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A1" w:rsidRPr="00392F58" w:rsidRDefault="00E753A1" w:rsidP="00E753A1">
      <w:pPr>
        <w:spacing w:after="0" w:line="320" w:lineRule="exact"/>
        <w:jc w:val="center"/>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ỦY BAN NHÂN DÂN HUYỆN BÌNH CHÁNH</w:t>
      </w:r>
    </w:p>
    <w:p w:rsidR="009C20DF" w:rsidRDefault="00E753A1" w:rsidP="00E753A1">
      <w:pPr>
        <w:spacing w:after="0" w:line="320" w:lineRule="exact"/>
        <w:jc w:val="center"/>
        <w:rPr>
          <w:rFonts w:ascii="Times New Roman" w:eastAsia="Times New Roman" w:hAnsi="Times New Roman" w:cs="Times New Roman"/>
          <w:b/>
          <w:bCs/>
          <w:sz w:val="28"/>
          <w:szCs w:val="28"/>
          <w:lang w:val="nb-NO"/>
        </w:rPr>
      </w:pPr>
      <w:r w:rsidRPr="00392F58">
        <w:rPr>
          <w:rFonts w:ascii="Times New Roman" w:eastAsia="Times New Roman" w:hAnsi="Times New Roman" w:cs="Times New Roman"/>
          <w:b/>
          <w:bCs/>
          <w:sz w:val="28"/>
          <w:szCs w:val="28"/>
          <w:lang w:val="nb-NO"/>
        </w:rPr>
        <w:t xml:space="preserve">TRƯỜNG TRUNG HỌC CƠ SỞ </w:t>
      </w:r>
    </w:p>
    <w:p w:rsidR="00E753A1" w:rsidRPr="00392F58" w:rsidRDefault="00E753A1" w:rsidP="00E753A1">
      <w:pPr>
        <w:spacing w:after="0" w:line="320" w:lineRule="exact"/>
        <w:jc w:val="center"/>
        <w:rPr>
          <w:rFonts w:ascii="Times New Roman" w:eastAsia="Times New Roman" w:hAnsi="Times New Roman" w:cs="Times New Roman"/>
          <w:bCs/>
          <w:sz w:val="28"/>
          <w:szCs w:val="28"/>
          <w:lang w:val="nb-NO"/>
        </w:rPr>
      </w:pPr>
      <w:r w:rsidRPr="00392F58">
        <w:rPr>
          <w:rFonts w:ascii="Times New Roman" w:eastAsia="Times New Roman" w:hAnsi="Times New Roman" w:cs="Times New Roman"/>
          <w:b/>
          <w:bCs/>
          <w:sz w:val="28"/>
          <w:szCs w:val="28"/>
          <w:lang w:val="nb-NO"/>
        </w:rPr>
        <w:t>NGUYỄN VĂN LINH</w:t>
      </w:r>
    </w:p>
    <w:p w:rsidR="005D0B1D" w:rsidRPr="00392F58" w:rsidRDefault="005D0B1D" w:rsidP="00392F58">
      <w:pPr>
        <w:spacing w:before="120" w:after="120" w:line="320" w:lineRule="exact"/>
        <w:rPr>
          <w:rFonts w:ascii="Times New Roman" w:eastAsia="Times New Roman" w:hAnsi="Times New Roman" w:cs="Times New Roman"/>
          <w:sz w:val="28"/>
          <w:szCs w:val="28"/>
          <w:lang w:val="nb-NO"/>
        </w:rPr>
      </w:pPr>
      <w:r w:rsidRPr="00392F58">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1" layoutInCell="1" allowOverlap="1" wp14:anchorId="1F7E7A85" wp14:editId="522EFDAF">
                <wp:simplePos x="0" y="0"/>
                <wp:positionH relativeFrom="column">
                  <wp:posOffset>2120265</wp:posOffset>
                </wp:positionH>
                <wp:positionV relativeFrom="paragraph">
                  <wp:posOffset>66040</wp:posOffset>
                </wp:positionV>
                <wp:extent cx="1581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030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5.2pt" to="29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edZN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">
                <w10:anchorlock/>
              </v:line>
            </w:pict>
          </mc:Fallback>
        </mc:AlternateContent>
      </w:r>
    </w:p>
    <w:p w:rsidR="006A7680" w:rsidRDefault="006A7680" w:rsidP="005D0B1D">
      <w:pPr>
        <w:spacing w:before="240" w:after="120" w:line="320" w:lineRule="exact"/>
        <w:jc w:val="center"/>
        <w:rPr>
          <w:rFonts w:ascii="Times New Roman" w:eastAsia="Times New Roman" w:hAnsi="Times New Roman" w:cs="Times New Roman"/>
          <w:b/>
          <w:bCs/>
          <w:sz w:val="28"/>
          <w:szCs w:val="28"/>
          <w:lang w:val="nb-NO"/>
        </w:rPr>
      </w:pPr>
    </w:p>
    <w:p w:rsidR="00BF595F" w:rsidRDefault="00BF595F" w:rsidP="005D0B1D">
      <w:pPr>
        <w:spacing w:before="240" w:after="120" w:line="320" w:lineRule="exact"/>
        <w:jc w:val="center"/>
        <w:rPr>
          <w:rFonts w:ascii="Times New Roman" w:eastAsia="Times New Roman" w:hAnsi="Times New Roman" w:cs="Times New Roman"/>
          <w:b/>
          <w:bCs/>
          <w:sz w:val="28"/>
          <w:szCs w:val="28"/>
          <w:lang w:val="nb-NO"/>
        </w:rPr>
      </w:pPr>
    </w:p>
    <w:p w:rsidR="005D0B1D" w:rsidRPr="004A17F2" w:rsidRDefault="005D0B1D" w:rsidP="005D0B1D">
      <w:pPr>
        <w:spacing w:before="240" w:after="120" w:line="320" w:lineRule="exact"/>
        <w:jc w:val="center"/>
        <w:rPr>
          <w:rFonts w:ascii="Times New Roman" w:eastAsia="Times New Roman" w:hAnsi="Times New Roman" w:cs="Times New Roman"/>
          <w:b/>
          <w:bCs/>
          <w:sz w:val="40"/>
          <w:szCs w:val="40"/>
          <w:lang w:val="nb-NO"/>
        </w:rPr>
      </w:pPr>
      <w:r w:rsidRPr="004A17F2">
        <w:rPr>
          <w:rFonts w:ascii="Times New Roman" w:eastAsia="Times New Roman" w:hAnsi="Times New Roman" w:cs="Times New Roman"/>
          <w:b/>
          <w:bCs/>
          <w:sz w:val="40"/>
          <w:szCs w:val="40"/>
          <w:lang w:val="nb-NO"/>
        </w:rPr>
        <w:t>BÁO CÁO TỰ ĐÁNH GIÁ</w:t>
      </w:r>
    </w:p>
    <w:p w:rsidR="005D0B1D" w:rsidRDefault="005D0B1D" w:rsidP="00392F58">
      <w:pPr>
        <w:spacing w:before="120" w:after="120" w:line="320" w:lineRule="exact"/>
        <w:rPr>
          <w:rFonts w:ascii="Times New Roman" w:eastAsia="Times New Roman" w:hAnsi="Times New Roman" w:cs="Times New Roman"/>
          <w:sz w:val="28"/>
          <w:szCs w:val="28"/>
          <w:lang w:val="nb-NO"/>
        </w:rPr>
      </w:pPr>
    </w:p>
    <w:p w:rsidR="006A7680" w:rsidRDefault="006A7680" w:rsidP="00392F58">
      <w:pPr>
        <w:spacing w:before="120" w:after="120" w:line="320" w:lineRule="exact"/>
        <w:rPr>
          <w:rFonts w:ascii="Times New Roman" w:eastAsia="Times New Roman" w:hAnsi="Times New Roman" w:cs="Times New Roman"/>
          <w:sz w:val="28"/>
          <w:szCs w:val="28"/>
          <w:lang w:val="nb-NO"/>
        </w:rPr>
      </w:pPr>
    </w:p>
    <w:p w:rsidR="00501F0F" w:rsidRDefault="00501F0F" w:rsidP="00392F58">
      <w:pPr>
        <w:spacing w:before="120" w:after="120" w:line="320" w:lineRule="exact"/>
        <w:rPr>
          <w:rFonts w:ascii="Times New Roman" w:eastAsia="Times New Roman" w:hAnsi="Times New Roman" w:cs="Times New Roman"/>
          <w:sz w:val="28"/>
          <w:szCs w:val="28"/>
          <w:lang w:val="nb-NO"/>
        </w:rPr>
      </w:pPr>
    </w:p>
    <w:p w:rsidR="006A7680" w:rsidRPr="00392F58" w:rsidRDefault="006A7680" w:rsidP="00392F58">
      <w:pPr>
        <w:spacing w:before="120" w:after="120" w:line="320" w:lineRule="exact"/>
        <w:rPr>
          <w:rFonts w:ascii="Times New Roman" w:eastAsia="Times New Roman" w:hAnsi="Times New Roman" w:cs="Times New Roman"/>
          <w:sz w:val="28"/>
          <w:szCs w:val="28"/>
          <w:lang w:val="nb-NO"/>
        </w:rPr>
      </w:pPr>
    </w:p>
    <w:p w:rsidR="005D0B1D" w:rsidRPr="00392F58" w:rsidRDefault="005D0B1D" w:rsidP="005D0B1D">
      <w:pPr>
        <w:tabs>
          <w:tab w:val="left" w:pos="5175"/>
        </w:tabs>
        <w:spacing w:before="120" w:after="120" w:line="320" w:lineRule="exact"/>
        <w:jc w:val="center"/>
        <w:rPr>
          <w:rFonts w:ascii="Times New Roman" w:eastAsia="Times New Roman" w:hAnsi="Times New Roman" w:cs="Times New Roman"/>
          <w:b/>
          <w:bCs/>
          <w:spacing w:val="-6"/>
          <w:sz w:val="28"/>
          <w:szCs w:val="28"/>
          <w:lang w:val="nb-NO"/>
        </w:rPr>
      </w:pPr>
      <w:r w:rsidRPr="00392F58">
        <w:rPr>
          <w:rFonts w:ascii="Times New Roman" w:eastAsia="Times New Roman" w:hAnsi="Times New Roman" w:cs="Times New Roman"/>
          <w:b/>
          <w:bCs/>
          <w:spacing w:val="-6"/>
          <w:sz w:val="28"/>
          <w:szCs w:val="28"/>
          <w:lang w:val="nb-NO"/>
        </w:rPr>
        <w:t>DANH SÁCH VÀ CHỮ KÝ</w:t>
      </w:r>
    </w:p>
    <w:p w:rsidR="005D0B1D" w:rsidRPr="00392F58" w:rsidRDefault="005D0B1D" w:rsidP="005D0B1D">
      <w:pPr>
        <w:tabs>
          <w:tab w:val="left" w:pos="5175"/>
        </w:tabs>
        <w:spacing w:before="120" w:after="120" w:line="320" w:lineRule="exact"/>
        <w:jc w:val="center"/>
        <w:rPr>
          <w:rFonts w:ascii="Times New Roman" w:eastAsia="Times New Roman" w:hAnsi="Times New Roman" w:cs="Times New Roman"/>
          <w:b/>
          <w:bCs/>
          <w:spacing w:val="-6"/>
          <w:sz w:val="28"/>
          <w:szCs w:val="28"/>
          <w:lang w:val="nb-NO"/>
        </w:rPr>
      </w:pPr>
      <w:r w:rsidRPr="00392F58">
        <w:rPr>
          <w:rFonts w:ascii="Times New Roman" w:eastAsia="Times New Roman" w:hAnsi="Times New Roman" w:cs="Times New Roman"/>
          <w:b/>
          <w:bCs/>
          <w:spacing w:val="-6"/>
          <w:sz w:val="28"/>
          <w:szCs w:val="28"/>
          <w:lang w:val="nb-NO"/>
        </w:rPr>
        <w:t xml:space="preserve"> THÀNH VIÊN HỘI ĐỒNG </w:t>
      </w:r>
      <w:r w:rsidRPr="00392F58">
        <w:rPr>
          <w:rFonts w:ascii="Times New Roman" w:eastAsia="Times New Roman" w:hAnsi="Times New Roman" w:cs="Times New Roman"/>
          <w:b/>
          <w:bCs/>
          <w:sz w:val="28"/>
          <w:szCs w:val="28"/>
          <w:lang w:val="nb-NO"/>
        </w:rPr>
        <w:t>TỰ ĐÁNH GIÁ</w:t>
      </w:r>
    </w:p>
    <w:p w:rsidR="005D0B1D" w:rsidRPr="00392F58" w:rsidRDefault="005D0B1D" w:rsidP="005D0B1D">
      <w:pPr>
        <w:tabs>
          <w:tab w:val="left" w:pos="5175"/>
        </w:tabs>
        <w:spacing w:before="120" w:after="120" w:line="320" w:lineRule="exact"/>
        <w:jc w:val="center"/>
        <w:rPr>
          <w:rFonts w:ascii="Times New Roman" w:eastAsia="Times New Roman" w:hAnsi="Times New Roman" w:cs="Times New Roman"/>
          <w:b/>
          <w:bCs/>
          <w:spacing w:val="-6"/>
          <w:sz w:val="28"/>
          <w:szCs w:val="28"/>
          <w:lang w:val="nb-NO"/>
        </w:rPr>
      </w:pPr>
    </w:p>
    <w:tbl>
      <w:tblPr>
        <w:tblW w:w="9072" w:type="dxa"/>
        <w:tblInd w:w="108" w:type="dxa"/>
        <w:tblLook w:val="01E0" w:firstRow="1" w:lastRow="1" w:firstColumn="1" w:lastColumn="1" w:noHBand="0" w:noVBand="0"/>
      </w:tblPr>
      <w:tblGrid>
        <w:gridCol w:w="590"/>
        <w:gridCol w:w="3238"/>
        <w:gridCol w:w="1984"/>
        <w:gridCol w:w="1701"/>
        <w:gridCol w:w="1559"/>
      </w:tblGrid>
      <w:tr w:rsidR="005D0B1D" w:rsidRPr="00392F58" w:rsidTr="000C5A5D">
        <w:tc>
          <w:tcPr>
            <w:tcW w:w="590"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before="120" w:after="120" w:line="320" w:lineRule="exact"/>
              <w:jc w:val="center"/>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TT</w:t>
            </w:r>
          </w:p>
        </w:tc>
        <w:tc>
          <w:tcPr>
            <w:tcW w:w="3238"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before="120" w:after="120" w:line="320" w:lineRule="exact"/>
              <w:jc w:val="center"/>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Họ và tên</w:t>
            </w:r>
          </w:p>
        </w:tc>
        <w:tc>
          <w:tcPr>
            <w:tcW w:w="1984"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before="120" w:after="120" w:line="320" w:lineRule="exact"/>
              <w:jc w:val="center"/>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Chức danh, chức vụ</w:t>
            </w:r>
          </w:p>
        </w:tc>
        <w:tc>
          <w:tcPr>
            <w:tcW w:w="1701"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before="120" w:after="120" w:line="320" w:lineRule="exact"/>
              <w:jc w:val="center"/>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Nhiệm vụ</w:t>
            </w:r>
          </w:p>
        </w:tc>
        <w:tc>
          <w:tcPr>
            <w:tcW w:w="1559"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before="120" w:after="120" w:line="320" w:lineRule="exact"/>
              <w:jc w:val="center"/>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Chữ ký</w:t>
            </w:r>
          </w:p>
        </w:tc>
      </w:tr>
      <w:tr w:rsidR="00483C3F" w:rsidRPr="00392F58" w:rsidTr="000C5A5D">
        <w:tc>
          <w:tcPr>
            <w:tcW w:w="590"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1</w:t>
            </w:r>
          </w:p>
        </w:tc>
        <w:tc>
          <w:tcPr>
            <w:tcW w:w="3238"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ind w:right="-250"/>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Kiề</w:t>
            </w:r>
            <w:r w:rsidR="00392F58">
              <w:rPr>
                <w:rFonts w:ascii="Times New Roman" w:hAnsi="Times New Roman" w:cs="Times New Roman"/>
                <w:sz w:val="28"/>
                <w:szCs w:val="28"/>
                <w:lang w:val="sv-SE"/>
              </w:rPr>
              <w:t xml:space="preserve">u </w:t>
            </w:r>
            <w:r w:rsidRPr="00392F58">
              <w:rPr>
                <w:rFonts w:ascii="Times New Roman" w:hAnsi="Times New Roman" w:cs="Times New Roman"/>
                <w:sz w:val="28"/>
                <w:szCs w:val="28"/>
                <w:lang w:val="sv-SE"/>
              </w:rPr>
              <w:t>Nguyệt Hương Liên</w:t>
            </w:r>
          </w:p>
        </w:tc>
        <w:tc>
          <w:tcPr>
            <w:tcW w:w="1984"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Hiệu trưởng</w:t>
            </w:r>
          </w:p>
        </w:tc>
        <w:tc>
          <w:tcPr>
            <w:tcW w:w="1701"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Chủ tị</w:t>
            </w:r>
            <w:r w:rsidR="006A7680">
              <w:rPr>
                <w:rFonts w:ascii="Times New Roman" w:hAnsi="Times New Roman" w:cs="Times New Roman"/>
                <w:sz w:val="28"/>
                <w:szCs w:val="28"/>
                <w:lang w:val="sv-SE"/>
              </w:rPr>
              <w:t>ch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483C3F" w:rsidRPr="00392F58" w:rsidRDefault="00483C3F" w:rsidP="005D0B1D">
            <w:pPr>
              <w:spacing w:before="120" w:after="120" w:line="320" w:lineRule="exact"/>
              <w:jc w:val="both"/>
              <w:rPr>
                <w:rFonts w:ascii="Times New Roman" w:eastAsia="Times New Roman" w:hAnsi="Times New Roman" w:cs="Times New Roman"/>
                <w:sz w:val="28"/>
                <w:szCs w:val="28"/>
                <w:lang w:val="sv-SE"/>
              </w:rPr>
            </w:pPr>
          </w:p>
        </w:tc>
      </w:tr>
      <w:tr w:rsidR="00483C3F" w:rsidRPr="00344FD0" w:rsidTr="000C5A5D">
        <w:tc>
          <w:tcPr>
            <w:tcW w:w="590"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2</w:t>
            </w:r>
          </w:p>
        </w:tc>
        <w:tc>
          <w:tcPr>
            <w:tcW w:w="3238"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ind w:right="-108"/>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Lưu Bá Linh</w:t>
            </w:r>
          </w:p>
        </w:tc>
        <w:tc>
          <w:tcPr>
            <w:tcW w:w="1984" w:type="dxa"/>
            <w:tcBorders>
              <w:top w:val="single" w:sz="4" w:space="0" w:color="auto"/>
              <w:left w:val="single" w:sz="4" w:space="0" w:color="auto"/>
              <w:bottom w:val="single" w:sz="4" w:space="0" w:color="auto"/>
              <w:right w:val="single" w:sz="4" w:space="0" w:color="auto"/>
            </w:tcBorders>
          </w:tcPr>
          <w:p w:rsidR="00A3096E"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Phó </w:t>
            </w:r>
          </w:p>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Hiệu trưởng</w:t>
            </w:r>
          </w:p>
        </w:tc>
        <w:tc>
          <w:tcPr>
            <w:tcW w:w="1701" w:type="dxa"/>
            <w:tcBorders>
              <w:top w:val="single" w:sz="4" w:space="0" w:color="auto"/>
              <w:left w:val="single" w:sz="4" w:space="0" w:color="auto"/>
              <w:bottom w:val="single" w:sz="4" w:space="0" w:color="auto"/>
              <w:right w:val="single" w:sz="4" w:space="0" w:color="auto"/>
            </w:tcBorders>
          </w:tcPr>
          <w:p w:rsidR="006A7680" w:rsidRDefault="00483C3F" w:rsidP="00392F58">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Phó Chủ tị</w:t>
            </w:r>
            <w:r w:rsidR="006A7680">
              <w:rPr>
                <w:rFonts w:ascii="Times New Roman" w:hAnsi="Times New Roman" w:cs="Times New Roman"/>
                <w:sz w:val="28"/>
                <w:szCs w:val="28"/>
                <w:lang w:val="sv-SE"/>
              </w:rPr>
              <w:t xml:space="preserve">ch </w:t>
            </w:r>
          </w:p>
          <w:p w:rsidR="00483C3F" w:rsidRPr="00392F58" w:rsidRDefault="006A7680" w:rsidP="00392F58">
            <w:pPr>
              <w:spacing w:before="120" w:after="120" w:line="320" w:lineRule="exact"/>
              <w:rPr>
                <w:rFonts w:ascii="Times New Roman" w:hAnsi="Times New Roman" w:cs="Times New Roman"/>
                <w:sz w:val="28"/>
                <w:szCs w:val="28"/>
                <w:lang w:val="sv-SE"/>
              </w:rPr>
            </w:pPr>
            <w:r>
              <w:rPr>
                <w:rFonts w:ascii="Times New Roman" w:hAnsi="Times New Roman" w:cs="Times New Roman"/>
                <w:sz w:val="28"/>
                <w:szCs w:val="28"/>
                <w:lang w:val="sv-SE"/>
              </w:rPr>
              <w:t>H</w:t>
            </w:r>
            <w:r w:rsidR="00483C3F"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483C3F" w:rsidRPr="00392F58" w:rsidRDefault="00483C3F" w:rsidP="005D0B1D">
            <w:pPr>
              <w:spacing w:before="120" w:after="120" w:line="320" w:lineRule="exact"/>
              <w:jc w:val="both"/>
              <w:rPr>
                <w:rFonts w:ascii="Times New Roman" w:eastAsia="Times New Roman" w:hAnsi="Times New Roman" w:cs="Times New Roman"/>
                <w:sz w:val="28"/>
                <w:szCs w:val="28"/>
                <w:lang w:val="sv-SE"/>
              </w:rPr>
            </w:pPr>
          </w:p>
        </w:tc>
      </w:tr>
      <w:tr w:rsidR="00483C3F" w:rsidRPr="00344FD0" w:rsidTr="000C5A5D">
        <w:tc>
          <w:tcPr>
            <w:tcW w:w="590"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3</w:t>
            </w:r>
          </w:p>
        </w:tc>
        <w:tc>
          <w:tcPr>
            <w:tcW w:w="3238" w:type="dxa"/>
            <w:tcBorders>
              <w:top w:val="single" w:sz="4" w:space="0" w:color="auto"/>
              <w:left w:val="single" w:sz="4" w:space="0" w:color="auto"/>
              <w:bottom w:val="single" w:sz="4" w:space="0" w:color="auto"/>
              <w:right w:val="single" w:sz="4" w:space="0" w:color="auto"/>
            </w:tcBorders>
          </w:tcPr>
          <w:p w:rsidR="00483C3F" w:rsidRPr="00392F58" w:rsidRDefault="00483C3F" w:rsidP="0092564C">
            <w:pPr>
              <w:spacing w:before="120" w:after="120" w:line="320" w:lineRule="exact"/>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Lê Văn Thiện</w:t>
            </w:r>
          </w:p>
        </w:tc>
        <w:tc>
          <w:tcPr>
            <w:tcW w:w="1984" w:type="dxa"/>
            <w:tcBorders>
              <w:top w:val="single" w:sz="4" w:space="0" w:color="auto"/>
              <w:left w:val="single" w:sz="4" w:space="0" w:color="auto"/>
              <w:bottom w:val="single" w:sz="4" w:space="0" w:color="auto"/>
              <w:right w:val="single" w:sz="4" w:space="0" w:color="auto"/>
            </w:tcBorders>
          </w:tcPr>
          <w:p w:rsidR="00A3096E"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Phó </w:t>
            </w:r>
          </w:p>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Hiệu trưởng</w:t>
            </w:r>
          </w:p>
        </w:tc>
        <w:tc>
          <w:tcPr>
            <w:tcW w:w="1701" w:type="dxa"/>
            <w:tcBorders>
              <w:top w:val="single" w:sz="4" w:space="0" w:color="auto"/>
              <w:left w:val="single" w:sz="4" w:space="0" w:color="auto"/>
              <w:bottom w:val="single" w:sz="4" w:space="0" w:color="auto"/>
              <w:right w:val="single" w:sz="4" w:space="0" w:color="auto"/>
            </w:tcBorders>
          </w:tcPr>
          <w:p w:rsidR="006A7680" w:rsidRDefault="00483C3F" w:rsidP="00392F58">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Phó Chủ tị</w:t>
            </w:r>
            <w:r w:rsidR="006A7680">
              <w:rPr>
                <w:rFonts w:ascii="Times New Roman" w:hAnsi="Times New Roman" w:cs="Times New Roman"/>
                <w:sz w:val="28"/>
                <w:szCs w:val="28"/>
                <w:lang w:val="sv-SE"/>
              </w:rPr>
              <w:t xml:space="preserve">ch </w:t>
            </w:r>
          </w:p>
          <w:p w:rsidR="00483C3F" w:rsidRPr="00392F58" w:rsidRDefault="006A7680" w:rsidP="00392F58">
            <w:pPr>
              <w:spacing w:before="120" w:after="120" w:line="320" w:lineRule="exact"/>
              <w:rPr>
                <w:rFonts w:ascii="Times New Roman" w:hAnsi="Times New Roman" w:cs="Times New Roman"/>
                <w:sz w:val="28"/>
                <w:szCs w:val="28"/>
                <w:lang w:val="sv-SE"/>
              </w:rPr>
            </w:pPr>
            <w:r>
              <w:rPr>
                <w:rFonts w:ascii="Times New Roman" w:hAnsi="Times New Roman" w:cs="Times New Roman"/>
                <w:sz w:val="28"/>
                <w:szCs w:val="28"/>
                <w:lang w:val="sv-SE"/>
              </w:rPr>
              <w:t>H</w:t>
            </w:r>
            <w:r w:rsidR="00483C3F"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483C3F" w:rsidRPr="00392F58" w:rsidRDefault="00483C3F" w:rsidP="005D0B1D">
            <w:pPr>
              <w:spacing w:before="120" w:after="120" w:line="320" w:lineRule="exact"/>
              <w:jc w:val="both"/>
              <w:rPr>
                <w:rFonts w:ascii="Times New Roman" w:eastAsia="Times New Roman" w:hAnsi="Times New Roman" w:cs="Times New Roman"/>
                <w:sz w:val="28"/>
                <w:szCs w:val="28"/>
                <w:lang w:val="sv-SE"/>
              </w:rPr>
            </w:pPr>
          </w:p>
        </w:tc>
      </w:tr>
      <w:tr w:rsidR="00483C3F" w:rsidRPr="00392F58" w:rsidTr="000C5A5D">
        <w:tc>
          <w:tcPr>
            <w:tcW w:w="590"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4</w:t>
            </w:r>
          </w:p>
        </w:tc>
        <w:tc>
          <w:tcPr>
            <w:tcW w:w="3238" w:type="dxa"/>
            <w:tcBorders>
              <w:top w:val="single" w:sz="4" w:space="0" w:color="auto"/>
              <w:left w:val="single" w:sz="4" w:space="0" w:color="auto"/>
              <w:bottom w:val="single" w:sz="4" w:space="0" w:color="auto"/>
              <w:right w:val="single" w:sz="4" w:space="0" w:color="auto"/>
            </w:tcBorders>
          </w:tcPr>
          <w:p w:rsidR="00483C3F" w:rsidRPr="00392F58" w:rsidRDefault="00483C3F" w:rsidP="0092564C">
            <w:pPr>
              <w:spacing w:before="120" w:after="120" w:line="320" w:lineRule="exact"/>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Hồ Thị Lệ Quyên</w:t>
            </w:r>
          </w:p>
        </w:tc>
        <w:tc>
          <w:tcPr>
            <w:tcW w:w="1984" w:type="dxa"/>
            <w:tcBorders>
              <w:top w:val="single" w:sz="4" w:space="0" w:color="auto"/>
              <w:left w:val="single" w:sz="4" w:space="0" w:color="auto"/>
              <w:bottom w:val="single" w:sz="4" w:space="0" w:color="auto"/>
              <w:right w:val="single" w:sz="4" w:space="0" w:color="auto"/>
            </w:tcBorders>
          </w:tcPr>
          <w:p w:rsidR="0097201E" w:rsidRDefault="004A17F2" w:rsidP="00392F58">
            <w:pPr>
              <w:spacing w:before="120" w:after="120" w:line="320" w:lineRule="exact"/>
              <w:jc w:val="center"/>
              <w:rPr>
                <w:rFonts w:ascii="Times New Roman" w:hAnsi="Times New Roman" w:cs="Times New Roman"/>
                <w:sz w:val="28"/>
                <w:szCs w:val="28"/>
                <w:lang w:val="sv-SE"/>
              </w:rPr>
            </w:pPr>
            <w:r>
              <w:rPr>
                <w:rFonts w:ascii="Times New Roman" w:hAnsi="Times New Roman" w:cs="Times New Roman"/>
                <w:sz w:val="28"/>
                <w:szCs w:val="28"/>
                <w:lang w:val="sv-SE"/>
              </w:rPr>
              <w:t xml:space="preserve">Thư ký </w:t>
            </w:r>
          </w:p>
          <w:p w:rsidR="00483C3F" w:rsidRPr="00392F58" w:rsidRDefault="004A17F2" w:rsidP="00392F58">
            <w:pPr>
              <w:spacing w:before="120" w:after="120" w:line="320" w:lineRule="exact"/>
              <w:jc w:val="center"/>
              <w:rPr>
                <w:rFonts w:ascii="Times New Roman" w:hAnsi="Times New Roman" w:cs="Times New Roman"/>
                <w:sz w:val="28"/>
                <w:szCs w:val="28"/>
                <w:lang w:val="sv-SE"/>
              </w:rPr>
            </w:pPr>
            <w:r>
              <w:rPr>
                <w:rFonts w:ascii="Times New Roman" w:hAnsi="Times New Roman" w:cs="Times New Roman"/>
                <w:sz w:val="28"/>
                <w:szCs w:val="28"/>
                <w:lang w:val="sv-SE"/>
              </w:rPr>
              <w:t>H</w:t>
            </w:r>
            <w:r w:rsidRPr="00392F58">
              <w:rPr>
                <w:rFonts w:ascii="Times New Roman" w:hAnsi="Times New Roman" w:cs="Times New Roman"/>
                <w:sz w:val="28"/>
                <w:szCs w:val="28"/>
                <w:lang w:val="sv-SE"/>
              </w:rPr>
              <w:t>ội đồng</w:t>
            </w:r>
          </w:p>
        </w:tc>
        <w:tc>
          <w:tcPr>
            <w:tcW w:w="1701" w:type="dxa"/>
            <w:tcBorders>
              <w:top w:val="single" w:sz="4" w:space="0" w:color="auto"/>
              <w:left w:val="single" w:sz="4" w:space="0" w:color="auto"/>
              <w:bottom w:val="single" w:sz="4" w:space="0" w:color="auto"/>
              <w:right w:val="single" w:sz="4" w:space="0" w:color="auto"/>
            </w:tcBorders>
          </w:tcPr>
          <w:p w:rsidR="00483C3F" w:rsidRPr="00392F58" w:rsidRDefault="006A7680" w:rsidP="00392F58">
            <w:pPr>
              <w:spacing w:before="120" w:after="120" w:line="320" w:lineRule="exact"/>
              <w:rPr>
                <w:rFonts w:ascii="Times New Roman" w:hAnsi="Times New Roman" w:cs="Times New Roman"/>
                <w:sz w:val="28"/>
                <w:szCs w:val="28"/>
                <w:lang w:val="sv-SE"/>
              </w:rPr>
            </w:pPr>
            <w:r>
              <w:rPr>
                <w:rFonts w:ascii="Times New Roman" w:hAnsi="Times New Roman" w:cs="Times New Roman"/>
                <w:sz w:val="28"/>
                <w:szCs w:val="28"/>
                <w:lang w:val="sv-SE"/>
              </w:rPr>
              <w:t>Thư ký H</w:t>
            </w:r>
            <w:r w:rsidR="00483C3F"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483C3F" w:rsidRPr="00392F58" w:rsidRDefault="00483C3F" w:rsidP="005D0B1D">
            <w:pPr>
              <w:spacing w:before="120" w:after="120" w:line="320" w:lineRule="exact"/>
              <w:jc w:val="both"/>
              <w:rPr>
                <w:rFonts w:ascii="Times New Roman" w:eastAsia="Times New Roman" w:hAnsi="Times New Roman" w:cs="Times New Roman"/>
                <w:sz w:val="28"/>
                <w:szCs w:val="28"/>
                <w:lang w:val="sv-SE"/>
              </w:rPr>
            </w:pPr>
          </w:p>
        </w:tc>
      </w:tr>
      <w:tr w:rsidR="00483C3F" w:rsidRPr="00392F58" w:rsidTr="000C5A5D">
        <w:tc>
          <w:tcPr>
            <w:tcW w:w="590"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5</w:t>
            </w:r>
          </w:p>
        </w:tc>
        <w:tc>
          <w:tcPr>
            <w:tcW w:w="3238" w:type="dxa"/>
            <w:tcBorders>
              <w:top w:val="single" w:sz="4" w:space="0" w:color="auto"/>
              <w:left w:val="single" w:sz="4" w:space="0" w:color="auto"/>
              <w:bottom w:val="single" w:sz="4" w:space="0" w:color="auto"/>
              <w:right w:val="single" w:sz="4" w:space="0" w:color="auto"/>
            </w:tcBorders>
          </w:tcPr>
          <w:p w:rsidR="00483C3F" w:rsidRPr="00392F58" w:rsidRDefault="00483C3F" w:rsidP="0092564C">
            <w:pPr>
              <w:spacing w:before="120" w:after="120" w:line="320" w:lineRule="exact"/>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Nguyễn Thị Lệ Thủy</w:t>
            </w:r>
          </w:p>
        </w:tc>
        <w:tc>
          <w:tcPr>
            <w:tcW w:w="1984" w:type="dxa"/>
            <w:tcBorders>
              <w:top w:val="single" w:sz="4" w:space="0" w:color="auto"/>
              <w:left w:val="single" w:sz="4" w:space="0" w:color="auto"/>
              <w:bottom w:val="single" w:sz="4" w:space="0" w:color="auto"/>
              <w:right w:val="single" w:sz="4" w:space="0" w:color="auto"/>
            </w:tcBorders>
          </w:tcPr>
          <w:p w:rsid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Chủ tịch</w:t>
            </w:r>
          </w:p>
          <w:p w:rsidR="00483C3F" w:rsidRPr="00392F58" w:rsidRDefault="00483C3F"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 </w:t>
            </w:r>
            <w:r w:rsidR="00296CAA" w:rsidRPr="00392F58">
              <w:rPr>
                <w:rFonts w:ascii="Times New Roman" w:hAnsi="Times New Roman" w:cs="Times New Roman"/>
                <w:sz w:val="28"/>
                <w:szCs w:val="28"/>
                <w:lang w:val="sv-SE"/>
              </w:rPr>
              <w:t xml:space="preserve">Công </w:t>
            </w:r>
            <w:r w:rsidRPr="00392F58">
              <w:rPr>
                <w:rFonts w:ascii="Times New Roman" w:hAnsi="Times New Roman" w:cs="Times New Roman"/>
                <w:sz w:val="28"/>
                <w:szCs w:val="28"/>
                <w:lang w:val="sv-SE"/>
              </w:rPr>
              <w:t>đoàn</w:t>
            </w:r>
          </w:p>
        </w:tc>
        <w:tc>
          <w:tcPr>
            <w:tcW w:w="1701" w:type="dxa"/>
            <w:tcBorders>
              <w:top w:val="single" w:sz="4" w:space="0" w:color="auto"/>
              <w:left w:val="single" w:sz="4" w:space="0" w:color="auto"/>
              <w:bottom w:val="single" w:sz="4" w:space="0" w:color="auto"/>
              <w:right w:val="single" w:sz="4" w:space="0" w:color="auto"/>
            </w:tcBorders>
          </w:tcPr>
          <w:p w:rsidR="00483C3F" w:rsidRPr="00392F58" w:rsidRDefault="00483C3F" w:rsidP="00392F58">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sidR="006A7680">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483C3F" w:rsidRPr="00392F58" w:rsidRDefault="00483C3F" w:rsidP="005D0B1D">
            <w:pPr>
              <w:spacing w:before="120" w:after="120" w:line="320" w:lineRule="exact"/>
              <w:jc w:val="both"/>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6</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92564C">
            <w:pPr>
              <w:spacing w:before="120" w:after="120" w:line="320" w:lineRule="exact"/>
              <w:jc w:val="both"/>
              <w:rPr>
                <w:rFonts w:ascii="Times New Roman" w:hAnsi="Times New Roman" w:cs="Times New Roman"/>
                <w:sz w:val="28"/>
                <w:szCs w:val="28"/>
                <w:lang w:val="sv-SE"/>
              </w:rPr>
            </w:pPr>
            <w:r w:rsidRPr="00392F58">
              <w:rPr>
                <w:rFonts w:ascii="Times New Roman" w:hAnsi="Times New Roman" w:cs="Times New Roman"/>
                <w:sz w:val="28"/>
                <w:szCs w:val="28"/>
                <w:lang w:val="sv-SE"/>
              </w:rPr>
              <w:t>Trần Thị Thanh Thiên</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trưởng </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Tổ Ngữ văn</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5D0B1D">
            <w:pPr>
              <w:spacing w:before="120" w:after="120" w:line="320" w:lineRule="exact"/>
              <w:jc w:val="both"/>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7</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Hồ Thị Ngọc Hạnh</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trưởng </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Tổ Toán</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lastRenderedPageBreak/>
              <w:t>8</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Đoàn Thị Ngọc Lan</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trưởng </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Tổ Tiếng Anh</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9</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Lại Thị Thanh Thuý</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Tổ trưởng</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 Tổ Vật lý </w:t>
            </w:r>
            <w:r w:rsidR="00D101B2">
              <w:rPr>
                <w:rFonts w:ascii="Times New Roman" w:hAnsi="Times New Roman" w:cs="Times New Roman"/>
                <w:sz w:val="28"/>
                <w:szCs w:val="28"/>
                <w:lang w:val="sv-SE"/>
              </w:rPr>
              <w:t>-</w:t>
            </w:r>
            <w:r w:rsidRPr="00392F58">
              <w:rPr>
                <w:rFonts w:ascii="Times New Roman" w:hAnsi="Times New Roman" w:cs="Times New Roman"/>
                <w:sz w:val="28"/>
                <w:szCs w:val="28"/>
                <w:lang w:val="sv-SE"/>
              </w:rPr>
              <w:t xml:space="preserve"> Hoá học</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10</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0F7397">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Lại Thị Oanh</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trưởng </w:t>
            </w:r>
          </w:p>
          <w:p w:rsidR="00296CAA"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Lịch sử - Giáo dục </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công dân</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tcPr>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11</w:t>
            </w:r>
          </w:p>
        </w:tc>
        <w:tc>
          <w:tcPr>
            <w:tcW w:w="3238"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Phạm Thị Bích Vân</w:t>
            </w:r>
          </w:p>
        </w:tc>
        <w:tc>
          <w:tcPr>
            <w:tcW w:w="1984" w:type="dxa"/>
            <w:tcBorders>
              <w:top w:val="single" w:sz="4" w:space="0" w:color="auto"/>
              <w:left w:val="single" w:sz="4" w:space="0" w:color="auto"/>
              <w:bottom w:val="single" w:sz="4" w:space="0" w:color="auto"/>
              <w:right w:val="single" w:sz="4" w:space="0" w:color="auto"/>
            </w:tcBorders>
          </w:tcPr>
          <w:p w:rsidR="006A7680"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 xml:space="preserve">Tổ trưởng </w:t>
            </w:r>
          </w:p>
          <w:p w:rsidR="006A7680" w:rsidRPr="00392F58" w:rsidRDefault="006A7680" w:rsidP="00392F58">
            <w:pPr>
              <w:spacing w:before="120" w:after="120" w:line="320" w:lineRule="exact"/>
              <w:jc w:val="center"/>
              <w:rPr>
                <w:rFonts w:ascii="Times New Roman" w:hAnsi="Times New Roman" w:cs="Times New Roman"/>
                <w:sz w:val="28"/>
                <w:szCs w:val="28"/>
                <w:lang w:val="sv-SE"/>
              </w:rPr>
            </w:pPr>
            <w:r w:rsidRPr="00392F58">
              <w:rPr>
                <w:rFonts w:ascii="Times New Roman" w:hAnsi="Times New Roman" w:cs="Times New Roman"/>
                <w:sz w:val="28"/>
                <w:szCs w:val="28"/>
                <w:lang w:val="sv-SE"/>
              </w:rPr>
              <w:t>Tổ Văn phòng</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2"/>
                <w:tab w:val="left" w:pos="700"/>
              </w:tabs>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238"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268"/>
              </w:tabs>
              <w:spacing w:before="120" w:after="120" w:line="360" w:lineRule="auto"/>
              <w:ind w:hanging="2"/>
              <w:rPr>
                <w:rFonts w:ascii="Times New Roman" w:hAnsi="Times New Roman" w:cs="Times New Roman"/>
                <w:sz w:val="28"/>
                <w:szCs w:val="28"/>
              </w:rPr>
            </w:pPr>
            <w:r w:rsidRPr="00392F58">
              <w:rPr>
                <w:rFonts w:ascii="Times New Roman" w:hAnsi="Times New Roman" w:cs="Times New Roman"/>
                <w:sz w:val="28"/>
                <w:szCs w:val="28"/>
              </w:rPr>
              <w:t>Hồ Khánh Linh</w:t>
            </w:r>
          </w:p>
        </w:tc>
        <w:tc>
          <w:tcPr>
            <w:tcW w:w="1984"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00"/>
              </w:tabs>
              <w:spacing w:before="120" w:after="120"/>
              <w:ind w:firstLine="173"/>
              <w:jc w:val="center"/>
              <w:rPr>
                <w:rFonts w:ascii="Times New Roman" w:hAnsi="Times New Roman" w:cs="Times New Roman"/>
                <w:sz w:val="28"/>
                <w:szCs w:val="28"/>
              </w:rPr>
            </w:pPr>
            <w:r w:rsidRPr="00392F58">
              <w:rPr>
                <w:rFonts w:ascii="Times New Roman" w:hAnsi="Times New Roman" w:cs="Times New Roman"/>
                <w:sz w:val="28"/>
                <w:szCs w:val="28"/>
              </w:rPr>
              <w:t>Tổ trưởng</w:t>
            </w:r>
          </w:p>
          <w:p w:rsidR="006A7680" w:rsidRPr="00392F58" w:rsidRDefault="006A7680" w:rsidP="00392F58">
            <w:pPr>
              <w:widowControl w:val="0"/>
              <w:tabs>
                <w:tab w:val="left" w:pos="700"/>
              </w:tabs>
              <w:spacing w:before="120" w:after="120"/>
              <w:ind w:firstLine="173"/>
              <w:jc w:val="center"/>
              <w:rPr>
                <w:rFonts w:ascii="Times New Roman" w:hAnsi="Times New Roman" w:cs="Times New Roman"/>
                <w:sz w:val="28"/>
                <w:szCs w:val="28"/>
              </w:rPr>
            </w:pPr>
            <w:r w:rsidRPr="00392F58">
              <w:rPr>
                <w:rFonts w:ascii="Times New Roman" w:hAnsi="Times New Roman" w:cs="Times New Roman"/>
                <w:sz w:val="28"/>
                <w:szCs w:val="28"/>
              </w:rPr>
              <w:t>Tổ Sinh học - Địa lý</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highlight w:val="yellow"/>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2"/>
                <w:tab w:val="left" w:pos="700"/>
              </w:tabs>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3238"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268"/>
              </w:tabs>
              <w:spacing w:before="120" w:after="120" w:line="360" w:lineRule="auto"/>
              <w:ind w:hanging="2"/>
              <w:rPr>
                <w:rFonts w:ascii="Times New Roman" w:hAnsi="Times New Roman" w:cs="Times New Roman"/>
                <w:sz w:val="28"/>
                <w:szCs w:val="28"/>
              </w:rPr>
            </w:pPr>
            <w:r w:rsidRPr="00392F58">
              <w:rPr>
                <w:rFonts w:ascii="Times New Roman" w:hAnsi="Times New Roman" w:cs="Times New Roman"/>
                <w:sz w:val="28"/>
                <w:szCs w:val="28"/>
              </w:rPr>
              <w:t>Võ Thị Liễu</w:t>
            </w:r>
          </w:p>
        </w:tc>
        <w:tc>
          <w:tcPr>
            <w:tcW w:w="1984" w:type="dxa"/>
            <w:tcBorders>
              <w:top w:val="single" w:sz="4" w:space="0" w:color="auto"/>
              <w:left w:val="single" w:sz="4" w:space="0" w:color="auto"/>
              <w:bottom w:val="single" w:sz="4" w:space="0" w:color="auto"/>
              <w:right w:val="single" w:sz="4" w:space="0" w:color="auto"/>
            </w:tcBorders>
            <w:vAlign w:val="center"/>
          </w:tcPr>
          <w:p w:rsidR="00296CAA" w:rsidRDefault="006A7680" w:rsidP="00296CAA">
            <w:pPr>
              <w:widowControl w:val="0"/>
              <w:tabs>
                <w:tab w:val="left" w:pos="700"/>
              </w:tabs>
              <w:spacing w:after="0" w:line="360" w:lineRule="auto"/>
              <w:ind w:firstLine="176"/>
              <w:jc w:val="center"/>
              <w:rPr>
                <w:rFonts w:ascii="Times New Roman" w:hAnsi="Times New Roman" w:cs="Times New Roman"/>
                <w:sz w:val="28"/>
                <w:szCs w:val="28"/>
              </w:rPr>
            </w:pPr>
            <w:r w:rsidRPr="00392F58">
              <w:rPr>
                <w:rFonts w:ascii="Times New Roman" w:hAnsi="Times New Roman" w:cs="Times New Roman"/>
                <w:sz w:val="28"/>
                <w:szCs w:val="28"/>
              </w:rPr>
              <w:t xml:space="preserve">Tổ trưởng Tổ Thể dục </w:t>
            </w:r>
            <w:r w:rsidR="00D101B2">
              <w:rPr>
                <w:rFonts w:ascii="Times New Roman" w:hAnsi="Times New Roman" w:cs="Times New Roman"/>
                <w:sz w:val="28"/>
                <w:szCs w:val="28"/>
              </w:rPr>
              <w:t>-</w:t>
            </w:r>
            <w:r w:rsidR="00296CAA">
              <w:rPr>
                <w:rFonts w:ascii="Times New Roman" w:hAnsi="Times New Roman" w:cs="Times New Roman"/>
                <w:sz w:val="28"/>
                <w:szCs w:val="28"/>
              </w:rPr>
              <w:t xml:space="preserve"> </w:t>
            </w:r>
          </w:p>
          <w:p w:rsidR="00344FD0" w:rsidRDefault="006A7680" w:rsidP="00344FD0">
            <w:pPr>
              <w:widowControl w:val="0"/>
              <w:tabs>
                <w:tab w:val="left" w:pos="700"/>
              </w:tabs>
              <w:spacing w:after="0" w:line="360" w:lineRule="auto"/>
              <w:ind w:firstLine="176"/>
              <w:jc w:val="center"/>
              <w:rPr>
                <w:rFonts w:ascii="Times New Roman" w:hAnsi="Times New Roman" w:cs="Times New Roman"/>
                <w:sz w:val="28"/>
                <w:szCs w:val="28"/>
              </w:rPr>
            </w:pPr>
            <w:r w:rsidRPr="00392F58">
              <w:rPr>
                <w:rFonts w:ascii="Times New Roman" w:hAnsi="Times New Roman" w:cs="Times New Roman"/>
                <w:sz w:val="28"/>
                <w:szCs w:val="28"/>
              </w:rPr>
              <w:t>Âm nhạc</w:t>
            </w:r>
            <w:r w:rsidR="008F3C98">
              <w:rPr>
                <w:rFonts w:ascii="Times New Roman" w:hAnsi="Times New Roman" w:cs="Times New Roman"/>
                <w:sz w:val="28"/>
                <w:szCs w:val="28"/>
              </w:rPr>
              <w:t xml:space="preserve"> - </w:t>
            </w:r>
          </w:p>
          <w:p w:rsidR="006A7680" w:rsidRPr="00392F58" w:rsidRDefault="008F3C98" w:rsidP="00344FD0">
            <w:pPr>
              <w:widowControl w:val="0"/>
              <w:tabs>
                <w:tab w:val="left" w:pos="700"/>
              </w:tabs>
              <w:spacing w:after="0" w:line="360" w:lineRule="auto"/>
              <w:ind w:firstLine="176"/>
              <w:jc w:val="center"/>
              <w:rPr>
                <w:rFonts w:ascii="Times New Roman" w:hAnsi="Times New Roman" w:cs="Times New Roman"/>
                <w:sz w:val="28"/>
                <w:szCs w:val="28"/>
              </w:rPr>
            </w:pPr>
            <w:r>
              <w:rPr>
                <w:rFonts w:ascii="Times New Roman" w:hAnsi="Times New Roman" w:cs="Times New Roman"/>
                <w:sz w:val="28"/>
                <w:szCs w:val="28"/>
              </w:rPr>
              <w:t>M</w:t>
            </w:r>
            <w:r w:rsidR="00344FD0">
              <w:rPr>
                <w:rFonts w:ascii="Times New Roman" w:hAnsi="Times New Roman" w:cs="Times New Roman"/>
                <w:sz w:val="28"/>
                <w:szCs w:val="28"/>
              </w:rPr>
              <w:t>ĩ</w:t>
            </w:r>
            <w:r w:rsidR="006A7680" w:rsidRPr="00392F58">
              <w:rPr>
                <w:rFonts w:ascii="Times New Roman" w:hAnsi="Times New Roman" w:cs="Times New Roman"/>
                <w:sz w:val="28"/>
                <w:szCs w:val="28"/>
              </w:rPr>
              <w:t xml:space="preserve"> thuật</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highlight w:val="yellow"/>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2"/>
                <w:tab w:val="left" w:pos="700"/>
              </w:tabs>
              <w:spacing w:before="120" w:after="120" w:line="360" w:lineRule="auto"/>
              <w:jc w:val="center"/>
              <w:rPr>
                <w:rFonts w:ascii="Times New Roman" w:hAnsi="Times New Roman" w:cs="Times New Roman"/>
                <w:sz w:val="28"/>
                <w:szCs w:val="28"/>
              </w:rPr>
            </w:pPr>
            <w:r w:rsidRPr="00392F58">
              <w:rPr>
                <w:rFonts w:ascii="Times New Roman" w:hAnsi="Times New Roman" w:cs="Times New Roman"/>
                <w:sz w:val="28"/>
                <w:szCs w:val="28"/>
              </w:rPr>
              <w:t>14</w:t>
            </w:r>
          </w:p>
        </w:tc>
        <w:tc>
          <w:tcPr>
            <w:tcW w:w="3238"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268"/>
              </w:tabs>
              <w:spacing w:before="120" w:after="120" w:line="360" w:lineRule="auto"/>
              <w:ind w:hanging="2"/>
              <w:rPr>
                <w:rFonts w:ascii="Times New Roman" w:hAnsi="Times New Roman" w:cs="Times New Roman"/>
                <w:sz w:val="28"/>
                <w:szCs w:val="28"/>
              </w:rPr>
            </w:pPr>
            <w:r w:rsidRPr="00392F58">
              <w:rPr>
                <w:rFonts w:ascii="Times New Roman" w:hAnsi="Times New Roman" w:cs="Times New Roman"/>
                <w:sz w:val="28"/>
                <w:szCs w:val="28"/>
              </w:rPr>
              <w:t>Lê Thị Cẩm Tú</w:t>
            </w:r>
          </w:p>
        </w:tc>
        <w:tc>
          <w:tcPr>
            <w:tcW w:w="1984" w:type="dxa"/>
            <w:tcBorders>
              <w:top w:val="single" w:sz="4" w:space="0" w:color="auto"/>
              <w:left w:val="single" w:sz="4" w:space="0" w:color="auto"/>
              <w:bottom w:val="single" w:sz="4" w:space="0" w:color="auto"/>
              <w:right w:val="single" w:sz="4" w:space="0" w:color="auto"/>
            </w:tcBorders>
            <w:vAlign w:val="center"/>
          </w:tcPr>
          <w:p w:rsidR="006A7680" w:rsidRDefault="006A7680" w:rsidP="00392F58">
            <w:pPr>
              <w:widowControl w:val="0"/>
              <w:tabs>
                <w:tab w:val="left" w:pos="700"/>
              </w:tabs>
              <w:spacing w:before="120" w:after="120"/>
              <w:ind w:firstLine="173"/>
              <w:jc w:val="center"/>
              <w:rPr>
                <w:rFonts w:ascii="Times New Roman" w:hAnsi="Times New Roman" w:cs="Times New Roman"/>
                <w:sz w:val="28"/>
                <w:szCs w:val="28"/>
              </w:rPr>
            </w:pPr>
            <w:r w:rsidRPr="00392F58">
              <w:rPr>
                <w:rFonts w:ascii="Times New Roman" w:hAnsi="Times New Roman" w:cs="Times New Roman"/>
                <w:sz w:val="28"/>
                <w:szCs w:val="28"/>
              </w:rPr>
              <w:t>Bí thư</w:t>
            </w:r>
          </w:p>
          <w:p w:rsidR="006A7680" w:rsidRPr="00392F58" w:rsidRDefault="006A7680" w:rsidP="00392F58">
            <w:pPr>
              <w:widowControl w:val="0"/>
              <w:tabs>
                <w:tab w:val="left" w:pos="700"/>
              </w:tabs>
              <w:spacing w:before="120" w:after="120"/>
              <w:ind w:firstLine="173"/>
              <w:jc w:val="center"/>
              <w:rPr>
                <w:rFonts w:ascii="Times New Roman" w:hAnsi="Times New Roman" w:cs="Times New Roman"/>
                <w:sz w:val="28"/>
                <w:szCs w:val="28"/>
              </w:rPr>
            </w:pPr>
            <w:r w:rsidRPr="00392F58">
              <w:rPr>
                <w:rFonts w:ascii="Times New Roman" w:hAnsi="Times New Roman" w:cs="Times New Roman"/>
                <w:sz w:val="28"/>
                <w:szCs w:val="28"/>
              </w:rPr>
              <w:t xml:space="preserve"> </w:t>
            </w:r>
            <w:r w:rsidR="00296CAA" w:rsidRPr="00392F58">
              <w:rPr>
                <w:rFonts w:ascii="Times New Roman" w:hAnsi="Times New Roman" w:cs="Times New Roman"/>
                <w:sz w:val="28"/>
                <w:szCs w:val="28"/>
              </w:rPr>
              <w:t xml:space="preserve">Chi </w:t>
            </w:r>
            <w:r w:rsidRPr="00392F58">
              <w:rPr>
                <w:rFonts w:ascii="Times New Roman" w:hAnsi="Times New Roman" w:cs="Times New Roman"/>
                <w:sz w:val="28"/>
                <w:szCs w:val="28"/>
              </w:rPr>
              <w:t>đoàn</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highlight w:val="yellow"/>
                <w:lang w:val="sv-SE"/>
              </w:rPr>
            </w:pPr>
          </w:p>
        </w:tc>
      </w:tr>
      <w:tr w:rsidR="006A7680" w:rsidRPr="00392F58" w:rsidTr="000C5A5D">
        <w:tc>
          <w:tcPr>
            <w:tcW w:w="590"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2"/>
                <w:tab w:val="left" w:pos="700"/>
              </w:tabs>
              <w:spacing w:before="120" w:after="120" w:line="360" w:lineRule="auto"/>
              <w:jc w:val="center"/>
              <w:rPr>
                <w:rFonts w:ascii="Times New Roman" w:hAnsi="Times New Roman" w:cs="Times New Roman"/>
                <w:sz w:val="28"/>
                <w:szCs w:val="28"/>
              </w:rPr>
            </w:pPr>
            <w:r w:rsidRPr="00392F58">
              <w:rPr>
                <w:rFonts w:ascii="Times New Roman" w:hAnsi="Times New Roman" w:cs="Times New Roman"/>
                <w:sz w:val="28"/>
                <w:szCs w:val="28"/>
              </w:rPr>
              <w:t>15</w:t>
            </w:r>
          </w:p>
        </w:tc>
        <w:tc>
          <w:tcPr>
            <w:tcW w:w="3238"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268"/>
              </w:tabs>
              <w:spacing w:before="120" w:after="120" w:line="360" w:lineRule="auto"/>
              <w:ind w:hanging="2"/>
              <w:rPr>
                <w:rFonts w:ascii="Times New Roman" w:hAnsi="Times New Roman" w:cs="Times New Roman"/>
                <w:sz w:val="28"/>
                <w:szCs w:val="28"/>
              </w:rPr>
            </w:pPr>
            <w:r w:rsidRPr="00392F58">
              <w:rPr>
                <w:rFonts w:ascii="Times New Roman" w:hAnsi="Times New Roman" w:cs="Times New Roman"/>
                <w:sz w:val="28"/>
                <w:szCs w:val="28"/>
              </w:rPr>
              <w:t>Nguyễn Tuấn Kiệt</w:t>
            </w:r>
          </w:p>
        </w:tc>
        <w:tc>
          <w:tcPr>
            <w:tcW w:w="1984" w:type="dxa"/>
            <w:tcBorders>
              <w:top w:val="single" w:sz="4" w:space="0" w:color="auto"/>
              <w:left w:val="single" w:sz="4" w:space="0" w:color="auto"/>
              <w:bottom w:val="single" w:sz="4" w:space="0" w:color="auto"/>
              <w:right w:val="single" w:sz="4" w:space="0" w:color="auto"/>
            </w:tcBorders>
            <w:vAlign w:val="center"/>
          </w:tcPr>
          <w:p w:rsidR="006A7680" w:rsidRPr="00392F58" w:rsidRDefault="006A7680" w:rsidP="00392F58">
            <w:pPr>
              <w:widowControl w:val="0"/>
              <w:tabs>
                <w:tab w:val="left" w:pos="700"/>
              </w:tabs>
              <w:spacing w:before="120" w:after="120"/>
              <w:ind w:firstLine="172"/>
              <w:jc w:val="center"/>
              <w:rPr>
                <w:rFonts w:ascii="Times New Roman" w:hAnsi="Times New Roman" w:cs="Times New Roman"/>
                <w:sz w:val="28"/>
                <w:szCs w:val="28"/>
              </w:rPr>
            </w:pPr>
            <w:r w:rsidRPr="00392F58">
              <w:rPr>
                <w:rFonts w:ascii="Times New Roman" w:hAnsi="Times New Roman" w:cs="Times New Roman"/>
                <w:sz w:val="28"/>
                <w:szCs w:val="28"/>
              </w:rPr>
              <w:t>Giáo viên</w:t>
            </w:r>
          </w:p>
        </w:tc>
        <w:tc>
          <w:tcPr>
            <w:tcW w:w="1701" w:type="dxa"/>
            <w:tcBorders>
              <w:top w:val="single" w:sz="4" w:space="0" w:color="auto"/>
              <w:left w:val="single" w:sz="4" w:space="0" w:color="auto"/>
              <w:bottom w:val="single" w:sz="4" w:space="0" w:color="auto"/>
              <w:right w:val="single" w:sz="4" w:space="0" w:color="auto"/>
            </w:tcBorders>
          </w:tcPr>
          <w:p w:rsidR="006A7680" w:rsidRPr="00392F58" w:rsidRDefault="006A7680" w:rsidP="002E155A">
            <w:pPr>
              <w:spacing w:before="120" w:after="120" w:line="320" w:lineRule="exact"/>
              <w:rPr>
                <w:rFonts w:ascii="Times New Roman" w:hAnsi="Times New Roman" w:cs="Times New Roman"/>
                <w:sz w:val="28"/>
                <w:szCs w:val="28"/>
                <w:lang w:val="sv-SE"/>
              </w:rPr>
            </w:pPr>
            <w:r w:rsidRPr="00392F58">
              <w:rPr>
                <w:rFonts w:ascii="Times New Roman" w:hAnsi="Times New Roman" w:cs="Times New Roman"/>
                <w:sz w:val="28"/>
                <w:szCs w:val="28"/>
                <w:lang w:val="sv-SE"/>
              </w:rPr>
              <w:t>Ủ</w:t>
            </w:r>
            <w:r>
              <w:rPr>
                <w:rFonts w:ascii="Times New Roman" w:hAnsi="Times New Roman" w:cs="Times New Roman"/>
                <w:sz w:val="28"/>
                <w:szCs w:val="28"/>
                <w:lang w:val="sv-SE"/>
              </w:rPr>
              <w:t>y viên H</w:t>
            </w:r>
            <w:r w:rsidRPr="00392F58">
              <w:rPr>
                <w:rFonts w:ascii="Times New Roman" w:hAnsi="Times New Roman" w:cs="Times New Roman"/>
                <w:sz w:val="28"/>
                <w:szCs w:val="28"/>
                <w:lang w:val="sv-SE"/>
              </w:rPr>
              <w:t>ội đồng</w:t>
            </w:r>
          </w:p>
        </w:tc>
        <w:tc>
          <w:tcPr>
            <w:tcW w:w="1559" w:type="dxa"/>
            <w:tcBorders>
              <w:top w:val="single" w:sz="4" w:space="0" w:color="auto"/>
              <w:left w:val="single" w:sz="4" w:space="0" w:color="auto"/>
              <w:bottom w:val="single" w:sz="4" w:space="0" w:color="auto"/>
              <w:right w:val="single" w:sz="4" w:space="0" w:color="auto"/>
            </w:tcBorders>
          </w:tcPr>
          <w:p w:rsidR="006A7680" w:rsidRPr="00392F58" w:rsidRDefault="006A7680" w:rsidP="00005160">
            <w:pPr>
              <w:spacing w:before="120" w:after="120" w:line="320" w:lineRule="exact"/>
              <w:rPr>
                <w:rFonts w:ascii="Times New Roman" w:eastAsia="Times New Roman" w:hAnsi="Times New Roman" w:cs="Times New Roman"/>
                <w:sz w:val="28"/>
                <w:szCs w:val="28"/>
                <w:highlight w:val="yellow"/>
                <w:lang w:val="sv-SE"/>
              </w:rPr>
            </w:pPr>
          </w:p>
        </w:tc>
      </w:tr>
    </w:tbl>
    <w:p w:rsidR="005D0B1D" w:rsidRDefault="005D0B1D" w:rsidP="005D0B1D">
      <w:pPr>
        <w:spacing w:before="120" w:after="120" w:line="320" w:lineRule="exact"/>
        <w:jc w:val="center"/>
        <w:rPr>
          <w:rFonts w:ascii="Times New Roman" w:eastAsia="Times New Roman" w:hAnsi="Times New Roman" w:cs="Times New Roman"/>
          <w:sz w:val="28"/>
          <w:szCs w:val="28"/>
        </w:rPr>
      </w:pPr>
    </w:p>
    <w:p w:rsidR="00501F0F" w:rsidRDefault="00501F0F" w:rsidP="005D0B1D">
      <w:pPr>
        <w:spacing w:before="120" w:after="120" w:line="320" w:lineRule="exact"/>
        <w:jc w:val="center"/>
        <w:rPr>
          <w:rFonts w:ascii="Times New Roman" w:eastAsia="Times New Roman" w:hAnsi="Times New Roman" w:cs="Times New Roman"/>
          <w:sz w:val="28"/>
          <w:szCs w:val="28"/>
        </w:rPr>
      </w:pPr>
    </w:p>
    <w:p w:rsidR="00501F0F" w:rsidRDefault="00501F0F" w:rsidP="005D0B1D">
      <w:pPr>
        <w:spacing w:before="120" w:after="120" w:line="320" w:lineRule="exact"/>
        <w:jc w:val="center"/>
        <w:rPr>
          <w:rFonts w:ascii="Times New Roman" w:eastAsia="Times New Roman" w:hAnsi="Times New Roman" w:cs="Times New Roman"/>
          <w:sz w:val="28"/>
          <w:szCs w:val="28"/>
        </w:rPr>
      </w:pPr>
    </w:p>
    <w:p w:rsidR="00501F0F" w:rsidRDefault="00501F0F" w:rsidP="005D0B1D">
      <w:pPr>
        <w:spacing w:before="120" w:after="120" w:line="320" w:lineRule="exact"/>
        <w:jc w:val="center"/>
        <w:rPr>
          <w:rFonts w:ascii="Times New Roman" w:eastAsia="Times New Roman" w:hAnsi="Times New Roman" w:cs="Times New Roman"/>
          <w:sz w:val="28"/>
          <w:szCs w:val="28"/>
        </w:rPr>
      </w:pPr>
    </w:p>
    <w:p w:rsidR="00501F0F" w:rsidRDefault="00501F0F" w:rsidP="005D0B1D">
      <w:pPr>
        <w:spacing w:before="120" w:after="120" w:line="320" w:lineRule="exact"/>
        <w:jc w:val="center"/>
        <w:rPr>
          <w:rFonts w:ascii="Times New Roman" w:eastAsia="Times New Roman" w:hAnsi="Times New Roman" w:cs="Times New Roman"/>
          <w:sz w:val="28"/>
          <w:szCs w:val="28"/>
        </w:rPr>
      </w:pPr>
    </w:p>
    <w:p w:rsidR="00501F0F" w:rsidRDefault="00501F0F" w:rsidP="005D0B1D">
      <w:pPr>
        <w:spacing w:before="120" w:after="120" w:line="320" w:lineRule="exact"/>
        <w:jc w:val="center"/>
        <w:rPr>
          <w:rFonts w:ascii="Times New Roman" w:eastAsia="Times New Roman" w:hAnsi="Times New Roman" w:cs="Times New Roman"/>
          <w:sz w:val="28"/>
          <w:szCs w:val="28"/>
        </w:rPr>
      </w:pPr>
    </w:p>
    <w:p w:rsidR="00501F0F" w:rsidRPr="00392F58" w:rsidRDefault="00501F0F" w:rsidP="005D0B1D">
      <w:pPr>
        <w:spacing w:before="120" w:after="120" w:line="320" w:lineRule="exact"/>
        <w:jc w:val="center"/>
        <w:rPr>
          <w:rFonts w:ascii="Times New Roman" w:eastAsia="Times New Roman" w:hAnsi="Times New Roman" w:cs="Times New Roman"/>
          <w:sz w:val="28"/>
          <w:szCs w:val="28"/>
        </w:rPr>
      </w:pPr>
    </w:p>
    <w:p w:rsidR="005D0B1D" w:rsidRPr="00392F58" w:rsidRDefault="000F7397" w:rsidP="005D0B1D">
      <w:pPr>
        <w:spacing w:before="120" w:after="120" w:line="320" w:lineRule="exact"/>
        <w:jc w:val="center"/>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THÀNH PHỐ HỒ CHÍ MINH - 2019</w:t>
      </w:r>
    </w:p>
    <w:p w:rsidR="005D0B1D" w:rsidRPr="00392F58" w:rsidRDefault="00501F0F" w:rsidP="006A7680">
      <w:pPr>
        <w:spacing w:before="120" w:after="240" w:line="320" w:lineRule="exact"/>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w:t>
      </w:r>
      <w:r w:rsidR="005D0B1D" w:rsidRPr="00421592">
        <w:rPr>
          <w:rFonts w:ascii="Times New Roman" w:eastAsia="Times New Roman" w:hAnsi="Times New Roman" w:cs="Times New Roman"/>
          <w:b/>
          <w:sz w:val="28"/>
          <w:szCs w:val="28"/>
        </w:rPr>
        <w:t>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797E62" w:rsidRDefault="005D0B1D" w:rsidP="00AD3E46">
            <w:pPr>
              <w:widowControl w:val="0"/>
              <w:spacing w:after="0" w:line="360" w:lineRule="auto"/>
              <w:jc w:val="center"/>
              <w:rPr>
                <w:rFonts w:ascii="Times New Roman" w:eastAsia="Times New Roman" w:hAnsi="Times New Roman" w:cs="Times New Roman"/>
                <w:b/>
                <w:color w:val="000000" w:themeColor="text1"/>
                <w:position w:val="4"/>
                <w:sz w:val="28"/>
                <w:szCs w:val="28"/>
                <w:lang w:val="pt-BR"/>
              </w:rPr>
            </w:pPr>
            <w:r w:rsidRPr="00797E62">
              <w:rPr>
                <w:rFonts w:ascii="Times New Roman" w:eastAsia="Times New Roman" w:hAnsi="Times New Roman" w:cs="Times New Roman"/>
                <w:b/>
                <w:color w:val="000000" w:themeColor="text1"/>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tcPr>
          <w:p w:rsidR="005D0B1D" w:rsidRPr="00797E62" w:rsidRDefault="005D0B1D" w:rsidP="0014622D">
            <w:pPr>
              <w:widowControl w:val="0"/>
              <w:spacing w:after="0" w:line="360" w:lineRule="auto"/>
              <w:jc w:val="center"/>
              <w:rPr>
                <w:rFonts w:ascii="Times New Roman" w:eastAsia="Times New Roman" w:hAnsi="Times New Roman" w:cs="Times New Roman"/>
                <w:b/>
                <w:color w:val="000000" w:themeColor="text1"/>
                <w:position w:val="4"/>
                <w:sz w:val="28"/>
                <w:szCs w:val="28"/>
              </w:rPr>
            </w:pPr>
            <w:r w:rsidRPr="00797E62">
              <w:rPr>
                <w:rFonts w:ascii="Times New Roman" w:eastAsia="Times New Roman" w:hAnsi="Times New Roman" w:cs="Times New Roman"/>
                <w:b/>
                <w:color w:val="000000" w:themeColor="text1"/>
                <w:position w:val="4"/>
                <w:sz w:val="28"/>
                <w:szCs w:val="28"/>
              </w:rPr>
              <w:t>Trang</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position w:val="4"/>
                <w:sz w:val="28"/>
                <w:szCs w:val="28"/>
              </w:rPr>
            </w:pPr>
            <w:r w:rsidRPr="00392F58">
              <w:rPr>
                <w:rFonts w:ascii="Times New Roman" w:eastAsia="Times New Roman" w:hAnsi="Times New Roman" w:cs="Times New Roman"/>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sz w:val="28"/>
                <w:szCs w:val="28"/>
              </w:rPr>
            </w:pPr>
            <w:r w:rsidRPr="00392F58">
              <w:rPr>
                <w:rFonts w:ascii="Times New Roman" w:eastAsia="Times New Roman" w:hAnsi="Times New Roman" w:cs="Times New Roman"/>
                <w:b/>
                <w:bCs/>
                <w:sz w:val="28"/>
                <w:szCs w:val="28"/>
              </w:rPr>
              <w:t>Phần I.</w:t>
            </w:r>
            <w:r w:rsidR="008F3C98">
              <w:rPr>
                <w:rFonts w:ascii="Times New Roman" w:eastAsia="Times New Roman" w:hAnsi="Times New Roman" w:cs="Times New Roman"/>
                <w:sz w:val="28"/>
                <w:szCs w:val="28"/>
              </w:rPr>
              <w:t xml:space="preserve"> </w:t>
            </w:r>
            <w:r w:rsidRPr="00392F58">
              <w:rPr>
                <w:rFonts w:ascii="Times New Roman" w:eastAsia="Times New Roman" w:hAnsi="Times New Roman" w:cs="Times New Roman"/>
                <w:b/>
                <w:sz w:val="28"/>
                <w:szCs w:val="28"/>
              </w:rPr>
              <w:t>CƠ SỞ DỮ LIỆU</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8</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 xml:space="preserve">Phần II. </w:t>
            </w:r>
            <w:r w:rsidRPr="00392F58">
              <w:rPr>
                <w:rFonts w:ascii="Times New Roman" w:eastAsia="Times New Roman" w:hAnsi="Times New Roman" w:cs="Times New Roman"/>
                <w:b/>
                <w:sz w:val="28"/>
                <w:szCs w:val="28"/>
                <w:lang w:val="nb-NO"/>
              </w:rPr>
              <w:t>T</w:t>
            </w:r>
            <w:r w:rsidRPr="00392F58">
              <w:rPr>
                <w:rFonts w:ascii="Times New Roman" w:eastAsia="Times New Roman" w:hAnsi="Times New Roman" w:cs="Times New Roman"/>
                <w:b/>
                <w:sz w:val="28"/>
                <w:szCs w:val="28"/>
                <w:lang w:val="vi-VN"/>
              </w:rPr>
              <w:t>Ự ĐÁNH GIÁ</w:t>
            </w:r>
          </w:p>
        </w:tc>
        <w:tc>
          <w:tcPr>
            <w:tcW w:w="1559" w:type="dxa"/>
            <w:tcBorders>
              <w:top w:val="dotted" w:sz="4" w:space="0" w:color="auto"/>
              <w:left w:val="dotted" w:sz="4" w:space="0" w:color="auto"/>
              <w:bottom w:val="dotted" w:sz="4" w:space="0" w:color="auto"/>
              <w:right w:val="dotted" w:sz="4" w:space="0" w:color="auto"/>
            </w:tcBorders>
          </w:tcPr>
          <w:p w:rsidR="005D0B1D" w:rsidRPr="00BB6FFC" w:rsidRDefault="00797E62" w:rsidP="0014622D">
            <w:pPr>
              <w:widowControl w:val="0"/>
              <w:spacing w:after="0" w:line="360" w:lineRule="auto"/>
              <w:jc w:val="center"/>
              <w:rPr>
                <w:rFonts w:ascii="Times New Roman" w:eastAsia="Times New Roman" w:hAnsi="Times New Roman" w:cs="Times New Roman"/>
                <w:position w:val="4"/>
                <w:sz w:val="28"/>
                <w:szCs w:val="28"/>
              </w:rPr>
            </w:pPr>
            <w:r w:rsidRPr="00BB6FFC">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4</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b/>
                <w:bCs/>
                <w:position w:val="4"/>
                <w:sz w:val="28"/>
                <w:szCs w:val="28"/>
              </w:rPr>
            </w:pPr>
            <w:r w:rsidRPr="00392F58">
              <w:rPr>
                <w:rFonts w:ascii="Times New Roman" w:eastAsia="Times New Roman" w:hAnsi="Times New Roman" w:cs="Times New Roman"/>
                <w:b/>
                <w:bCs/>
                <w:position w:val="4"/>
                <w:sz w:val="28"/>
                <w:szCs w:val="28"/>
              </w:rPr>
              <w:t>A. ĐẶT VẤN ĐỀ</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14</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b/>
                <w:bCs/>
                <w:position w:val="4"/>
                <w:sz w:val="28"/>
                <w:szCs w:val="28"/>
              </w:rPr>
            </w:pPr>
            <w:r w:rsidRPr="00392F58">
              <w:rPr>
                <w:rFonts w:ascii="Times New Roman" w:eastAsia="Times New Roman" w:hAnsi="Times New Roman" w:cs="Times New Roman"/>
                <w:b/>
                <w:bCs/>
                <w:position w:val="4"/>
                <w:sz w:val="28"/>
                <w:szCs w:val="28"/>
              </w:rPr>
              <w:t>B. TỰ ĐÁNH GIÁ</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6</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spacing w:after="0" w:line="360" w:lineRule="auto"/>
              <w:rPr>
                <w:rFonts w:ascii="Times New Roman" w:eastAsia="Times New Roman" w:hAnsi="Times New Roman" w:cs="Times New Roman"/>
                <w:b/>
                <w:bCs/>
                <w:iCs/>
                <w:position w:val="4"/>
                <w:sz w:val="28"/>
                <w:szCs w:val="28"/>
              </w:rPr>
            </w:pPr>
            <w:r w:rsidRPr="00392F58">
              <w:rPr>
                <w:rFonts w:ascii="Times New Roman" w:eastAsia="Times New Roman" w:hAnsi="Times New Roman" w:cs="Times New Roman"/>
                <w:b/>
                <w:bCs/>
                <w:sz w:val="28"/>
                <w:szCs w:val="28"/>
                <w:lang w:val="nb-NO"/>
              </w:rPr>
              <w:t>T</w:t>
            </w:r>
            <w:r w:rsidRPr="00392F58">
              <w:rPr>
                <w:rFonts w:ascii="Times New Roman" w:eastAsia="Times New Roman" w:hAnsi="Times New Roman" w:cs="Times New Roman"/>
                <w:b/>
                <w:bCs/>
                <w:sz w:val="28"/>
                <w:szCs w:val="28"/>
                <w:lang w:val="vi-VN"/>
              </w:rPr>
              <w:t>Ự ĐÁNH GIÁ</w:t>
            </w:r>
            <w:r w:rsidRPr="00392F58">
              <w:rPr>
                <w:rFonts w:ascii="Times New Roman" w:eastAsia="Times New Roman" w:hAnsi="Times New Roman" w:cs="Times New Roman"/>
                <w:b/>
                <w:bCs/>
                <w:sz w:val="28"/>
                <w:szCs w:val="28"/>
                <w:lang w:val="pt-BR"/>
              </w:rPr>
              <w:t xml:space="preserve"> TIÊU CHÍ MỨC 1, 2 </w:t>
            </w:r>
            <w:r w:rsidR="00281D91">
              <w:rPr>
                <w:rFonts w:ascii="Times New Roman" w:eastAsia="Times New Roman" w:hAnsi="Times New Roman" w:cs="Times New Roman"/>
                <w:b/>
                <w:bCs/>
                <w:sz w:val="28"/>
                <w:szCs w:val="28"/>
                <w:lang w:val="pt-BR"/>
              </w:rPr>
              <w:t>VÀ 3</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6</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4013E1" w:rsidRDefault="004013E1" w:rsidP="0014622D">
            <w:pPr>
              <w:spacing w:after="0" w:line="360" w:lineRule="auto"/>
              <w:jc w:val="both"/>
              <w:rPr>
                <w:rFonts w:ascii="Times New Roman" w:hAnsi="Times New Roman"/>
                <w:b/>
                <w:sz w:val="28"/>
                <w:szCs w:val="28"/>
              </w:rPr>
            </w:pPr>
            <w:r w:rsidRPr="00FD53F3">
              <w:rPr>
                <w:rFonts w:ascii="Times New Roman" w:hAnsi="Times New Roman"/>
                <w:b/>
                <w:sz w:val="28"/>
                <w:szCs w:val="28"/>
              </w:rPr>
              <w:t>Tiêu chuẩn 1: Tổ chức và quản lý nhà trường</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6</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392F58" w:rsidRDefault="005D0B1D" w:rsidP="0014622D">
            <w:pPr>
              <w:widowControl w:val="0"/>
              <w:spacing w:after="0" w:line="360" w:lineRule="auto"/>
              <w:rPr>
                <w:rFonts w:ascii="Times New Roman" w:eastAsia="Times New Roman" w:hAnsi="Times New Roman" w:cs="Times New Roman"/>
                <w:b/>
                <w:position w:val="4"/>
                <w:sz w:val="28"/>
                <w:szCs w:val="28"/>
              </w:rPr>
            </w:pPr>
            <w:r w:rsidRPr="00392F58">
              <w:rPr>
                <w:rFonts w:ascii="Times New Roman" w:eastAsia="Times New Roman" w:hAnsi="Times New Roman" w:cs="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6</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pacing w:val="-4"/>
                <w:sz w:val="28"/>
                <w:szCs w:val="28"/>
              </w:rPr>
              <w:t>Tiêu chí 1.1: Phương hướng, chiến lược xây dựng và phát triển nhà trường</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760F20">
              <w:rPr>
                <w:rFonts w:ascii="Times New Roman" w:eastAsia="Times New Roman" w:hAnsi="Times New Roman" w:cs="Times New Roman"/>
                <w:position w:val="4"/>
                <w:sz w:val="28"/>
                <w:szCs w:val="28"/>
              </w:rPr>
              <w:t>7</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BB6FFC" w:rsidRDefault="005D0B1D" w:rsidP="0014622D">
            <w:pPr>
              <w:spacing w:after="0" w:line="360" w:lineRule="auto"/>
              <w:rPr>
                <w:rFonts w:ascii="Times New Roman" w:hAnsi="Times New Roman"/>
                <w:b/>
                <w:sz w:val="28"/>
                <w:szCs w:val="28"/>
              </w:rPr>
            </w:pPr>
            <w:r w:rsidRPr="004013E1">
              <w:rPr>
                <w:rFonts w:ascii="Times New Roman" w:eastAsia="Times New Roman" w:hAnsi="Times New Roman" w:cs="Times New Roman"/>
                <w:b/>
                <w:position w:val="4"/>
                <w:sz w:val="28"/>
                <w:szCs w:val="28"/>
              </w:rPr>
              <w:t>Tiêu chí 1.2</w:t>
            </w:r>
            <w:r w:rsidR="004013E1" w:rsidRPr="004013E1">
              <w:rPr>
                <w:rFonts w:ascii="Times New Roman" w:eastAsia="Times New Roman" w:hAnsi="Times New Roman" w:cs="Times New Roman"/>
                <w:b/>
                <w:position w:val="4"/>
                <w:sz w:val="28"/>
                <w:szCs w:val="28"/>
              </w:rPr>
              <w:t>:</w:t>
            </w:r>
            <w:r w:rsidR="004013E1" w:rsidRPr="004013E1">
              <w:rPr>
                <w:rFonts w:ascii="Times New Roman" w:hAnsi="Times New Roman"/>
                <w:b/>
                <w:sz w:val="28"/>
                <w:szCs w:val="28"/>
              </w:rPr>
              <w:t xml:space="preserve"> </w:t>
            </w:r>
            <w:r w:rsidR="004A17F2" w:rsidRPr="004013E1">
              <w:rPr>
                <w:rFonts w:ascii="Times New Roman" w:hAnsi="Times New Roman"/>
                <w:b/>
                <w:sz w:val="28"/>
                <w:szCs w:val="28"/>
              </w:rPr>
              <w:t>Hội đồng trường (Hội đồng quản trị đối với trường tư thục) và các hội đồng khác</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1</w:t>
            </w:r>
            <w:r w:rsidR="00904781">
              <w:rPr>
                <w:rFonts w:ascii="Times New Roman" w:eastAsia="Times New Roman" w:hAnsi="Times New Roman" w:cs="Times New Roman"/>
                <w:position w:val="4"/>
                <w:sz w:val="28"/>
                <w:szCs w:val="28"/>
              </w:rPr>
              <w:t>9</w:t>
            </w:r>
          </w:p>
        </w:tc>
      </w:tr>
      <w:tr w:rsidR="005D0B1D"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5D0B1D" w:rsidRPr="00BB6FFC" w:rsidRDefault="004013E1" w:rsidP="0014622D">
            <w:pPr>
              <w:spacing w:after="0" w:line="360" w:lineRule="auto"/>
              <w:jc w:val="both"/>
              <w:rPr>
                <w:rFonts w:ascii="Times New Roman" w:hAnsi="Times New Roman"/>
                <w:b/>
                <w:sz w:val="28"/>
                <w:szCs w:val="28"/>
              </w:rPr>
            </w:pPr>
            <w:r w:rsidRPr="004013E1">
              <w:rPr>
                <w:rFonts w:ascii="Times New Roman" w:hAnsi="Times New Roman"/>
                <w:b/>
                <w:sz w:val="28"/>
                <w:szCs w:val="28"/>
              </w:rPr>
              <w:t>Tiêu chí 1.3: Tổ chức Đảng Cộng sản Việt Nam, các đoàn thể và tổ chức khác trong nhà trường</w:t>
            </w:r>
          </w:p>
        </w:tc>
        <w:tc>
          <w:tcPr>
            <w:tcW w:w="1559" w:type="dxa"/>
            <w:tcBorders>
              <w:top w:val="dotted" w:sz="4" w:space="0" w:color="auto"/>
              <w:left w:val="dotted" w:sz="4" w:space="0" w:color="auto"/>
              <w:bottom w:val="dotted" w:sz="4" w:space="0" w:color="auto"/>
              <w:right w:val="dotted" w:sz="4" w:space="0" w:color="auto"/>
            </w:tcBorders>
          </w:tcPr>
          <w:p w:rsidR="005D0B1D"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21</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pacing w:val="-6"/>
                <w:sz w:val="28"/>
                <w:szCs w:val="28"/>
              </w:rPr>
              <w:t>Tiêu chí 1.4: Hiệu trưởng, phó hiệu trưởng, tổ chuyên môn và tổ văn phòng</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2</w:t>
            </w:r>
            <w:r w:rsidR="00904781">
              <w:rPr>
                <w:rFonts w:ascii="Times New Roman" w:eastAsia="Times New Roman" w:hAnsi="Times New Roman" w:cs="Times New Roman"/>
                <w:position w:val="4"/>
                <w:sz w:val="28"/>
                <w:szCs w:val="28"/>
              </w:rPr>
              <w:t>3</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z w:val="28"/>
                <w:szCs w:val="28"/>
              </w:rPr>
              <w:t>Tiêu chí 1.5: Lớp học</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2</w:t>
            </w:r>
            <w:r w:rsidR="00904781">
              <w:rPr>
                <w:rFonts w:ascii="Times New Roman" w:eastAsia="Times New Roman" w:hAnsi="Times New Roman" w:cs="Times New Roman"/>
                <w:position w:val="4"/>
                <w:sz w:val="28"/>
                <w:szCs w:val="28"/>
              </w:rPr>
              <w:t>5</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rPr>
                <w:rFonts w:ascii="Times New Roman" w:hAnsi="Times New Roman"/>
                <w:b/>
                <w:sz w:val="28"/>
                <w:szCs w:val="28"/>
              </w:rPr>
            </w:pPr>
            <w:r w:rsidRPr="004013E1">
              <w:rPr>
                <w:rFonts w:ascii="Times New Roman" w:hAnsi="Times New Roman"/>
                <w:b/>
                <w:sz w:val="28"/>
                <w:szCs w:val="28"/>
              </w:rPr>
              <w:t>Tiêu chí 1.6: Quản lý hành chính, tài chính và tài sản</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27</w:t>
            </w:r>
          </w:p>
        </w:tc>
      </w:tr>
      <w:tr w:rsidR="006F0B69" w:rsidRPr="00392F58" w:rsidTr="004013E1">
        <w:trPr>
          <w:trHeight w:val="470"/>
        </w:trPr>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rPr>
                <w:rFonts w:ascii="Times New Roman" w:hAnsi="Times New Roman"/>
                <w:b/>
                <w:sz w:val="28"/>
                <w:szCs w:val="28"/>
              </w:rPr>
            </w:pPr>
            <w:r w:rsidRPr="004013E1">
              <w:rPr>
                <w:rFonts w:ascii="Times New Roman" w:hAnsi="Times New Roman"/>
                <w:b/>
                <w:sz w:val="28"/>
                <w:szCs w:val="28"/>
              </w:rPr>
              <w:t>Tiêu chí 1.7: Quản lý cán bộ, giáo viên và nhân viên</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2</w:t>
            </w:r>
            <w:r w:rsidR="00904781">
              <w:rPr>
                <w:rFonts w:ascii="Times New Roman" w:eastAsia="Times New Roman" w:hAnsi="Times New Roman" w:cs="Times New Roman"/>
                <w:position w:val="4"/>
                <w:sz w:val="28"/>
                <w:szCs w:val="28"/>
              </w:rPr>
              <w:t>9</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pacing w:val="-6"/>
                <w:sz w:val="28"/>
                <w:szCs w:val="28"/>
              </w:rPr>
              <w:t>Tiêu chí 1.8: Quản lý các hoạt động giáo dục</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1</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jc w:val="both"/>
              <w:rPr>
                <w:rFonts w:ascii="Times New Roman" w:hAnsi="Times New Roman"/>
                <w:b/>
                <w:sz w:val="28"/>
                <w:szCs w:val="28"/>
              </w:rPr>
            </w:pPr>
            <w:r w:rsidRPr="004013E1">
              <w:rPr>
                <w:rFonts w:ascii="Times New Roman" w:hAnsi="Times New Roman"/>
                <w:b/>
                <w:sz w:val="28"/>
                <w:szCs w:val="28"/>
              </w:rPr>
              <w:t>Tiêu chí 1.9: Thực hiện quy chế dân chủ cơ sở</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3</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z w:val="28"/>
                <w:szCs w:val="28"/>
              </w:rPr>
              <w:t>Tiêu chí 1.10: Đảm bảo an ninh trật tự, an toàn trường học</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5</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BB6FFC" w:rsidRDefault="006F0B69" w:rsidP="0014622D">
            <w:pPr>
              <w:widowControl w:val="0"/>
              <w:spacing w:after="0" w:line="360" w:lineRule="auto"/>
              <w:rPr>
                <w:rFonts w:ascii="Times New Roman" w:eastAsia="Times New Roman" w:hAnsi="Times New Roman" w:cs="Times New Roman"/>
                <w:b/>
                <w:i/>
                <w:position w:val="4"/>
                <w:sz w:val="28"/>
                <w:szCs w:val="28"/>
              </w:rPr>
            </w:pPr>
            <w:r w:rsidRPr="00BB6FFC">
              <w:rPr>
                <w:rFonts w:ascii="Times New Roman" w:eastAsia="Times New Roman" w:hAnsi="Times New Roman" w:cs="Times New Roman"/>
                <w:b/>
                <w:i/>
                <w:sz w:val="28"/>
                <w:szCs w:val="28"/>
                <w:lang w:val="nb-NO"/>
              </w:rPr>
              <w:t>Kết luận</w:t>
            </w:r>
            <w:r w:rsidRPr="00BB6FFC">
              <w:rPr>
                <w:rFonts w:ascii="Times New Roman" w:eastAsia="Times New Roman" w:hAnsi="Times New Roman" w:cs="Times New Roman"/>
                <w:b/>
                <w:bCs/>
                <w:i/>
                <w:sz w:val="28"/>
                <w:szCs w:val="28"/>
                <w:lang w:val="nb-NO"/>
              </w:rPr>
              <w:t xml:space="preserve"> </w:t>
            </w:r>
            <w:r w:rsidRPr="00BB6FFC">
              <w:rPr>
                <w:rFonts w:ascii="Times New Roman" w:eastAsia="Times New Roman" w:hAnsi="Times New Roman" w:cs="Times New Roman"/>
                <w:b/>
                <w:i/>
                <w:sz w:val="28"/>
                <w:szCs w:val="28"/>
                <w:lang w:val="nb-NO"/>
              </w:rPr>
              <w:t>về Tiêu chuẩn 1</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4013E1" w:rsidP="0014622D">
            <w:pPr>
              <w:widowControl w:val="0"/>
              <w:spacing w:after="0" w:line="360" w:lineRule="auto"/>
              <w:rPr>
                <w:rFonts w:ascii="Times New Roman" w:eastAsia="Times New Roman" w:hAnsi="Times New Roman" w:cs="Times New Roman"/>
                <w:b/>
                <w:iCs/>
                <w:position w:val="4"/>
                <w:sz w:val="28"/>
                <w:szCs w:val="28"/>
              </w:rPr>
            </w:pPr>
            <w:r w:rsidRPr="00FD53F3">
              <w:rPr>
                <w:rFonts w:ascii="Times New Roman" w:hAnsi="Times New Roman"/>
                <w:b/>
                <w:spacing w:val="-4"/>
                <w:sz w:val="28"/>
                <w:szCs w:val="28"/>
              </w:rPr>
              <w:t>Tiêu chuẩn 2: Cán bộ quản lý, giáo viên, nhân viên và học sinh</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6F0B69" w:rsidP="0014622D">
            <w:pPr>
              <w:widowControl w:val="0"/>
              <w:spacing w:after="0" w:line="360" w:lineRule="auto"/>
              <w:rPr>
                <w:rFonts w:ascii="Times New Roman" w:eastAsia="Times New Roman" w:hAnsi="Times New Roman" w:cs="Times New Roman"/>
                <w:b/>
                <w:position w:val="4"/>
                <w:sz w:val="28"/>
                <w:szCs w:val="28"/>
              </w:rPr>
            </w:pPr>
            <w:r w:rsidRPr="00392F58">
              <w:rPr>
                <w:rFonts w:ascii="Times New Roman" w:eastAsia="Times New Roman" w:hAnsi="Times New Roman" w:cs="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904781">
              <w:rPr>
                <w:rFonts w:ascii="Times New Roman" w:eastAsia="Times New Roman" w:hAnsi="Times New Roman" w:cs="Times New Roman"/>
                <w:position w:val="4"/>
                <w:sz w:val="28"/>
                <w:szCs w:val="28"/>
              </w:rPr>
              <w:t>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widowControl w:val="0"/>
              <w:spacing w:after="0" w:line="360" w:lineRule="auto"/>
              <w:rPr>
                <w:rFonts w:ascii="Times New Roman" w:eastAsia="Times New Roman" w:hAnsi="Times New Roman" w:cs="Times New Roman"/>
                <w:b/>
                <w:position w:val="4"/>
                <w:sz w:val="28"/>
                <w:szCs w:val="28"/>
              </w:rPr>
            </w:pPr>
            <w:r w:rsidRPr="004013E1">
              <w:rPr>
                <w:rFonts w:ascii="Times New Roman" w:hAnsi="Times New Roman"/>
                <w:b/>
                <w:sz w:val="28"/>
                <w:szCs w:val="28"/>
              </w:rPr>
              <w:lastRenderedPageBreak/>
              <w:t xml:space="preserve">Tiêu chí 2.1: </w:t>
            </w:r>
            <w:r w:rsidRPr="004013E1">
              <w:rPr>
                <w:rFonts w:ascii="Times New Roman" w:eastAsia="Calibri" w:hAnsi="Times New Roman"/>
                <w:b/>
                <w:sz w:val="28"/>
                <w:szCs w:val="28"/>
              </w:rPr>
              <w:t>Đối với</w:t>
            </w:r>
            <w:r w:rsidRPr="004013E1">
              <w:rPr>
                <w:rFonts w:ascii="Times New Roman" w:hAnsi="Times New Roman"/>
                <w:b/>
                <w:sz w:val="28"/>
                <w:szCs w:val="28"/>
              </w:rPr>
              <w:t xml:space="preserve"> hiệu trưởng, phó hiệu trưởng</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3</w:t>
            </w:r>
            <w:r w:rsidR="00760F20">
              <w:rPr>
                <w:rFonts w:ascii="Times New Roman" w:eastAsia="Times New Roman" w:hAnsi="Times New Roman" w:cs="Times New Roman"/>
                <w:position w:val="4"/>
                <w:sz w:val="28"/>
                <w:szCs w:val="28"/>
              </w:rPr>
              <w:t>9</w:t>
            </w:r>
          </w:p>
        </w:tc>
      </w:tr>
      <w:tr w:rsidR="006F0B69" w:rsidRPr="00392F58" w:rsidTr="004013E1">
        <w:trPr>
          <w:trHeight w:val="519"/>
        </w:trPr>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rPr>
                <w:rFonts w:ascii="Times New Roman" w:eastAsia="Calibri" w:hAnsi="Times New Roman"/>
                <w:b/>
                <w:sz w:val="28"/>
                <w:szCs w:val="28"/>
              </w:rPr>
            </w:pPr>
            <w:r w:rsidRPr="004013E1">
              <w:rPr>
                <w:rFonts w:ascii="Times New Roman" w:hAnsi="Times New Roman"/>
                <w:b/>
                <w:sz w:val="28"/>
                <w:szCs w:val="28"/>
              </w:rPr>
              <w:t xml:space="preserve">Tiêu chí 2.2: </w:t>
            </w:r>
            <w:r w:rsidRPr="004013E1">
              <w:rPr>
                <w:rFonts w:ascii="Times New Roman" w:eastAsia="Calibri" w:hAnsi="Times New Roman"/>
                <w:b/>
                <w:sz w:val="28"/>
                <w:szCs w:val="28"/>
              </w:rPr>
              <w:t>Đối với g</w:t>
            </w:r>
            <w:r w:rsidRPr="004013E1">
              <w:rPr>
                <w:rFonts w:ascii="Times New Roman" w:eastAsia="Calibri" w:hAnsi="Times New Roman"/>
                <w:b/>
                <w:sz w:val="28"/>
                <w:szCs w:val="28"/>
                <w:lang w:val="vi-VN"/>
              </w:rPr>
              <w:t>iáo viên</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41</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rPr>
                <w:rFonts w:ascii="Times New Roman" w:hAnsi="Times New Roman"/>
                <w:b/>
                <w:sz w:val="28"/>
                <w:szCs w:val="28"/>
              </w:rPr>
            </w:pPr>
            <w:r w:rsidRPr="004013E1">
              <w:rPr>
                <w:rFonts w:ascii="Times New Roman" w:hAnsi="Times New Roman"/>
                <w:b/>
                <w:sz w:val="28"/>
                <w:szCs w:val="28"/>
              </w:rPr>
              <w:t>Tiêu chí 2.3: Đối với nhân viên</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43</w:t>
            </w:r>
          </w:p>
        </w:tc>
      </w:tr>
      <w:tr w:rsidR="00B4557B"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B4557B" w:rsidRPr="004013E1" w:rsidRDefault="004013E1" w:rsidP="0014622D">
            <w:pPr>
              <w:spacing w:after="0" w:line="360" w:lineRule="auto"/>
              <w:jc w:val="both"/>
              <w:rPr>
                <w:rFonts w:ascii="Times New Roman" w:hAnsi="Times New Roman"/>
                <w:b/>
                <w:sz w:val="28"/>
                <w:szCs w:val="28"/>
              </w:rPr>
            </w:pPr>
            <w:r w:rsidRPr="004013E1">
              <w:rPr>
                <w:rFonts w:ascii="Times New Roman" w:hAnsi="Times New Roman"/>
                <w:b/>
                <w:sz w:val="28"/>
                <w:szCs w:val="28"/>
              </w:rPr>
              <w:t>Tiêu chí 2.4: Đối với học sinh</w:t>
            </w:r>
          </w:p>
        </w:tc>
        <w:tc>
          <w:tcPr>
            <w:tcW w:w="1559" w:type="dxa"/>
            <w:tcBorders>
              <w:top w:val="dotted" w:sz="4" w:space="0" w:color="auto"/>
              <w:left w:val="dotted" w:sz="4" w:space="0" w:color="auto"/>
              <w:bottom w:val="dotted" w:sz="4" w:space="0" w:color="auto"/>
              <w:right w:val="dotted" w:sz="4" w:space="0" w:color="auto"/>
            </w:tcBorders>
          </w:tcPr>
          <w:p w:rsidR="00B4557B"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45</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6F0B69" w:rsidP="0014622D">
            <w:pPr>
              <w:widowControl w:val="0"/>
              <w:spacing w:after="0" w:line="360" w:lineRule="auto"/>
              <w:rPr>
                <w:rFonts w:ascii="Times New Roman" w:eastAsia="Times New Roman" w:hAnsi="Times New Roman" w:cs="Times New Roman"/>
                <w:b/>
                <w:i/>
                <w:position w:val="4"/>
                <w:sz w:val="28"/>
                <w:szCs w:val="28"/>
              </w:rPr>
            </w:pPr>
            <w:r w:rsidRPr="00392F58">
              <w:rPr>
                <w:rFonts w:ascii="Times New Roman" w:eastAsia="Times New Roman" w:hAnsi="Times New Roman" w:cs="Times New Roman"/>
                <w:b/>
                <w:i/>
                <w:sz w:val="28"/>
                <w:szCs w:val="28"/>
                <w:lang w:val="nb-NO"/>
              </w:rPr>
              <w:t>Kết luận</w:t>
            </w:r>
            <w:r w:rsidRPr="00392F58">
              <w:rPr>
                <w:rFonts w:ascii="Times New Roman" w:eastAsia="Times New Roman" w:hAnsi="Times New Roman" w:cs="Times New Roman"/>
                <w:b/>
                <w:bCs/>
                <w:i/>
                <w:sz w:val="28"/>
                <w:szCs w:val="28"/>
                <w:lang w:val="nb-NO"/>
              </w:rPr>
              <w:t xml:space="preserve"> </w:t>
            </w:r>
            <w:r w:rsidRPr="00392F58">
              <w:rPr>
                <w:rFonts w:ascii="Times New Roman" w:eastAsia="Times New Roman" w:hAnsi="Times New Roman" w:cs="Times New Roman"/>
                <w:b/>
                <w:i/>
                <w:sz w:val="28"/>
                <w:szCs w:val="28"/>
                <w:lang w:val="nb-NO"/>
              </w:rPr>
              <w:t>về Tiêu chuẩn 2</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w:t>
            </w:r>
            <w:r w:rsidR="00904781">
              <w:rPr>
                <w:rFonts w:ascii="Times New Roman" w:eastAsia="Times New Roman" w:hAnsi="Times New Roman" w:cs="Times New Roman"/>
                <w:position w:val="4"/>
                <w:sz w:val="28"/>
                <w:szCs w:val="28"/>
              </w:rPr>
              <w:t>7</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4013E1" w:rsidP="0014622D">
            <w:pPr>
              <w:widowControl w:val="0"/>
              <w:spacing w:after="0" w:line="360" w:lineRule="auto"/>
              <w:rPr>
                <w:rFonts w:ascii="Times New Roman" w:eastAsia="Times New Roman" w:hAnsi="Times New Roman" w:cs="Times New Roman"/>
                <w:b/>
                <w:iCs/>
                <w:position w:val="4"/>
                <w:sz w:val="28"/>
                <w:szCs w:val="28"/>
              </w:rPr>
            </w:pPr>
            <w:r w:rsidRPr="00FD53F3">
              <w:rPr>
                <w:rFonts w:ascii="Times New Roman" w:hAnsi="Times New Roman"/>
                <w:b/>
                <w:sz w:val="28"/>
                <w:szCs w:val="28"/>
              </w:rPr>
              <w:t>Tiêu chuẩn 3: Cơ sở vật chất và thiết bị dạy học</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6F0B69" w:rsidP="0014622D">
            <w:pPr>
              <w:widowControl w:val="0"/>
              <w:spacing w:after="0" w:line="360" w:lineRule="auto"/>
              <w:rPr>
                <w:rFonts w:ascii="Times New Roman" w:eastAsia="Times New Roman" w:hAnsi="Times New Roman" w:cs="Times New Roman"/>
                <w:b/>
                <w:position w:val="4"/>
                <w:sz w:val="28"/>
                <w:szCs w:val="28"/>
              </w:rPr>
            </w:pPr>
            <w:r w:rsidRPr="00392F58">
              <w:rPr>
                <w:rFonts w:ascii="Times New Roman" w:eastAsia="Times New Roman" w:hAnsi="Times New Roman" w:cs="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4013E1" w:rsidRDefault="004013E1" w:rsidP="0014622D">
            <w:pPr>
              <w:spacing w:after="0" w:line="360" w:lineRule="auto"/>
              <w:jc w:val="both"/>
              <w:rPr>
                <w:rFonts w:ascii="Times New Roman" w:hAnsi="Times New Roman"/>
                <w:b/>
                <w:sz w:val="28"/>
                <w:szCs w:val="28"/>
              </w:rPr>
            </w:pPr>
            <w:r w:rsidRPr="004013E1">
              <w:rPr>
                <w:rFonts w:ascii="Times New Roman" w:hAnsi="Times New Roman"/>
                <w:b/>
                <w:sz w:val="28"/>
                <w:szCs w:val="28"/>
              </w:rPr>
              <w:t>Tiêu chí 3.1: Khuôn viên, khu sân chơi, bãi tập</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48</w:t>
            </w:r>
          </w:p>
        </w:tc>
      </w:tr>
      <w:tr w:rsidR="006F0B69"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6F0B69" w:rsidRPr="00392F58" w:rsidRDefault="00BB6FFC" w:rsidP="0014622D">
            <w:pPr>
              <w:spacing w:after="0" w:line="360" w:lineRule="auto"/>
              <w:jc w:val="both"/>
              <w:rPr>
                <w:rFonts w:ascii="Times New Roman" w:eastAsia="Times New Roman" w:hAnsi="Times New Roman" w:cs="Times New Roman"/>
                <w:b/>
                <w:position w:val="4"/>
                <w:sz w:val="28"/>
                <w:szCs w:val="28"/>
              </w:rPr>
            </w:pPr>
            <w:r w:rsidRPr="00BB6FFC">
              <w:rPr>
                <w:rFonts w:ascii="Times New Roman" w:hAnsi="Times New Roman"/>
                <w:b/>
                <w:sz w:val="28"/>
                <w:szCs w:val="28"/>
              </w:rPr>
              <w:t>Tiêu chí 3.2: Phòng học, phòng học bộ môn và khối phục vụ học tập</w:t>
            </w:r>
          </w:p>
        </w:tc>
        <w:tc>
          <w:tcPr>
            <w:tcW w:w="1559" w:type="dxa"/>
            <w:tcBorders>
              <w:top w:val="dotted" w:sz="4" w:space="0" w:color="auto"/>
              <w:left w:val="dotted" w:sz="4" w:space="0" w:color="auto"/>
              <w:bottom w:val="dotted" w:sz="4" w:space="0" w:color="auto"/>
              <w:right w:val="dotted" w:sz="4" w:space="0" w:color="auto"/>
            </w:tcBorders>
          </w:tcPr>
          <w:p w:rsidR="006F0B69"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50</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3.3: Khối hành chính - quản trị</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5</w:t>
            </w:r>
            <w:r w:rsidR="00904781">
              <w:rPr>
                <w:rFonts w:ascii="Times New Roman" w:eastAsia="Times New Roman" w:hAnsi="Times New Roman" w:cs="Times New Roman"/>
                <w:position w:val="4"/>
                <w:sz w:val="28"/>
                <w:szCs w:val="28"/>
              </w:rPr>
              <w:t>1</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3.4: Khu vệ sinh, hệ thống cấp thoát nước</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5</w:t>
            </w:r>
            <w:r w:rsidR="00904781">
              <w:rPr>
                <w:rFonts w:ascii="Times New Roman" w:eastAsia="Times New Roman" w:hAnsi="Times New Roman" w:cs="Times New Roman"/>
                <w:position w:val="4"/>
                <w:sz w:val="28"/>
                <w:szCs w:val="28"/>
              </w:rPr>
              <w:t>3</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eastAsia="Calibri" w:hAnsi="Times New Roman"/>
                <w:b/>
                <w:sz w:val="28"/>
                <w:szCs w:val="28"/>
                <w:lang w:val="vi-VN"/>
              </w:rPr>
              <w:t>Tiêu chí 3.</w:t>
            </w:r>
            <w:r w:rsidRPr="00BB6FFC">
              <w:rPr>
                <w:rFonts w:ascii="Times New Roman" w:eastAsia="Calibri" w:hAnsi="Times New Roman"/>
                <w:b/>
                <w:sz w:val="28"/>
                <w:szCs w:val="28"/>
              </w:rPr>
              <w:t>5</w:t>
            </w:r>
            <w:r w:rsidRPr="00BB6FFC">
              <w:rPr>
                <w:rFonts w:ascii="Times New Roman" w:eastAsia="Calibri" w:hAnsi="Times New Roman"/>
                <w:b/>
                <w:sz w:val="28"/>
                <w:szCs w:val="28"/>
                <w:lang w:val="vi-VN"/>
              </w:rPr>
              <w:t>: Thiết bị</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5</w:t>
            </w:r>
            <w:r w:rsidR="00904781">
              <w:rPr>
                <w:rFonts w:ascii="Times New Roman" w:eastAsia="Times New Roman" w:hAnsi="Times New Roman" w:cs="Times New Roman"/>
                <w:position w:val="4"/>
                <w:sz w:val="28"/>
                <w:szCs w:val="28"/>
              </w:rPr>
              <w:t>5</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spacing w:after="0" w:line="360" w:lineRule="auto"/>
              <w:rPr>
                <w:rFonts w:ascii="Times New Roman" w:eastAsia="Calibri" w:hAnsi="Times New Roman"/>
                <w:b/>
                <w:sz w:val="28"/>
                <w:szCs w:val="28"/>
              </w:rPr>
            </w:pPr>
            <w:r w:rsidRPr="00BB6FFC">
              <w:rPr>
                <w:rFonts w:ascii="Times New Roman" w:eastAsia="Calibri" w:hAnsi="Times New Roman"/>
                <w:b/>
                <w:sz w:val="28"/>
                <w:szCs w:val="28"/>
                <w:lang w:val="vi-VN"/>
              </w:rPr>
              <w:t>Tiêu chí 3.</w:t>
            </w:r>
            <w:r w:rsidRPr="00BB6FFC">
              <w:rPr>
                <w:rFonts w:ascii="Times New Roman" w:eastAsia="Calibri" w:hAnsi="Times New Roman"/>
                <w:b/>
                <w:sz w:val="28"/>
                <w:szCs w:val="28"/>
              </w:rPr>
              <w:t>6</w:t>
            </w:r>
            <w:r w:rsidRPr="00BB6FFC">
              <w:rPr>
                <w:rFonts w:ascii="Times New Roman" w:eastAsia="Calibri" w:hAnsi="Times New Roman"/>
                <w:b/>
                <w:sz w:val="28"/>
                <w:szCs w:val="28"/>
                <w:lang w:val="vi-VN"/>
              </w:rPr>
              <w:t>: Thư viện</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57</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FB0F93" w:rsidRDefault="00C832B3" w:rsidP="0014622D">
            <w:pPr>
              <w:widowControl w:val="0"/>
              <w:spacing w:after="0" w:line="360" w:lineRule="auto"/>
              <w:rPr>
                <w:rFonts w:ascii="Times New Roman" w:eastAsia="Times New Roman" w:hAnsi="Times New Roman" w:cs="Times New Roman"/>
                <w:b/>
                <w:i/>
                <w:position w:val="4"/>
                <w:sz w:val="28"/>
                <w:szCs w:val="28"/>
              </w:rPr>
            </w:pPr>
            <w:r w:rsidRPr="00FB0F93">
              <w:rPr>
                <w:rFonts w:ascii="Times New Roman" w:eastAsia="Times New Roman" w:hAnsi="Times New Roman" w:cs="Times New Roman"/>
                <w:b/>
                <w:i/>
                <w:sz w:val="28"/>
                <w:szCs w:val="28"/>
                <w:lang w:val="nb-NO"/>
              </w:rPr>
              <w:t>Kết luận</w:t>
            </w:r>
            <w:r w:rsidRPr="00FB0F93">
              <w:rPr>
                <w:rFonts w:ascii="Times New Roman" w:eastAsia="Times New Roman" w:hAnsi="Times New Roman" w:cs="Times New Roman"/>
                <w:b/>
                <w:bCs/>
                <w:i/>
                <w:sz w:val="28"/>
                <w:szCs w:val="28"/>
                <w:lang w:val="nb-NO"/>
              </w:rPr>
              <w:t xml:space="preserve"> </w:t>
            </w:r>
            <w:r w:rsidRPr="00FB0F93">
              <w:rPr>
                <w:rFonts w:ascii="Times New Roman" w:eastAsia="Times New Roman" w:hAnsi="Times New Roman" w:cs="Times New Roman"/>
                <w:b/>
                <w:i/>
                <w:sz w:val="28"/>
                <w:szCs w:val="28"/>
                <w:lang w:val="nb-NO"/>
              </w:rPr>
              <w:t>về Tiêu chuẩn 3</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60</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392F58" w:rsidRDefault="00BB6FFC" w:rsidP="0014622D">
            <w:pPr>
              <w:widowControl w:val="0"/>
              <w:spacing w:after="0" w:line="360" w:lineRule="auto"/>
              <w:rPr>
                <w:rFonts w:ascii="Times New Roman" w:eastAsia="Times New Roman" w:hAnsi="Times New Roman" w:cs="Times New Roman"/>
                <w:b/>
                <w:iCs/>
                <w:position w:val="4"/>
                <w:sz w:val="28"/>
                <w:szCs w:val="28"/>
              </w:rPr>
            </w:pPr>
            <w:r w:rsidRPr="00FD53F3">
              <w:rPr>
                <w:rFonts w:ascii="Times New Roman" w:hAnsi="Times New Roman"/>
                <w:b/>
                <w:sz w:val="28"/>
                <w:szCs w:val="28"/>
              </w:rPr>
              <w:t xml:space="preserve">Tiêu chuẩn 4: Quan hệ giữa nhà trường, gia đình và xã hội </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60</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392F58" w:rsidRDefault="00C832B3" w:rsidP="0014622D">
            <w:pPr>
              <w:widowControl w:val="0"/>
              <w:spacing w:after="0" w:line="360" w:lineRule="auto"/>
              <w:rPr>
                <w:rFonts w:ascii="Times New Roman" w:eastAsia="Times New Roman" w:hAnsi="Times New Roman" w:cs="Times New Roman"/>
                <w:b/>
                <w:position w:val="4"/>
                <w:sz w:val="28"/>
                <w:szCs w:val="28"/>
              </w:rPr>
            </w:pPr>
            <w:r w:rsidRPr="00392F58">
              <w:rPr>
                <w:rFonts w:ascii="Times New Roman" w:eastAsia="Times New Roman" w:hAnsi="Times New Roman" w:cs="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60</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4.1: Ban đại diện cha mẹ học sinh</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904781"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60</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4.2: Công tác tham mưu cấp ủy đảng, chính quyền và phối hợp với các tổ chức, cá nhân của nhà trường</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w:t>
            </w:r>
            <w:r w:rsidR="00904781">
              <w:rPr>
                <w:rFonts w:ascii="Times New Roman" w:eastAsia="Times New Roman" w:hAnsi="Times New Roman" w:cs="Times New Roman"/>
                <w:position w:val="4"/>
                <w:sz w:val="28"/>
                <w:szCs w:val="28"/>
              </w:rPr>
              <w:t>2</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392F58" w:rsidRDefault="00C832B3" w:rsidP="0014622D">
            <w:pPr>
              <w:widowControl w:val="0"/>
              <w:spacing w:after="0" w:line="360" w:lineRule="auto"/>
              <w:rPr>
                <w:rFonts w:ascii="Times New Roman" w:eastAsia="Times New Roman" w:hAnsi="Times New Roman" w:cs="Times New Roman"/>
                <w:b/>
                <w:i/>
                <w:position w:val="4"/>
                <w:sz w:val="28"/>
                <w:szCs w:val="28"/>
              </w:rPr>
            </w:pPr>
            <w:r w:rsidRPr="00392F58">
              <w:rPr>
                <w:rFonts w:ascii="Times New Roman" w:eastAsia="Times New Roman" w:hAnsi="Times New Roman" w:cs="Times New Roman"/>
                <w:b/>
                <w:i/>
                <w:sz w:val="28"/>
                <w:szCs w:val="28"/>
                <w:lang w:val="nb-NO"/>
              </w:rPr>
              <w:t>Kết luận</w:t>
            </w:r>
            <w:r w:rsidRPr="00392F58">
              <w:rPr>
                <w:rFonts w:ascii="Times New Roman" w:eastAsia="Times New Roman" w:hAnsi="Times New Roman" w:cs="Times New Roman"/>
                <w:b/>
                <w:bCs/>
                <w:i/>
                <w:sz w:val="28"/>
                <w:szCs w:val="28"/>
                <w:lang w:val="nb-NO"/>
              </w:rPr>
              <w:t xml:space="preserve"> </w:t>
            </w:r>
            <w:r w:rsidRPr="00392F58">
              <w:rPr>
                <w:rFonts w:ascii="Times New Roman" w:eastAsia="Times New Roman" w:hAnsi="Times New Roman" w:cs="Times New Roman"/>
                <w:b/>
                <w:i/>
                <w:sz w:val="28"/>
                <w:szCs w:val="28"/>
                <w:lang w:val="nb-NO"/>
              </w:rPr>
              <w:t>về Tiêu chuẩn 4</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w:t>
            </w:r>
            <w:r w:rsidR="00904781">
              <w:rPr>
                <w:rFonts w:ascii="Times New Roman" w:eastAsia="Times New Roman" w:hAnsi="Times New Roman" w:cs="Times New Roman"/>
                <w:position w:val="4"/>
                <w:sz w:val="28"/>
                <w:szCs w:val="28"/>
              </w:rPr>
              <w:t>5</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392F58" w:rsidRDefault="00BB6FFC" w:rsidP="0014622D">
            <w:pPr>
              <w:widowControl w:val="0"/>
              <w:spacing w:after="0" w:line="360" w:lineRule="auto"/>
              <w:rPr>
                <w:rFonts w:ascii="Times New Roman" w:eastAsia="Times New Roman" w:hAnsi="Times New Roman" w:cs="Times New Roman"/>
                <w:b/>
                <w:iCs/>
                <w:position w:val="4"/>
                <w:sz w:val="28"/>
                <w:szCs w:val="28"/>
              </w:rPr>
            </w:pPr>
            <w:r w:rsidRPr="00FD53F3">
              <w:rPr>
                <w:rFonts w:ascii="Times New Roman" w:hAnsi="Times New Roman"/>
                <w:b/>
                <w:sz w:val="28"/>
                <w:szCs w:val="28"/>
              </w:rPr>
              <w:t xml:space="preserve">Tiêu chuẩn 5: Hoạt động giáo dục và kết quả giáo dục </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66</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392F58" w:rsidRDefault="00C832B3" w:rsidP="0014622D">
            <w:pPr>
              <w:widowControl w:val="0"/>
              <w:spacing w:after="0" w:line="360" w:lineRule="auto"/>
              <w:rPr>
                <w:rFonts w:ascii="Times New Roman" w:eastAsia="Times New Roman" w:hAnsi="Times New Roman" w:cs="Times New Roman"/>
                <w:b/>
                <w:position w:val="4"/>
                <w:sz w:val="28"/>
                <w:szCs w:val="28"/>
              </w:rPr>
            </w:pPr>
            <w:r w:rsidRPr="00392F58">
              <w:rPr>
                <w:rFonts w:ascii="Times New Roman" w:eastAsia="Times New Roman" w:hAnsi="Times New Roman" w:cs="Times New Roman"/>
                <w:b/>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66</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5.1: Thực hiện Chương trình giáo dục phổ thông</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66</w:t>
            </w:r>
          </w:p>
        </w:tc>
      </w:tr>
      <w:tr w:rsidR="00C832B3"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C832B3"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pacing w:val="-4"/>
                <w:sz w:val="28"/>
                <w:szCs w:val="28"/>
              </w:rPr>
              <w:t xml:space="preserve">Tiêu chí 5.2: Tổ chức hoạt động giáo dục cho học sinh </w:t>
            </w:r>
            <w:r w:rsidRPr="00BB6FFC">
              <w:rPr>
                <w:rFonts w:ascii="Times New Roman" w:eastAsia="Calibri" w:hAnsi="Times New Roman"/>
                <w:b/>
                <w:spacing w:val="-4"/>
                <w:sz w:val="28"/>
                <w:szCs w:val="28"/>
                <w:lang w:val="vi-VN"/>
              </w:rPr>
              <w:t>có hoàn cảnh khó khăn,</w:t>
            </w:r>
            <w:r w:rsidRPr="00BB6FFC">
              <w:rPr>
                <w:rFonts w:ascii="Times New Roman" w:eastAsia="Calibri" w:hAnsi="Times New Roman"/>
                <w:b/>
                <w:spacing w:val="-4"/>
                <w:sz w:val="28"/>
                <w:szCs w:val="28"/>
              </w:rPr>
              <w:t xml:space="preserve"> </w:t>
            </w:r>
            <w:r w:rsidRPr="00BB6FFC">
              <w:rPr>
                <w:rFonts w:ascii="Times New Roman" w:eastAsia="Calibri" w:hAnsi="Times New Roman"/>
                <w:b/>
                <w:spacing w:val="-4"/>
                <w:sz w:val="28"/>
                <w:szCs w:val="28"/>
                <w:lang w:val="vi-VN"/>
              </w:rPr>
              <w:t>học sinh có năng khiếu</w:t>
            </w:r>
            <w:r w:rsidRPr="00BB6FFC">
              <w:rPr>
                <w:rFonts w:ascii="Times New Roman" w:hAnsi="Times New Roman"/>
                <w:b/>
                <w:spacing w:val="-4"/>
                <w:sz w:val="28"/>
                <w:szCs w:val="28"/>
              </w:rPr>
              <w:t xml:space="preserve">, </w:t>
            </w:r>
            <w:r w:rsidRPr="00BB6FFC">
              <w:rPr>
                <w:rFonts w:ascii="Times New Roman" w:eastAsia="Calibri" w:hAnsi="Times New Roman"/>
                <w:b/>
                <w:spacing w:val="-4"/>
                <w:sz w:val="28"/>
                <w:szCs w:val="28"/>
                <w:lang w:val="vi-VN"/>
              </w:rPr>
              <w:t>học sinh gặp khó khăn trong học tập</w:t>
            </w:r>
            <w:r w:rsidRPr="00BB6FFC">
              <w:rPr>
                <w:rFonts w:ascii="Times New Roman" w:eastAsia="Calibri" w:hAnsi="Times New Roman"/>
                <w:b/>
                <w:spacing w:val="-4"/>
                <w:sz w:val="28"/>
                <w:szCs w:val="28"/>
              </w:rPr>
              <w:t xml:space="preserve"> và</w:t>
            </w:r>
            <w:r w:rsidRPr="00BB6FFC">
              <w:rPr>
                <w:rFonts w:ascii="Times New Roman" w:eastAsia="Calibri" w:hAnsi="Times New Roman"/>
                <w:b/>
                <w:spacing w:val="-4"/>
                <w:sz w:val="28"/>
                <w:szCs w:val="28"/>
                <w:lang w:val="vi-VN"/>
              </w:rPr>
              <w:t xml:space="preserve"> rèn luyện</w:t>
            </w:r>
          </w:p>
        </w:tc>
        <w:tc>
          <w:tcPr>
            <w:tcW w:w="1559" w:type="dxa"/>
            <w:tcBorders>
              <w:top w:val="dotted" w:sz="4" w:space="0" w:color="auto"/>
              <w:left w:val="dotted" w:sz="4" w:space="0" w:color="auto"/>
              <w:bottom w:val="dotted" w:sz="4" w:space="0" w:color="auto"/>
              <w:right w:val="dotted" w:sz="4" w:space="0" w:color="auto"/>
            </w:tcBorders>
          </w:tcPr>
          <w:p w:rsidR="00C832B3"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69</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5.3: Thực hiện nội dung giáo dục địa phương theo quy định</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7</w:t>
            </w:r>
            <w:r w:rsidR="00904781">
              <w:rPr>
                <w:rFonts w:ascii="Times New Roman" w:eastAsia="Times New Roman" w:hAnsi="Times New Roman" w:cs="Times New Roman"/>
                <w:position w:val="4"/>
                <w:sz w:val="28"/>
                <w:szCs w:val="28"/>
              </w:rPr>
              <w:t>1</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lastRenderedPageBreak/>
              <w:t>Tiêu chí 5.4: Các hoạt động trải nghiệm và hướng nghiệp</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60F20"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73</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BB6FFC" w:rsidRDefault="00BB6FFC" w:rsidP="0014622D">
            <w:pPr>
              <w:widowControl w:val="0"/>
              <w:spacing w:after="0" w:line="360" w:lineRule="auto"/>
              <w:rPr>
                <w:rFonts w:ascii="Times New Roman" w:eastAsia="Times New Roman" w:hAnsi="Times New Roman" w:cs="Times New Roman"/>
                <w:b/>
                <w:position w:val="4"/>
                <w:sz w:val="28"/>
                <w:szCs w:val="28"/>
              </w:rPr>
            </w:pPr>
            <w:r w:rsidRPr="00BB6FFC">
              <w:rPr>
                <w:rFonts w:ascii="Times New Roman" w:hAnsi="Times New Roman"/>
                <w:b/>
                <w:sz w:val="28"/>
                <w:szCs w:val="28"/>
              </w:rPr>
              <w:t>Tiêu chí 5.5: Hình thành, phát triển các kỹ năng sống cho học sinh</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7</w:t>
            </w:r>
            <w:r w:rsidR="00904781">
              <w:rPr>
                <w:rFonts w:ascii="Times New Roman" w:eastAsia="Times New Roman" w:hAnsi="Times New Roman" w:cs="Times New Roman"/>
                <w:position w:val="4"/>
                <w:sz w:val="28"/>
                <w:szCs w:val="28"/>
              </w:rPr>
              <w:t>4</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BB6FFC" w:rsidRDefault="00BB6FFC" w:rsidP="0014622D">
            <w:pPr>
              <w:spacing w:after="0" w:line="360" w:lineRule="auto"/>
              <w:jc w:val="both"/>
              <w:rPr>
                <w:rFonts w:ascii="Times New Roman" w:hAnsi="Times New Roman"/>
                <w:b/>
                <w:sz w:val="28"/>
                <w:szCs w:val="28"/>
              </w:rPr>
            </w:pPr>
            <w:r w:rsidRPr="00BB6FFC">
              <w:rPr>
                <w:rFonts w:ascii="Times New Roman" w:hAnsi="Times New Roman"/>
                <w:b/>
                <w:sz w:val="28"/>
                <w:szCs w:val="28"/>
              </w:rPr>
              <w:t>Tiêu chí 5.6: Kết quả giáo dục</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7</w:t>
            </w:r>
            <w:r w:rsidR="00904781">
              <w:rPr>
                <w:rFonts w:ascii="Times New Roman" w:eastAsia="Times New Roman" w:hAnsi="Times New Roman" w:cs="Times New Roman"/>
                <w:position w:val="4"/>
                <w:sz w:val="28"/>
                <w:szCs w:val="28"/>
              </w:rPr>
              <w:t>7</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392F58" w:rsidRDefault="00A04A5E" w:rsidP="0014622D">
            <w:pPr>
              <w:widowControl w:val="0"/>
              <w:spacing w:after="0" w:line="360" w:lineRule="auto"/>
              <w:rPr>
                <w:rFonts w:ascii="Times New Roman" w:eastAsia="Times New Roman" w:hAnsi="Times New Roman" w:cs="Times New Roman"/>
                <w:b/>
                <w:i/>
                <w:position w:val="4"/>
                <w:sz w:val="28"/>
                <w:szCs w:val="28"/>
              </w:rPr>
            </w:pPr>
            <w:r w:rsidRPr="00392F58">
              <w:rPr>
                <w:rFonts w:ascii="Times New Roman" w:eastAsia="Times New Roman" w:hAnsi="Times New Roman" w:cs="Times New Roman"/>
                <w:b/>
                <w:i/>
                <w:sz w:val="28"/>
                <w:szCs w:val="28"/>
                <w:lang w:val="nb-NO"/>
              </w:rPr>
              <w:t>Kết luận</w:t>
            </w:r>
            <w:r w:rsidRPr="00392F58">
              <w:rPr>
                <w:rFonts w:ascii="Times New Roman" w:eastAsia="Times New Roman" w:hAnsi="Times New Roman" w:cs="Times New Roman"/>
                <w:b/>
                <w:bCs/>
                <w:i/>
                <w:sz w:val="28"/>
                <w:szCs w:val="28"/>
                <w:lang w:val="nb-NO"/>
              </w:rPr>
              <w:t xml:space="preserve"> </w:t>
            </w:r>
            <w:r w:rsidRPr="00392F58">
              <w:rPr>
                <w:rFonts w:ascii="Times New Roman" w:eastAsia="Times New Roman" w:hAnsi="Times New Roman" w:cs="Times New Roman"/>
                <w:b/>
                <w:i/>
                <w:sz w:val="28"/>
                <w:szCs w:val="28"/>
                <w:lang w:val="nb-NO"/>
              </w:rPr>
              <w:t>về Tiêu chuẩn 5</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8</w:t>
            </w:r>
            <w:r w:rsidR="00760F20">
              <w:rPr>
                <w:rFonts w:ascii="Times New Roman" w:eastAsia="Times New Roman" w:hAnsi="Times New Roman" w:cs="Times New Roman"/>
                <w:position w:val="4"/>
                <w:sz w:val="28"/>
                <w:szCs w:val="28"/>
              </w:rPr>
              <w:t>1</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392F58" w:rsidRDefault="00976CCB" w:rsidP="0014622D">
            <w:pPr>
              <w:widowControl w:val="0"/>
              <w:spacing w:after="0" w:line="360" w:lineRule="auto"/>
              <w:rPr>
                <w:rFonts w:ascii="Times New Roman" w:eastAsia="Times New Roman" w:hAnsi="Times New Roman" w:cs="Times New Roman"/>
                <w:b/>
                <w:bCs/>
                <w:position w:val="4"/>
                <w:sz w:val="28"/>
                <w:szCs w:val="28"/>
              </w:rPr>
            </w:pPr>
            <w:r w:rsidRPr="00392F58">
              <w:rPr>
                <w:rFonts w:ascii="Times New Roman" w:eastAsia="Times New Roman" w:hAnsi="Times New Roman" w:cs="Times New Roman"/>
                <w:b/>
                <w:bCs/>
                <w:position w:val="4"/>
                <w:sz w:val="28"/>
                <w:szCs w:val="28"/>
              </w:rPr>
              <w:t>Phần II</w:t>
            </w:r>
            <w:r w:rsidR="002C3A99" w:rsidRPr="00392F58">
              <w:rPr>
                <w:rFonts w:ascii="Times New Roman" w:eastAsia="Times New Roman" w:hAnsi="Times New Roman" w:cs="Times New Roman"/>
                <w:b/>
                <w:bCs/>
                <w:position w:val="4"/>
                <w:sz w:val="28"/>
                <w:szCs w:val="28"/>
              </w:rPr>
              <w:t>I</w:t>
            </w:r>
            <w:r w:rsidR="00A04A5E" w:rsidRPr="00392F58">
              <w:rPr>
                <w:rFonts w:ascii="Times New Roman" w:eastAsia="Times New Roman" w:hAnsi="Times New Roman" w:cs="Times New Roman"/>
                <w:b/>
                <w:bCs/>
                <w:position w:val="4"/>
                <w:sz w:val="28"/>
                <w:szCs w:val="28"/>
              </w:rPr>
              <w:t>. KẾT LUẬN CHUNG</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82</w:t>
            </w:r>
          </w:p>
        </w:tc>
      </w:tr>
      <w:tr w:rsidR="00A04A5E" w:rsidRPr="00392F58" w:rsidTr="004013E1">
        <w:tc>
          <w:tcPr>
            <w:tcW w:w="7513" w:type="dxa"/>
            <w:tcBorders>
              <w:top w:val="dotted" w:sz="4" w:space="0" w:color="auto"/>
              <w:left w:val="dotted" w:sz="4" w:space="0" w:color="auto"/>
              <w:bottom w:val="dotted" w:sz="4" w:space="0" w:color="auto"/>
              <w:right w:val="dotted" w:sz="4" w:space="0" w:color="auto"/>
            </w:tcBorders>
            <w:vAlign w:val="center"/>
          </w:tcPr>
          <w:p w:rsidR="00A04A5E" w:rsidRPr="00392F58" w:rsidRDefault="00A04A5E" w:rsidP="0014622D">
            <w:pPr>
              <w:widowControl w:val="0"/>
              <w:spacing w:after="0" w:line="360" w:lineRule="auto"/>
              <w:rPr>
                <w:rFonts w:ascii="Times New Roman" w:eastAsia="Times New Roman" w:hAnsi="Times New Roman" w:cs="Times New Roman"/>
                <w:b/>
                <w:bCs/>
                <w:position w:val="4"/>
                <w:sz w:val="28"/>
                <w:szCs w:val="28"/>
              </w:rPr>
            </w:pPr>
            <w:r w:rsidRPr="00392F58">
              <w:rPr>
                <w:rFonts w:ascii="Times New Roman" w:eastAsia="Times New Roman" w:hAnsi="Times New Roman" w:cs="Times New Roman"/>
                <w:b/>
                <w:bCs/>
                <w:position w:val="4"/>
                <w:sz w:val="28"/>
                <w:szCs w:val="28"/>
              </w:rPr>
              <w:t>Phần I</w:t>
            </w:r>
            <w:r w:rsidR="002C3A99" w:rsidRPr="00392F58">
              <w:rPr>
                <w:rFonts w:ascii="Times New Roman" w:eastAsia="Times New Roman" w:hAnsi="Times New Roman" w:cs="Times New Roman"/>
                <w:b/>
                <w:bCs/>
                <w:position w:val="4"/>
                <w:sz w:val="28"/>
                <w:szCs w:val="28"/>
              </w:rPr>
              <w:t>V</w:t>
            </w:r>
            <w:r w:rsidRPr="00392F58">
              <w:rPr>
                <w:rFonts w:ascii="Times New Roman" w:eastAsia="Times New Roman" w:hAnsi="Times New Roman" w:cs="Times New Roman"/>
                <w:b/>
                <w:bCs/>
                <w:position w:val="4"/>
                <w:sz w:val="28"/>
                <w:szCs w:val="28"/>
              </w:rPr>
              <w:t xml:space="preserve">. </w:t>
            </w:r>
            <w:r w:rsidRPr="00392F58">
              <w:rPr>
                <w:rFonts w:ascii="Times New Roman" w:eastAsia="Times New Roman" w:hAnsi="Times New Roman" w:cs="Times New Roman"/>
                <w:b/>
                <w:position w:val="4"/>
                <w:sz w:val="28"/>
                <w:szCs w:val="28"/>
              </w:rPr>
              <w:t>PHỤ LỤC</w:t>
            </w:r>
          </w:p>
        </w:tc>
        <w:tc>
          <w:tcPr>
            <w:tcW w:w="1559" w:type="dxa"/>
            <w:tcBorders>
              <w:top w:val="dotted" w:sz="4" w:space="0" w:color="auto"/>
              <w:left w:val="dotted" w:sz="4" w:space="0" w:color="auto"/>
              <w:bottom w:val="dotted" w:sz="4" w:space="0" w:color="auto"/>
              <w:right w:val="dotted" w:sz="4" w:space="0" w:color="auto"/>
            </w:tcBorders>
          </w:tcPr>
          <w:p w:rsidR="00A04A5E" w:rsidRPr="00392F58" w:rsidRDefault="00797E62" w:rsidP="0014622D">
            <w:pPr>
              <w:widowControl w:val="0"/>
              <w:spacing w:after="0" w:line="360" w:lineRule="auto"/>
              <w:jc w:val="center"/>
              <w:rPr>
                <w:rFonts w:ascii="Times New Roman" w:eastAsia="Times New Roman" w:hAnsi="Times New Roman" w:cs="Times New Roman"/>
                <w:position w:val="4"/>
                <w:sz w:val="28"/>
                <w:szCs w:val="28"/>
              </w:rPr>
            </w:pPr>
            <w:r>
              <w:rPr>
                <w:rFonts w:ascii="Times New Roman" w:eastAsia="Times New Roman" w:hAnsi="Times New Roman" w:cs="Times New Roman"/>
                <w:position w:val="4"/>
                <w:sz w:val="28"/>
                <w:szCs w:val="28"/>
              </w:rPr>
              <w:t>8</w:t>
            </w:r>
            <w:r w:rsidR="00904781">
              <w:rPr>
                <w:rFonts w:ascii="Times New Roman" w:eastAsia="Times New Roman" w:hAnsi="Times New Roman" w:cs="Times New Roman"/>
                <w:position w:val="4"/>
                <w:sz w:val="28"/>
                <w:szCs w:val="28"/>
              </w:rPr>
              <w:t>4</w:t>
            </w:r>
          </w:p>
        </w:tc>
      </w:tr>
    </w:tbl>
    <w:p w:rsidR="005D0B1D" w:rsidRPr="00392F58" w:rsidRDefault="005D0B1D" w:rsidP="005D0B1D">
      <w:pPr>
        <w:spacing w:before="120" w:after="240" w:line="320" w:lineRule="exact"/>
        <w:jc w:val="center"/>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br w:type="page"/>
      </w:r>
      <w:r w:rsidRPr="00392F58">
        <w:rPr>
          <w:rFonts w:ascii="Times New Roman" w:eastAsia="Times New Roman" w:hAnsi="Times New Roman" w:cs="Times New Roman"/>
          <w:b/>
          <w:sz w:val="28"/>
          <w:szCs w:val="28"/>
        </w:rPr>
        <w:lastRenderedPageBreak/>
        <w:t xml:space="preserve">TỔNG HỢP KẾT QUẢ </w:t>
      </w:r>
      <w:r w:rsidRPr="00392F58">
        <w:rPr>
          <w:rFonts w:ascii="Times New Roman" w:eastAsia="Times New Roman" w:hAnsi="Times New Roman" w:cs="Times New Roman"/>
          <w:b/>
          <w:bCs/>
          <w:sz w:val="28"/>
          <w:szCs w:val="28"/>
          <w:lang w:val="nb-NO"/>
        </w:rPr>
        <w:t>T</w:t>
      </w:r>
      <w:r w:rsidRPr="00392F58">
        <w:rPr>
          <w:rFonts w:ascii="Times New Roman" w:eastAsia="Times New Roman" w:hAnsi="Times New Roman" w:cs="Times New Roman"/>
          <w:b/>
          <w:bCs/>
          <w:sz w:val="28"/>
          <w:szCs w:val="28"/>
          <w:lang w:val="vi-VN"/>
        </w:rPr>
        <w:t>Ự ĐÁNH GIÁ</w:t>
      </w:r>
    </w:p>
    <w:p w:rsidR="00BB6FFC" w:rsidRPr="00BB6FFC" w:rsidRDefault="005D0B1D" w:rsidP="00BB6FFC">
      <w:pPr>
        <w:pStyle w:val="ListParagraph"/>
        <w:numPr>
          <w:ilvl w:val="0"/>
          <w:numId w:val="42"/>
        </w:numPr>
        <w:spacing w:after="0" w:line="360" w:lineRule="auto"/>
        <w:jc w:val="both"/>
        <w:rPr>
          <w:rFonts w:ascii="Times New Roman" w:hAnsi="Times New Roman"/>
          <w:b/>
          <w:sz w:val="28"/>
          <w:szCs w:val="28"/>
        </w:rPr>
      </w:pPr>
      <w:r w:rsidRPr="00BB6FFC">
        <w:rPr>
          <w:rFonts w:ascii="Times New Roman" w:hAnsi="Times New Roman"/>
          <w:b/>
          <w:sz w:val="28"/>
          <w:szCs w:val="28"/>
        </w:rPr>
        <w:t>Kết quả</w:t>
      </w:r>
      <w:r w:rsidR="00BB6FFC" w:rsidRPr="00BB6FFC">
        <w:rPr>
          <w:rFonts w:ascii="Times New Roman" w:hAnsi="Times New Roman"/>
          <w:b/>
          <w:sz w:val="28"/>
          <w:szCs w:val="28"/>
        </w:rPr>
        <w:t xml:space="preserve"> đánh giá</w:t>
      </w:r>
    </w:p>
    <w:p w:rsidR="00542958" w:rsidRPr="00BB6FFC" w:rsidRDefault="005D0B1D" w:rsidP="00BB6FFC">
      <w:pPr>
        <w:spacing w:after="0" w:line="360" w:lineRule="auto"/>
        <w:ind w:firstLine="360"/>
        <w:jc w:val="both"/>
        <w:rPr>
          <w:rFonts w:ascii="Times New Roman" w:hAnsi="Times New Roman"/>
          <w:b/>
          <w:sz w:val="28"/>
          <w:szCs w:val="28"/>
        </w:rPr>
      </w:pPr>
      <w:r w:rsidRPr="00BB6FFC">
        <w:rPr>
          <w:rFonts w:ascii="Times New Roman" w:hAnsi="Times New Roman"/>
          <w:b/>
          <w:sz w:val="28"/>
          <w:szCs w:val="28"/>
        </w:rPr>
        <w:t xml:space="preserve"> Đánh giá tiêu chí Mức 1, 2 </w:t>
      </w:r>
      <w:r w:rsidR="0057048C" w:rsidRPr="00BB6FFC">
        <w:rPr>
          <w:rFonts w:ascii="Times New Roman" w:hAnsi="Times New Roman"/>
          <w:b/>
          <w:sz w:val="28"/>
          <w:szCs w:val="28"/>
        </w:rPr>
        <w:t>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5D0B1D" w:rsidRPr="00392F58" w:rsidTr="0092564C">
        <w:trPr>
          <w:trHeight w:val="559"/>
        </w:trPr>
        <w:tc>
          <w:tcPr>
            <w:tcW w:w="2092" w:type="dxa"/>
            <w:vMerge w:val="restart"/>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chuẩn,</w:t>
            </w:r>
          </w:p>
          <w:p w:rsidR="005D0B1D" w:rsidRPr="00392F58" w:rsidRDefault="005D0B1D" w:rsidP="00BD77FD">
            <w:pPr>
              <w:spacing w:after="0" w:line="360" w:lineRule="auto"/>
              <w:jc w:val="center"/>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chí</w:t>
            </w:r>
          </w:p>
        </w:tc>
        <w:tc>
          <w:tcPr>
            <w:tcW w:w="7088" w:type="dxa"/>
            <w:gridSpan w:val="4"/>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lang w:eastAsia="zh-CN"/>
              </w:rPr>
            </w:pPr>
            <w:r w:rsidRPr="00392F58">
              <w:rPr>
                <w:rFonts w:ascii="Times New Roman" w:eastAsia="Times New Roman" w:hAnsi="Times New Roman" w:cs="Times New Roman"/>
                <w:b/>
                <w:sz w:val="28"/>
                <w:szCs w:val="28"/>
                <w:lang w:eastAsia="zh-CN"/>
              </w:rPr>
              <w:t>Kết quả</w:t>
            </w:r>
          </w:p>
        </w:tc>
      </w:tr>
      <w:tr w:rsidR="005D0B1D" w:rsidRPr="00392F58" w:rsidTr="0092564C">
        <w:trPr>
          <w:trHeight w:val="423"/>
        </w:trPr>
        <w:tc>
          <w:tcPr>
            <w:tcW w:w="2092" w:type="dxa"/>
            <w:vMerge/>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rPr>
            </w:pPr>
          </w:p>
        </w:tc>
        <w:tc>
          <w:tcPr>
            <w:tcW w:w="1812" w:type="dxa"/>
            <w:vMerge w:val="restart"/>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lang w:eastAsia="zh-CN"/>
              </w:rPr>
            </w:pPr>
            <w:r w:rsidRPr="00392F58">
              <w:rPr>
                <w:rFonts w:ascii="Times New Roman" w:eastAsia="Times New Roman" w:hAnsi="Times New Roman" w:cs="Times New Roman"/>
                <w:b/>
                <w:sz w:val="28"/>
                <w:szCs w:val="28"/>
                <w:lang w:eastAsia="zh-CN"/>
              </w:rPr>
              <w:t>Không đạt</w:t>
            </w:r>
          </w:p>
        </w:tc>
        <w:tc>
          <w:tcPr>
            <w:tcW w:w="5276" w:type="dxa"/>
            <w:gridSpan w:val="3"/>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lang w:eastAsia="zh-CN"/>
              </w:rPr>
            </w:pPr>
            <w:r w:rsidRPr="00392F58">
              <w:rPr>
                <w:rFonts w:ascii="Times New Roman" w:eastAsia="Times New Roman" w:hAnsi="Times New Roman" w:cs="Times New Roman"/>
                <w:b/>
                <w:sz w:val="28"/>
                <w:szCs w:val="28"/>
                <w:lang w:eastAsia="zh-CN"/>
              </w:rPr>
              <w:t>Đạt</w:t>
            </w:r>
          </w:p>
        </w:tc>
      </w:tr>
      <w:tr w:rsidR="005D0B1D" w:rsidRPr="00392F58" w:rsidTr="0092564C">
        <w:trPr>
          <w:trHeight w:val="405"/>
        </w:trPr>
        <w:tc>
          <w:tcPr>
            <w:tcW w:w="2092" w:type="dxa"/>
            <w:vMerge/>
            <w:vAlign w:val="center"/>
          </w:tcPr>
          <w:p w:rsidR="005D0B1D" w:rsidRPr="00392F58" w:rsidRDefault="005D0B1D" w:rsidP="00BD77FD">
            <w:pPr>
              <w:spacing w:after="0" w:line="360" w:lineRule="auto"/>
              <w:jc w:val="center"/>
              <w:rPr>
                <w:rFonts w:ascii="Times New Roman" w:eastAsia="Times New Roman" w:hAnsi="Times New Roman" w:cs="Times New Roman"/>
                <w:b/>
                <w:bCs/>
                <w:sz w:val="28"/>
                <w:szCs w:val="28"/>
              </w:rPr>
            </w:pPr>
          </w:p>
        </w:tc>
        <w:tc>
          <w:tcPr>
            <w:tcW w:w="1812" w:type="dxa"/>
            <w:vMerge/>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lang w:eastAsia="zh-CN"/>
              </w:rPr>
            </w:pPr>
          </w:p>
        </w:tc>
        <w:tc>
          <w:tcPr>
            <w:tcW w:w="1872" w:type="dxa"/>
            <w:vAlign w:val="center"/>
          </w:tcPr>
          <w:p w:rsidR="005D0B1D" w:rsidRPr="00392F58" w:rsidRDefault="005D0B1D" w:rsidP="00BD77FD">
            <w:pPr>
              <w:spacing w:after="0" w:line="360" w:lineRule="auto"/>
              <w:jc w:val="center"/>
              <w:rPr>
                <w:rFonts w:ascii="Times New Roman" w:eastAsia="Times New Roman" w:hAnsi="Times New Roman" w:cs="Times New Roman"/>
                <w:b/>
                <w:sz w:val="28"/>
                <w:szCs w:val="28"/>
                <w:lang w:eastAsia="zh-CN"/>
              </w:rPr>
            </w:pPr>
            <w:r w:rsidRPr="00392F58">
              <w:rPr>
                <w:rFonts w:ascii="Times New Roman" w:eastAsia="Times New Roman" w:hAnsi="Times New Roman" w:cs="Times New Roman"/>
                <w:b/>
                <w:sz w:val="28"/>
                <w:szCs w:val="28"/>
                <w:lang w:eastAsia="zh-CN"/>
              </w:rPr>
              <w:t>Mức 1</w:t>
            </w:r>
          </w:p>
        </w:tc>
        <w:tc>
          <w:tcPr>
            <w:tcW w:w="1703" w:type="dxa"/>
            <w:vAlign w:val="center"/>
          </w:tcPr>
          <w:p w:rsidR="005D0B1D" w:rsidRPr="00B76867" w:rsidRDefault="005D0B1D" w:rsidP="00BD77FD">
            <w:pPr>
              <w:spacing w:after="0" w:line="360" w:lineRule="auto"/>
              <w:jc w:val="center"/>
              <w:rPr>
                <w:rFonts w:ascii="Times New Roman" w:eastAsia="Times New Roman" w:hAnsi="Times New Roman" w:cs="Times New Roman"/>
                <w:b/>
                <w:sz w:val="28"/>
                <w:szCs w:val="28"/>
                <w:lang w:eastAsia="zh-CN"/>
              </w:rPr>
            </w:pPr>
            <w:r w:rsidRPr="00B76867">
              <w:rPr>
                <w:rFonts w:ascii="Times New Roman" w:eastAsia="Times New Roman" w:hAnsi="Times New Roman" w:cs="Times New Roman"/>
                <w:b/>
                <w:sz w:val="28"/>
                <w:szCs w:val="28"/>
                <w:lang w:eastAsia="zh-CN"/>
              </w:rPr>
              <w:t>Mức 2</w:t>
            </w:r>
          </w:p>
        </w:tc>
        <w:tc>
          <w:tcPr>
            <w:tcW w:w="1701" w:type="dxa"/>
            <w:vAlign w:val="center"/>
          </w:tcPr>
          <w:p w:rsidR="005D0B1D" w:rsidRPr="00B76867" w:rsidRDefault="005D0B1D" w:rsidP="00BD77FD">
            <w:pPr>
              <w:spacing w:after="0" w:line="360" w:lineRule="auto"/>
              <w:jc w:val="center"/>
              <w:rPr>
                <w:rFonts w:ascii="Times New Roman" w:eastAsia="Times New Roman" w:hAnsi="Times New Roman" w:cs="Times New Roman"/>
                <w:b/>
                <w:sz w:val="28"/>
                <w:szCs w:val="28"/>
                <w:lang w:eastAsia="zh-CN"/>
              </w:rPr>
            </w:pPr>
            <w:r w:rsidRPr="005E13AE">
              <w:rPr>
                <w:rFonts w:ascii="Times New Roman" w:eastAsia="Times New Roman" w:hAnsi="Times New Roman" w:cs="Times New Roman"/>
                <w:b/>
                <w:color w:val="000000" w:themeColor="text1"/>
                <w:sz w:val="28"/>
                <w:szCs w:val="28"/>
                <w:lang w:eastAsia="zh-CN"/>
              </w:rPr>
              <w:t>Mức 3</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chuẩn 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1.3</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1.4</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1.5</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1.6</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1.7</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1.8</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1.9</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1.10</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chuẩn 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2.1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2.2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2.3</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2.4</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chuẩn 3</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3.1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3.2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3.3</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3.4</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3.5</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lastRenderedPageBreak/>
              <w:t>Tiêu chí 3.6</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b/>
                <w:sz w:val="28"/>
                <w:szCs w:val="28"/>
              </w:rPr>
            </w:pPr>
            <w:r w:rsidRPr="00392F58">
              <w:rPr>
                <w:rFonts w:ascii="Times New Roman" w:eastAsia="Times New Roman" w:hAnsi="Times New Roman" w:cs="Times New Roman"/>
                <w:b/>
                <w:sz w:val="28"/>
                <w:szCs w:val="28"/>
              </w:rPr>
              <w:t>Tiêu chuẩn 4</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4.1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4.2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b/>
                <w:sz w:val="28"/>
                <w:szCs w:val="28"/>
              </w:rPr>
              <w:t>Tiêu chuẩn 5</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5.1</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5.2</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5.3</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5.4</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5.5</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r>
      <w:tr w:rsidR="00F12216" w:rsidRPr="00392F58" w:rsidTr="0092564C">
        <w:trPr>
          <w:trHeight w:val="340"/>
        </w:trPr>
        <w:tc>
          <w:tcPr>
            <w:tcW w:w="2092" w:type="dxa"/>
          </w:tcPr>
          <w:p w:rsidR="00F12216" w:rsidRPr="00392F58" w:rsidRDefault="00F12216" w:rsidP="00AC6BAF">
            <w:pPr>
              <w:spacing w:after="0" w:line="360" w:lineRule="auto"/>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Tiêu chí 5.6</w:t>
            </w:r>
          </w:p>
        </w:tc>
        <w:tc>
          <w:tcPr>
            <w:tcW w:w="181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p>
        </w:tc>
        <w:tc>
          <w:tcPr>
            <w:tcW w:w="1872"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3" w:type="dxa"/>
            <w:vAlign w:val="bottom"/>
          </w:tcPr>
          <w:p w:rsidR="00F12216" w:rsidRPr="00392F58" w:rsidRDefault="00F12216" w:rsidP="00BD77FD">
            <w:pPr>
              <w:spacing w:after="0" w:line="360" w:lineRule="auto"/>
              <w:jc w:val="center"/>
              <w:rPr>
                <w:rFonts w:ascii="Times New Roman" w:eastAsia="Times New Roman" w:hAnsi="Times New Roman" w:cs="Times New Roman"/>
                <w:sz w:val="28"/>
                <w:szCs w:val="28"/>
                <w:lang w:eastAsia="zh-CN"/>
              </w:rPr>
            </w:pPr>
            <w:r w:rsidRPr="00392F58">
              <w:rPr>
                <w:rFonts w:ascii="Times New Roman" w:eastAsia="Times New Roman" w:hAnsi="Times New Roman" w:cs="Times New Roman"/>
                <w:sz w:val="28"/>
                <w:szCs w:val="28"/>
                <w:lang w:eastAsia="zh-CN"/>
              </w:rPr>
              <w:t>x</w:t>
            </w:r>
          </w:p>
        </w:tc>
        <w:tc>
          <w:tcPr>
            <w:tcW w:w="1701" w:type="dxa"/>
          </w:tcPr>
          <w:p w:rsidR="00F12216" w:rsidRPr="00392F58" w:rsidRDefault="005E13AE" w:rsidP="00BD77FD">
            <w:pPr>
              <w:spacing w:after="0" w:line="36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x</w:t>
            </w:r>
          </w:p>
        </w:tc>
      </w:tr>
    </w:tbl>
    <w:p w:rsidR="00A5417C" w:rsidRDefault="005D0B1D" w:rsidP="00AC6BAF">
      <w:pPr>
        <w:widowControl w:val="0"/>
        <w:tabs>
          <w:tab w:val="left" w:pos="700"/>
        </w:tabs>
        <w:spacing w:after="0" w:line="360" w:lineRule="auto"/>
        <w:jc w:val="both"/>
        <w:rPr>
          <w:rFonts w:ascii="Times New Roman" w:eastAsia="Times New Roman" w:hAnsi="Times New Roman" w:cs="Times New Roman"/>
          <w:b/>
          <w:bCs/>
          <w:i/>
          <w:sz w:val="28"/>
          <w:szCs w:val="28"/>
        </w:rPr>
      </w:pPr>
      <w:r w:rsidRPr="00392F58">
        <w:rPr>
          <w:rFonts w:ascii="Times New Roman" w:eastAsia="Times New Roman" w:hAnsi="Times New Roman" w:cs="Times New Roman"/>
          <w:b/>
          <w:bCs/>
          <w:i/>
          <w:sz w:val="28"/>
          <w:szCs w:val="28"/>
        </w:rPr>
        <w:tab/>
      </w:r>
    </w:p>
    <w:p w:rsidR="005D0B1D" w:rsidRPr="00392F58" w:rsidRDefault="005D0B1D" w:rsidP="00A5417C">
      <w:pPr>
        <w:widowControl w:val="0"/>
        <w:tabs>
          <w:tab w:val="left" w:pos="700"/>
        </w:tabs>
        <w:spacing w:after="0" w:line="360" w:lineRule="auto"/>
        <w:ind w:firstLine="720"/>
        <w:jc w:val="both"/>
        <w:rPr>
          <w:rFonts w:ascii="Times New Roman" w:eastAsia="Times New Roman" w:hAnsi="Times New Roman" w:cs="Times New Roman"/>
          <w:bCs/>
          <w:i/>
          <w:sz w:val="28"/>
          <w:szCs w:val="28"/>
        </w:rPr>
      </w:pPr>
      <w:r w:rsidRPr="00392F58">
        <w:rPr>
          <w:rFonts w:ascii="Times New Roman" w:eastAsia="Times New Roman" w:hAnsi="Times New Roman" w:cs="Times New Roman"/>
          <w:b/>
          <w:sz w:val="28"/>
          <w:szCs w:val="28"/>
        </w:rPr>
        <w:t>Kết quả</w:t>
      </w:r>
      <w:r w:rsidRPr="00392F58">
        <w:rPr>
          <w:rFonts w:ascii="Times New Roman" w:eastAsia="Times New Roman" w:hAnsi="Times New Roman" w:cs="Times New Roman"/>
          <w:sz w:val="28"/>
          <w:szCs w:val="28"/>
        </w:rPr>
        <w:t xml:space="preserve">: Đạt Mức </w:t>
      </w:r>
      <w:r w:rsidR="00482646" w:rsidRPr="00392F58">
        <w:rPr>
          <w:rFonts w:ascii="Times New Roman" w:eastAsia="Times New Roman" w:hAnsi="Times New Roman" w:cs="Times New Roman"/>
          <w:sz w:val="28"/>
          <w:szCs w:val="28"/>
        </w:rPr>
        <w:t>2</w:t>
      </w:r>
      <w:r w:rsidRPr="00392F58">
        <w:rPr>
          <w:rFonts w:ascii="Times New Roman" w:eastAsia="Times New Roman" w:hAnsi="Times New Roman" w:cs="Times New Roman"/>
          <w:sz w:val="28"/>
          <w:szCs w:val="28"/>
        </w:rPr>
        <w:t>.</w:t>
      </w:r>
    </w:p>
    <w:p w:rsidR="005D0B1D" w:rsidRPr="00392F58" w:rsidRDefault="005D0B1D" w:rsidP="00A5417C">
      <w:pPr>
        <w:widowControl w:val="0"/>
        <w:spacing w:after="0" w:line="360" w:lineRule="auto"/>
        <w:ind w:firstLine="142"/>
        <w:jc w:val="both"/>
        <w:rPr>
          <w:rFonts w:ascii="Times New Roman" w:eastAsia="Calibri" w:hAnsi="Times New Roman" w:cs="Times New Roman"/>
          <w:b/>
          <w:sz w:val="28"/>
          <w:szCs w:val="28"/>
        </w:rPr>
      </w:pPr>
      <w:r w:rsidRPr="00392F58">
        <w:rPr>
          <w:rFonts w:ascii="Times New Roman" w:eastAsia="Calibri" w:hAnsi="Times New Roman" w:cs="Times New Roman"/>
          <w:b/>
          <w:sz w:val="28"/>
          <w:szCs w:val="28"/>
        </w:rPr>
        <w:t>2. Kết luận: Trường đạt Mức</w:t>
      </w:r>
      <w:r w:rsidR="0043582D" w:rsidRPr="00392F58">
        <w:rPr>
          <w:rFonts w:ascii="Times New Roman" w:eastAsia="Calibri" w:hAnsi="Times New Roman" w:cs="Times New Roman"/>
          <w:b/>
          <w:sz w:val="28"/>
          <w:szCs w:val="28"/>
        </w:rPr>
        <w:t xml:space="preserve"> 2</w:t>
      </w:r>
      <w:r w:rsidRPr="00392F58">
        <w:rPr>
          <w:rFonts w:ascii="Times New Roman" w:eastAsia="Calibri" w:hAnsi="Times New Roman" w:cs="Times New Roman"/>
          <w:b/>
          <w:sz w:val="28"/>
          <w:szCs w:val="28"/>
        </w:rPr>
        <w:t>.</w:t>
      </w:r>
    </w:p>
    <w:p w:rsidR="005D0B1D" w:rsidRPr="00392F58" w:rsidRDefault="005D0B1D" w:rsidP="00A5417C">
      <w:pPr>
        <w:spacing w:after="0" w:line="360" w:lineRule="auto"/>
        <w:ind w:firstLine="720"/>
        <w:jc w:val="both"/>
        <w:rPr>
          <w:rFonts w:ascii="Times New Roman" w:eastAsia="Times New Roman" w:hAnsi="Times New Roman" w:cs="Times New Roman"/>
          <w:b/>
          <w:vanish/>
          <w:sz w:val="28"/>
          <w:szCs w:val="28"/>
        </w:rPr>
      </w:pPr>
    </w:p>
    <w:p w:rsidR="005D0B1D" w:rsidRPr="00392F58" w:rsidRDefault="005D0B1D" w:rsidP="00A5417C">
      <w:pPr>
        <w:tabs>
          <w:tab w:val="left" w:pos="5175"/>
        </w:tabs>
        <w:spacing w:after="0" w:line="360" w:lineRule="auto"/>
        <w:ind w:firstLine="720"/>
        <w:jc w:val="both"/>
        <w:rPr>
          <w:rFonts w:ascii="Times New Roman" w:eastAsia="Times New Roman" w:hAnsi="Times New Roman" w:cs="Times New Roman"/>
          <w:b/>
          <w:bCs/>
          <w:spacing w:val="-8"/>
          <w:sz w:val="28"/>
          <w:szCs w:val="28"/>
        </w:rPr>
      </w:pPr>
      <w:r w:rsidRPr="00392F58">
        <w:rPr>
          <w:rFonts w:ascii="Times New Roman" w:eastAsia="Times New Roman" w:hAnsi="Times New Roman" w:cs="Times New Roman"/>
          <w:b/>
          <w:bCs/>
          <w:spacing w:val="-8"/>
          <w:sz w:val="28"/>
          <w:szCs w:val="28"/>
        </w:rPr>
        <w:t xml:space="preserve"> </w:t>
      </w:r>
    </w:p>
    <w:p w:rsidR="005D0B1D" w:rsidRPr="00392F58" w:rsidRDefault="005D0B1D" w:rsidP="0041794C">
      <w:pPr>
        <w:tabs>
          <w:tab w:val="left" w:pos="5175"/>
        </w:tabs>
        <w:spacing w:after="0" w:line="360" w:lineRule="auto"/>
        <w:ind w:firstLine="720"/>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pacing w:val="-8"/>
          <w:sz w:val="28"/>
          <w:szCs w:val="28"/>
        </w:rPr>
        <w:br w:type="page"/>
      </w:r>
      <w:r w:rsidRPr="00392F58">
        <w:rPr>
          <w:rFonts w:ascii="Times New Roman" w:eastAsia="Times New Roman" w:hAnsi="Times New Roman" w:cs="Times New Roman"/>
          <w:b/>
          <w:bCs/>
          <w:sz w:val="28"/>
          <w:szCs w:val="28"/>
        </w:rPr>
        <w:lastRenderedPageBreak/>
        <w:t>Phần I</w:t>
      </w:r>
    </w:p>
    <w:p w:rsidR="005D0B1D" w:rsidRPr="00392F58" w:rsidRDefault="005D0B1D" w:rsidP="0041794C">
      <w:pPr>
        <w:tabs>
          <w:tab w:val="left" w:pos="5175"/>
        </w:tabs>
        <w:spacing w:after="0" w:line="360" w:lineRule="auto"/>
        <w:ind w:firstLine="720"/>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CƠ SỞ DỮ LIỆU</w:t>
      </w:r>
    </w:p>
    <w:p w:rsidR="005D0B1D" w:rsidRPr="00392F58" w:rsidRDefault="00DB3A30" w:rsidP="0041794C">
      <w:pPr>
        <w:widowControl w:val="0"/>
        <w:spacing w:after="0" w:line="360" w:lineRule="auto"/>
        <w:ind w:firstLine="720"/>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 xml:space="preserve">Tên trường: </w:t>
      </w:r>
      <w:r w:rsidR="00C04EC8" w:rsidRPr="00392F58">
        <w:rPr>
          <w:rFonts w:ascii="Times New Roman" w:eastAsia="Times New Roman" w:hAnsi="Times New Roman" w:cs="Times New Roman"/>
          <w:sz w:val="28"/>
          <w:szCs w:val="28"/>
        </w:rPr>
        <w:t>Trường Trung học cơ sở Nguyễn Văn Linh</w:t>
      </w:r>
    </w:p>
    <w:p w:rsidR="005D0B1D" w:rsidRPr="00392F58" w:rsidRDefault="00B666B2" w:rsidP="0041794C">
      <w:pPr>
        <w:widowControl w:val="0"/>
        <w:spacing w:after="0" w:line="360" w:lineRule="auto"/>
        <w:ind w:firstLine="720"/>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Tên trước đây</w:t>
      </w:r>
      <w:r w:rsidR="005D0B1D" w:rsidRPr="00392F58">
        <w:rPr>
          <w:rFonts w:ascii="Times New Roman" w:eastAsia="Times New Roman" w:hAnsi="Times New Roman" w:cs="Times New Roman"/>
          <w:sz w:val="28"/>
          <w:szCs w:val="28"/>
        </w:rPr>
        <w:t xml:space="preserve">: </w:t>
      </w:r>
      <w:r w:rsidR="00C04EC8" w:rsidRPr="00392F58">
        <w:rPr>
          <w:rFonts w:ascii="Times New Roman" w:eastAsia="Times New Roman" w:hAnsi="Times New Roman" w:cs="Times New Roman"/>
          <w:sz w:val="28"/>
          <w:szCs w:val="28"/>
        </w:rPr>
        <w:t>Không có</w:t>
      </w:r>
    </w:p>
    <w:p w:rsidR="005D0B1D" w:rsidRPr="00392F58" w:rsidRDefault="005D0B1D" w:rsidP="0041794C">
      <w:pPr>
        <w:widowControl w:val="0"/>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Cơ quan chủ quản:</w:t>
      </w:r>
      <w:r w:rsidR="00C04EC8" w:rsidRPr="00392F58">
        <w:rPr>
          <w:rFonts w:ascii="Times New Roman" w:eastAsia="Times New Roman" w:hAnsi="Times New Roman" w:cs="Times New Roman"/>
          <w:sz w:val="28"/>
          <w:szCs w:val="28"/>
          <w:lang w:val="pt-BR"/>
        </w:rPr>
        <w:t xml:space="preserve"> Ủy ban nhân dân huyện Bình Chánh</w:t>
      </w:r>
      <w:r w:rsidRPr="00392F58">
        <w:rPr>
          <w:rFonts w:ascii="Times New Roman" w:eastAsia="Times New Roman" w:hAnsi="Times New Roman" w:cs="Times New Roman"/>
          <w:sz w:val="28"/>
          <w:szCs w:val="28"/>
          <w:lang w:val="pt-BR"/>
        </w:rPr>
        <w:t xml:space="preserve"> </w:t>
      </w:r>
    </w:p>
    <w:p w:rsidR="00B71C5B" w:rsidRPr="00392F58" w:rsidRDefault="00B71C5B" w:rsidP="005D0B1D">
      <w:pPr>
        <w:widowControl w:val="0"/>
        <w:spacing w:after="0" w:line="320" w:lineRule="exact"/>
        <w:jc w:val="both"/>
        <w:rPr>
          <w:rFonts w:ascii="Times New Roman" w:eastAsia="Times New Roman" w:hAnsi="Times New Roman" w:cs="Times New Roman"/>
          <w:b/>
          <w:bCs/>
          <w:sz w:val="28"/>
          <w:szCs w:val="28"/>
          <w:lang w:val="pt-BR"/>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2"/>
        <w:gridCol w:w="283"/>
        <w:gridCol w:w="1701"/>
        <w:gridCol w:w="3261"/>
      </w:tblGrid>
      <w:tr w:rsidR="001728F1" w:rsidRPr="00392F58" w:rsidTr="00E36A99">
        <w:trPr>
          <w:trHeight w:val="63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873C66" w:rsidP="00873C66">
            <w:pPr>
              <w:widowControl w:val="0"/>
              <w:spacing w:after="0" w:line="320" w:lineRule="exact"/>
              <w:jc w:val="both"/>
              <w:rPr>
                <w:rFonts w:ascii="Times New Roman" w:eastAsia="MS Mincho" w:hAnsi="Times New Roman" w:cs="Times New Roman"/>
                <w:sz w:val="28"/>
                <w:szCs w:val="28"/>
                <w:lang w:val="pt-BR"/>
              </w:rPr>
            </w:pPr>
            <w:r w:rsidRPr="00392F58">
              <w:rPr>
                <w:rFonts w:ascii="Times New Roman" w:eastAsia="MS Mincho" w:hAnsi="Times New Roman" w:cs="Times New Roman"/>
                <w:sz w:val="28"/>
                <w:szCs w:val="28"/>
                <w:lang w:val="pt-BR"/>
              </w:rPr>
              <w:t xml:space="preserve">Thành </w:t>
            </w:r>
            <w:r w:rsidR="00490250" w:rsidRPr="00392F58">
              <w:rPr>
                <w:rFonts w:ascii="Times New Roman" w:eastAsia="MS Mincho" w:hAnsi="Times New Roman" w:cs="Times New Roman"/>
                <w:sz w:val="28"/>
                <w:szCs w:val="28"/>
                <w:lang w:val="pt-BR"/>
              </w:rPr>
              <w:t xml:space="preserve">phố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line="320" w:lineRule="exact"/>
              <w:jc w:val="center"/>
              <w:rPr>
                <w:rFonts w:ascii="Times New Roman" w:eastAsia="MS Mincho" w:hAnsi="Times New Roman" w:cs="Times New Roman"/>
                <w:sz w:val="28"/>
                <w:szCs w:val="28"/>
                <w:lang w:val="pt-BR"/>
              </w:rPr>
            </w:pPr>
            <w:r w:rsidRPr="00392F58">
              <w:rPr>
                <w:rFonts w:ascii="Times New Roman" w:eastAsia="MS Mincho" w:hAnsi="Times New Roman" w:cs="Times New Roman"/>
                <w:sz w:val="28"/>
                <w:szCs w:val="28"/>
                <w:lang w:val="pt-BR"/>
              </w:rPr>
              <w:t>Hồ Chí Minh</w:t>
            </w:r>
          </w:p>
        </w:tc>
        <w:tc>
          <w:tcPr>
            <w:tcW w:w="283" w:type="dxa"/>
            <w:tcBorders>
              <w:top w:val="nil"/>
              <w:left w:val="single" w:sz="4" w:space="0" w:color="auto"/>
              <w:bottom w:val="nil"/>
              <w:right w:val="single" w:sz="4" w:space="0" w:color="auto"/>
            </w:tcBorders>
            <w:shd w:val="clear" w:color="auto" w:fill="auto"/>
          </w:tcPr>
          <w:p w:rsidR="00490250" w:rsidRPr="00392F58" w:rsidRDefault="00490250" w:rsidP="0096079D">
            <w:pPr>
              <w:widowControl w:val="0"/>
              <w:spacing w:after="0" w:line="320" w:lineRule="exact"/>
              <w:ind w:right="-250"/>
              <w:jc w:val="both"/>
              <w:rPr>
                <w:rFonts w:ascii="Times New Roman" w:eastAsia="MS Mincho" w:hAnsi="Times New Roman" w:cs="Times New Roman"/>
                <w:sz w:val="28"/>
                <w:szCs w:val="28"/>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pt-BR"/>
              </w:rPr>
            </w:pPr>
            <w:r w:rsidRPr="00392F58">
              <w:rPr>
                <w:rFonts w:ascii="Times New Roman" w:eastAsia="MS Mincho" w:hAnsi="Times New Roman" w:cs="Times New Roman"/>
                <w:sz w:val="28"/>
                <w:szCs w:val="28"/>
                <w:lang w:val="pt-BR"/>
              </w:rPr>
              <w:t>Họ và tên</w:t>
            </w:r>
          </w:p>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lang w:val="pt-BR"/>
              </w:rPr>
              <w:t>Hiệu trưởng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Kiều Nguyệt Hương Liên</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873C66">
            <w:pPr>
              <w:widowControl w:val="0"/>
              <w:spacing w:after="0" w:line="320" w:lineRule="exact"/>
              <w:jc w:val="both"/>
              <w:rPr>
                <w:rFonts w:ascii="Times New Roman" w:eastAsia="MS Mincho" w:hAnsi="Times New Roman" w:cs="Times New Roman"/>
                <w:sz w:val="28"/>
                <w:szCs w:val="28"/>
                <w:lang w:val="pt-BR"/>
              </w:rPr>
            </w:pPr>
            <w:r w:rsidRPr="00392F58">
              <w:rPr>
                <w:rFonts w:ascii="Times New Roman" w:eastAsia="MS Mincho" w:hAnsi="Times New Roman" w:cs="Times New Roman"/>
                <w:sz w:val="28"/>
                <w:szCs w:val="28"/>
                <w:lang w:val="pt-BR"/>
              </w:rPr>
              <w:t>Huyện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line="320" w:lineRule="exact"/>
              <w:jc w:val="center"/>
              <w:rPr>
                <w:rFonts w:ascii="Times New Roman" w:eastAsia="MS Mincho" w:hAnsi="Times New Roman" w:cs="Times New Roman"/>
                <w:sz w:val="28"/>
                <w:szCs w:val="28"/>
                <w:lang w:val="pt-BR"/>
              </w:rPr>
            </w:pPr>
            <w:r w:rsidRPr="00392F58">
              <w:rPr>
                <w:rFonts w:ascii="Times New Roman" w:eastAsia="MS Mincho" w:hAnsi="Times New Roman" w:cs="Times New Roman"/>
                <w:sz w:val="28"/>
                <w:szCs w:val="28"/>
                <w:lang w:val="pt-BR"/>
              </w:rPr>
              <w:t>Bình Chánh</w:t>
            </w:r>
          </w:p>
        </w:tc>
        <w:tc>
          <w:tcPr>
            <w:tcW w:w="283" w:type="dxa"/>
            <w:tcBorders>
              <w:top w:val="nil"/>
              <w:left w:val="single" w:sz="4" w:space="0" w:color="auto"/>
              <w:bottom w:val="nil"/>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0250" w:rsidRPr="00AC6BAF" w:rsidRDefault="00490250" w:rsidP="005D0B1D">
            <w:pPr>
              <w:widowControl w:val="0"/>
              <w:spacing w:after="0" w:line="320" w:lineRule="exact"/>
              <w:jc w:val="both"/>
              <w:rPr>
                <w:rFonts w:ascii="Times New Roman" w:eastAsia="MS Mincho" w:hAnsi="Times New Roman" w:cs="Times New Roman"/>
                <w:color w:val="000000" w:themeColor="text1"/>
                <w:sz w:val="28"/>
                <w:szCs w:val="28"/>
                <w:lang w:val="ru-RU"/>
              </w:rPr>
            </w:pPr>
            <w:r w:rsidRPr="00AC6BAF">
              <w:rPr>
                <w:rFonts w:ascii="Times New Roman" w:eastAsia="MS Mincho" w:hAnsi="Times New Roman" w:cs="Times New Roman"/>
                <w:color w:val="000000" w:themeColor="text1"/>
                <w:sz w:val="28"/>
                <w:szCs w:val="28"/>
              </w:rPr>
              <w:t xml:space="preserve">Điện thoại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AC6BAF" w:rsidRDefault="00AC6BAF" w:rsidP="00305D44">
            <w:pPr>
              <w:widowControl w:val="0"/>
              <w:spacing w:after="0" w:line="320" w:lineRule="exact"/>
              <w:jc w:val="center"/>
              <w:rPr>
                <w:rFonts w:ascii="Times New Roman" w:eastAsia="MS Mincho" w:hAnsi="Times New Roman" w:cs="Times New Roman"/>
                <w:color w:val="000000" w:themeColor="text1"/>
                <w:sz w:val="28"/>
                <w:szCs w:val="28"/>
              </w:rPr>
            </w:pPr>
            <w:r w:rsidRPr="00AC6BAF">
              <w:rPr>
                <w:rFonts w:ascii="Times New Roman" w:eastAsia="MS Mincho" w:hAnsi="Times New Roman" w:cs="Times New Roman"/>
                <w:color w:val="000000" w:themeColor="text1"/>
                <w:sz w:val="28"/>
                <w:szCs w:val="28"/>
              </w:rPr>
              <w:t>0</w:t>
            </w:r>
            <w:r w:rsidR="00B437CA">
              <w:rPr>
                <w:rFonts w:ascii="Times New Roman" w:eastAsia="MS Mincho" w:hAnsi="Times New Roman" w:cs="Times New Roman"/>
                <w:color w:val="000000" w:themeColor="text1"/>
                <w:sz w:val="28"/>
                <w:szCs w:val="28"/>
              </w:rPr>
              <w:t>2</w:t>
            </w:r>
            <w:r w:rsidRPr="00AC6BAF">
              <w:rPr>
                <w:rFonts w:ascii="Times New Roman" w:eastAsia="MS Mincho" w:hAnsi="Times New Roman" w:cs="Times New Roman"/>
                <w:color w:val="000000" w:themeColor="text1"/>
                <w:sz w:val="28"/>
                <w:szCs w:val="28"/>
              </w:rPr>
              <w:t>83.</w:t>
            </w:r>
            <w:r w:rsidR="00326042" w:rsidRPr="00AC6BAF">
              <w:rPr>
                <w:rFonts w:ascii="Times New Roman" w:eastAsia="MS Mincho" w:hAnsi="Times New Roman" w:cs="Times New Roman"/>
                <w:color w:val="000000" w:themeColor="text1"/>
                <w:sz w:val="28"/>
                <w:szCs w:val="28"/>
              </w:rPr>
              <w:t>7603764</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873C66">
            <w:pPr>
              <w:widowControl w:val="0"/>
              <w:spacing w:after="0" w:line="320" w:lineRule="exact"/>
              <w:jc w:val="both"/>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rPr>
              <w:t xml:space="preserve">Xã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An Phú</w:t>
            </w:r>
            <w:r w:rsidR="0096079D">
              <w:rPr>
                <w:rFonts w:ascii="Times New Roman" w:eastAsia="MS Mincho" w:hAnsi="Times New Roman" w:cs="Times New Roman"/>
                <w:sz w:val="28"/>
                <w:szCs w:val="28"/>
              </w:rPr>
              <w:t xml:space="preserve"> </w:t>
            </w:r>
            <w:r w:rsidRPr="00392F58">
              <w:rPr>
                <w:rFonts w:ascii="Times New Roman" w:eastAsia="MS Mincho" w:hAnsi="Times New Roman" w:cs="Times New Roman"/>
                <w:sz w:val="28"/>
                <w:szCs w:val="28"/>
              </w:rPr>
              <w:t>Tây</w:t>
            </w:r>
          </w:p>
        </w:tc>
        <w:tc>
          <w:tcPr>
            <w:tcW w:w="283" w:type="dxa"/>
            <w:tcBorders>
              <w:top w:val="nil"/>
              <w:left w:val="single" w:sz="4" w:space="0" w:color="auto"/>
              <w:bottom w:val="nil"/>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rPr>
              <w:t>Fax</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r>
      <w:tr w:rsidR="001728F1" w:rsidRPr="00344FD0" w:rsidTr="00E36A99">
        <w:tc>
          <w:tcPr>
            <w:tcW w:w="1985" w:type="dxa"/>
            <w:tcBorders>
              <w:top w:val="single" w:sz="4" w:space="0" w:color="auto"/>
              <w:left w:val="single" w:sz="4" w:space="0" w:color="auto"/>
              <w:bottom w:val="single" w:sz="4" w:space="0" w:color="auto"/>
              <w:right w:val="single" w:sz="4" w:space="0" w:color="auto"/>
            </w:tcBorders>
            <w:shd w:val="clear" w:color="auto" w:fill="auto"/>
          </w:tcPr>
          <w:p w:rsidR="0096079D" w:rsidRDefault="00490250" w:rsidP="0096079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Đạt chuẩn</w:t>
            </w:r>
          </w:p>
          <w:p w:rsidR="00490250" w:rsidRPr="00392F58" w:rsidRDefault="00490250" w:rsidP="0096079D">
            <w:pPr>
              <w:widowControl w:val="0"/>
              <w:spacing w:after="0" w:line="320" w:lineRule="exact"/>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rPr>
              <w:t>quốc gia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c>
          <w:tcPr>
            <w:tcW w:w="283" w:type="dxa"/>
            <w:tcBorders>
              <w:top w:val="nil"/>
              <w:left w:val="single" w:sz="4" w:space="0" w:color="auto"/>
              <w:bottom w:val="nil"/>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rPr>
              <w:t>Website</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6079D" w:rsidRPr="009C20DF" w:rsidRDefault="0096079D" w:rsidP="00305D44">
            <w:pPr>
              <w:widowControl w:val="0"/>
              <w:spacing w:after="0" w:line="320" w:lineRule="exact"/>
              <w:jc w:val="center"/>
              <w:rPr>
                <w:rFonts w:ascii="Times New Roman" w:eastAsia="MS Mincho" w:hAnsi="Times New Roman" w:cs="Times New Roman"/>
                <w:sz w:val="28"/>
                <w:szCs w:val="28"/>
                <w:lang w:val="ru-RU"/>
              </w:rPr>
            </w:pPr>
            <w:r w:rsidRPr="0096079D">
              <w:rPr>
                <w:rFonts w:ascii="Times New Roman" w:eastAsia="MS Mincho" w:hAnsi="Times New Roman" w:cs="Times New Roman"/>
                <w:sz w:val="28"/>
                <w:szCs w:val="28"/>
                <w:lang w:val="ru-RU"/>
              </w:rPr>
              <w:t>http://thcsnguyenvanlinh</w:t>
            </w:r>
            <w:r w:rsidR="00C67811" w:rsidRPr="00392F58">
              <w:rPr>
                <w:rFonts w:ascii="Times New Roman" w:eastAsia="MS Mincho" w:hAnsi="Times New Roman" w:cs="Times New Roman"/>
                <w:sz w:val="28"/>
                <w:szCs w:val="28"/>
                <w:lang w:val="ru-RU"/>
              </w:rPr>
              <w:t>.</w:t>
            </w:r>
          </w:p>
          <w:p w:rsidR="00490250" w:rsidRPr="009C20DF" w:rsidRDefault="00C67811" w:rsidP="00305D44">
            <w:pPr>
              <w:widowControl w:val="0"/>
              <w:spacing w:after="0" w:line="320" w:lineRule="exact"/>
              <w:jc w:val="center"/>
              <w:rPr>
                <w:rFonts w:ascii="Times New Roman" w:eastAsia="MS Mincho" w:hAnsi="Times New Roman" w:cs="Times New Roman"/>
                <w:sz w:val="28"/>
                <w:szCs w:val="28"/>
                <w:lang w:val="ru-RU"/>
              </w:rPr>
            </w:pPr>
            <w:r w:rsidRPr="00392F58">
              <w:rPr>
                <w:rFonts w:ascii="Times New Roman" w:eastAsia="MS Mincho" w:hAnsi="Times New Roman" w:cs="Times New Roman"/>
                <w:sz w:val="28"/>
                <w:szCs w:val="28"/>
                <w:lang w:val="ru-RU"/>
              </w:rPr>
              <w:t>hcm.edu.vn</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96079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 xml:space="preserve">Năm thành lập trường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2003</w:t>
            </w:r>
          </w:p>
        </w:tc>
        <w:tc>
          <w:tcPr>
            <w:tcW w:w="283" w:type="dxa"/>
            <w:tcBorders>
              <w:top w:val="nil"/>
              <w:left w:val="single" w:sz="4" w:space="0" w:color="auto"/>
              <w:bottom w:val="nil"/>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96079D">
            <w:pPr>
              <w:widowControl w:val="0"/>
              <w:spacing w:after="0" w:line="320" w:lineRule="exact"/>
              <w:rPr>
                <w:rFonts w:ascii="Times New Roman" w:eastAsia="MS Mincho" w:hAnsi="Times New Roman" w:cs="Times New Roman"/>
                <w:spacing w:val="-6"/>
                <w:sz w:val="28"/>
                <w:szCs w:val="28"/>
                <w:lang w:val="vi-VN"/>
              </w:rPr>
            </w:pPr>
            <w:r w:rsidRPr="00392F58">
              <w:rPr>
                <w:rFonts w:ascii="Times New Roman" w:eastAsia="MS Mincho" w:hAnsi="Times New Roman" w:cs="Times New Roman"/>
                <w:spacing w:val="-6"/>
                <w:sz w:val="28"/>
                <w:szCs w:val="28"/>
              </w:rPr>
              <w:t>Số điểm trường</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01</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lang w:val="pt-BR"/>
              </w:rPr>
              <w:t>Công lập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x</w:t>
            </w:r>
          </w:p>
        </w:tc>
        <w:tc>
          <w:tcPr>
            <w:tcW w:w="283" w:type="dxa"/>
            <w:tcBorders>
              <w:top w:val="nil"/>
              <w:left w:val="single" w:sz="4" w:space="0" w:color="auto"/>
              <w:bottom w:val="nil"/>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lang w:val="pt-BR"/>
              </w:rPr>
              <w:t xml:space="preserve">Loại hình khác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lang w:val="pt-BR"/>
              </w:rPr>
              <w:t>Tư thục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c>
          <w:tcPr>
            <w:tcW w:w="283" w:type="dxa"/>
            <w:tcBorders>
              <w:top w:val="nil"/>
              <w:left w:val="single" w:sz="4" w:space="0" w:color="auto"/>
              <w:bottom w:val="nil"/>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Thuộc vùng khó khăn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lang w:val="pt-BR"/>
              </w:rPr>
              <w:t>Trường chuyên biệt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c>
          <w:tcPr>
            <w:tcW w:w="283" w:type="dxa"/>
            <w:tcBorders>
              <w:top w:val="nil"/>
              <w:left w:val="single" w:sz="4" w:space="0" w:color="auto"/>
              <w:bottom w:val="nil"/>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6079D"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Thuộc vùng đặc biệt</w:t>
            </w:r>
          </w:p>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 xml:space="preserve"> khó khăn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r>
      <w:tr w:rsidR="001728F1" w:rsidRPr="00392F58" w:rsidTr="00E36A99">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r w:rsidRPr="00392F58">
              <w:rPr>
                <w:rFonts w:ascii="Times New Roman" w:eastAsia="MS Mincho" w:hAnsi="Times New Roman" w:cs="Times New Roman"/>
                <w:sz w:val="28"/>
                <w:szCs w:val="28"/>
              </w:rPr>
              <w:t>Trường liên kết với nước ngoài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1728F1" w:rsidP="00305D44">
            <w:pPr>
              <w:widowControl w:val="0"/>
              <w:spacing w:after="0" w:line="320" w:lineRule="exact"/>
              <w:jc w:val="center"/>
              <w:rPr>
                <w:rFonts w:ascii="Times New Roman" w:eastAsia="MS Mincho" w:hAnsi="Times New Roman" w:cs="Times New Roman"/>
                <w:sz w:val="28"/>
                <w:szCs w:val="28"/>
              </w:rPr>
            </w:pPr>
            <w:r w:rsidRPr="00392F58">
              <w:rPr>
                <w:rFonts w:ascii="Times New Roman" w:eastAsia="MS Mincho" w:hAnsi="Times New Roman" w:cs="Times New Roman"/>
                <w:sz w:val="28"/>
                <w:szCs w:val="28"/>
              </w:rPr>
              <w:t>Không</w:t>
            </w:r>
          </w:p>
        </w:tc>
        <w:tc>
          <w:tcPr>
            <w:tcW w:w="283" w:type="dxa"/>
            <w:tcBorders>
              <w:top w:val="nil"/>
              <w:left w:val="single" w:sz="4" w:space="0" w:color="auto"/>
              <w:bottom w:val="nil"/>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0250" w:rsidRPr="00392F58" w:rsidRDefault="00490250" w:rsidP="005D0B1D">
            <w:pPr>
              <w:widowControl w:val="0"/>
              <w:spacing w:after="0" w:line="320" w:lineRule="exact"/>
              <w:rPr>
                <w:rFonts w:ascii="Times New Roman" w:eastAsia="MS Mincho" w:hAnsi="Times New Roman" w:cs="Times New Roman"/>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490250" w:rsidRPr="00392F58" w:rsidRDefault="00490250" w:rsidP="005D0B1D">
            <w:pPr>
              <w:widowControl w:val="0"/>
              <w:spacing w:after="0" w:line="320" w:lineRule="exact"/>
              <w:jc w:val="both"/>
              <w:rPr>
                <w:rFonts w:ascii="Times New Roman" w:eastAsia="MS Mincho" w:hAnsi="Times New Roman" w:cs="Times New Roman"/>
                <w:sz w:val="28"/>
                <w:szCs w:val="28"/>
              </w:rPr>
            </w:pPr>
          </w:p>
        </w:tc>
      </w:tr>
    </w:tbl>
    <w:p w:rsidR="005D0B1D" w:rsidRPr="00392F58" w:rsidRDefault="005D0B1D" w:rsidP="005D0B1D">
      <w:pPr>
        <w:widowControl w:val="0"/>
        <w:spacing w:after="0" w:line="320" w:lineRule="exact"/>
        <w:jc w:val="both"/>
        <w:rPr>
          <w:rFonts w:ascii="Times New Roman" w:eastAsia="Times New Roman" w:hAnsi="Times New Roman" w:cs="Times New Roman"/>
          <w:b/>
          <w:bCs/>
          <w:sz w:val="28"/>
          <w:szCs w:val="28"/>
        </w:rPr>
      </w:pPr>
    </w:p>
    <w:p w:rsidR="005D0B1D" w:rsidRPr="00392F58" w:rsidRDefault="005D0B1D" w:rsidP="005D0B1D">
      <w:pPr>
        <w:widowControl w:val="0"/>
        <w:spacing w:after="0" w:line="320" w:lineRule="exact"/>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1. Số lớp học</w:t>
      </w:r>
    </w:p>
    <w:p w:rsidR="005D0B1D" w:rsidRPr="00392F58" w:rsidRDefault="005D0B1D" w:rsidP="005D0B1D">
      <w:pPr>
        <w:widowControl w:val="0"/>
        <w:spacing w:after="0" w:line="320" w:lineRule="exact"/>
        <w:jc w:val="both"/>
        <w:rPr>
          <w:rFonts w:ascii="Times New Roman" w:eastAsia="Times New Roman" w:hAnsi="Times New Roman" w:cs="Times New Roman"/>
          <w:b/>
          <w:bCs/>
          <w:sz w:val="28"/>
          <w:szCs w:val="28"/>
          <w:lang w:val="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559"/>
        <w:gridCol w:w="1559"/>
        <w:gridCol w:w="1560"/>
        <w:gridCol w:w="1417"/>
      </w:tblGrid>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sz w:val="28"/>
                <w:szCs w:val="28"/>
              </w:rPr>
              <w:t>Số lớp học</w:t>
            </w:r>
          </w:p>
        </w:tc>
        <w:tc>
          <w:tcPr>
            <w:tcW w:w="1559" w:type="dxa"/>
            <w:tcBorders>
              <w:top w:val="single" w:sz="4" w:space="0" w:color="auto"/>
              <w:left w:val="single" w:sz="4" w:space="0" w:color="auto"/>
              <w:bottom w:val="single" w:sz="4" w:space="0" w:color="auto"/>
              <w:right w:val="single" w:sz="4" w:space="0" w:color="auto"/>
            </w:tcBorders>
          </w:tcPr>
          <w:p w:rsidR="005D0B1D" w:rsidRPr="00392F58" w:rsidRDefault="005D0B1D" w:rsidP="00421FD8">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Năm học 20</w:t>
            </w:r>
            <w:r w:rsidR="00421FD8" w:rsidRPr="00392F58">
              <w:rPr>
                <w:rFonts w:ascii="Times New Roman" w:eastAsia="Times New Roman" w:hAnsi="Times New Roman" w:cs="Times New Roman"/>
                <w:b/>
                <w:bCs/>
                <w:sz w:val="28"/>
                <w:szCs w:val="28"/>
              </w:rPr>
              <w:t xml:space="preserve">13 </w:t>
            </w:r>
            <w:r w:rsidRPr="00392F58">
              <w:rPr>
                <w:rFonts w:ascii="Times New Roman" w:eastAsia="Times New Roman" w:hAnsi="Times New Roman" w:cs="Times New Roman"/>
                <w:b/>
                <w:bCs/>
                <w:sz w:val="28"/>
                <w:szCs w:val="28"/>
              </w:rPr>
              <w:t>-</w:t>
            </w:r>
            <w:r w:rsidR="00421FD8" w:rsidRPr="00392F58">
              <w:rPr>
                <w:rFonts w:ascii="Times New Roman" w:eastAsia="Times New Roman" w:hAnsi="Times New Roman" w:cs="Times New Roman"/>
                <w:b/>
                <w:bCs/>
                <w:sz w:val="28"/>
                <w:szCs w:val="28"/>
              </w:rPr>
              <w:t xml:space="preserve"> </w:t>
            </w:r>
            <w:r w:rsidRPr="00392F58">
              <w:rPr>
                <w:rFonts w:ascii="Times New Roman" w:eastAsia="Times New Roman" w:hAnsi="Times New Roman" w:cs="Times New Roman"/>
                <w:b/>
                <w:bCs/>
                <w:sz w:val="28"/>
                <w:szCs w:val="28"/>
              </w:rPr>
              <w:t>20</w:t>
            </w:r>
            <w:r w:rsidR="00421FD8" w:rsidRPr="00392F58">
              <w:rPr>
                <w:rFonts w:ascii="Times New Roman" w:eastAsia="Times New Roman" w:hAnsi="Times New Roman" w:cs="Times New Roman"/>
                <w:b/>
                <w:bCs/>
                <w:sz w:val="28"/>
                <w:szCs w:val="28"/>
              </w:rPr>
              <w:t>14</w:t>
            </w:r>
          </w:p>
        </w:tc>
        <w:tc>
          <w:tcPr>
            <w:tcW w:w="1559" w:type="dxa"/>
            <w:tcBorders>
              <w:top w:val="single" w:sz="4" w:space="0" w:color="auto"/>
              <w:left w:val="single" w:sz="4" w:space="0" w:color="auto"/>
              <w:bottom w:val="single" w:sz="4" w:space="0" w:color="auto"/>
              <w:right w:val="single" w:sz="4" w:space="0" w:color="auto"/>
            </w:tcBorders>
          </w:tcPr>
          <w:p w:rsidR="005D0B1D" w:rsidRPr="00392F58" w:rsidRDefault="005D0B1D" w:rsidP="00421FD8">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Năm học 20</w:t>
            </w:r>
            <w:r w:rsidR="00421FD8" w:rsidRPr="00392F58">
              <w:rPr>
                <w:rFonts w:ascii="Times New Roman" w:eastAsia="Times New Roman" w:hAnsi="Times New Roman" w:cs="Times New Roman"/>
                <w:b/>
                <w:bCs/>
                <w:sz w:val="28"/>
                <w:szCs w:val="28"/>
              </w:rPr>
              <w:t xml:space="preserve">14 - </w:t>
            </w:r>
            <w:r w:rsidRPr="00392F58">
              <w:rPr>
                <w:rFonts w:ascii="Times New Roman" w:eastAsia="Times New Roman" w:hAnsi="Times New Roman" w:cs="Times New Roman"/>
                <w:b/>
                <w:bCs/>
                <w:sz w:val="28"/>
                <w:szCs w:val="28"/>
              </w:rPr>
              <w:t>20</w:t>
            </w:r>
            <w:r w:rsidR="00421FD8" w:rsidRPr="00392F58">
              <w:rPr>
                <w:rFonts w:ascii="Times New Roman" w:eastAsia="Times New Roman" w:hAnsi="Times New Roman" w:cs="Times New Roman"/>
                <w:b/>
                <w:bCs/>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5D0B1D" w:rsidRPr="00392F58" w:rsidRDefault="005D0B1D" w:rsidP="00421FD8">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Năm học 20</w:t>
            </w:r>
            <w:r w:rsidR="00421FD8" w:rsidRPr="00392F58">
              <w:rPr>
                <w:rFonts w:ascii="Times New Roman" w:eastAsia="Times New Roman" w:hAnsi="Times New Roman" w:cs="Times New Roman"/>
                <w:b/>
                <w:bCs/>
                <w:sz w:val="28"/>
                <w:szCs w:val="28"/>
              </w:rPr>
              <w:t xml:space="preserve">15 </w:t>
            </w:r>
            <w:r w:rsidRPr="00392F58">
              <w:rPr>
                <w:rFonts w:ascii="Times New Roman" w:eastAsia="Times New Roman" w:hAnsi="Times New Roman" w:cs="Times New Roman"/>
                <w:b/>
                <w:bCs/>
                <w:sz w:val="28"/>
                <w:szCs w:val="28"/>
              </w:rPr>
              <w:t>-</w:t>
            </w:r>
            <w:r w:rsidR="00421FD8" w:rsidRPr="00392F58">
              <w:rPr>
                <w:rFonts w:ascii="Times New Roman" w:eastAsia="Times New Roman" w:hAnsi="Times New Roman" w:cs="Times New Roman"/>
                <w:b/>
                <w:bCs/>
                <w:sz w:val="28"/>
                <w:szCs w:val="28"/>
              </w:rPr>
              <w:t xml:space="preserve"> </w:t>
            </w:r>
            <w:r w:rsidRPr="00392F58">
              <w:rPr>
                <w:rFonts w:ascii="Times New Roman" w:eastAsia="Times New Roman" w:hAnsi="Times New Roman" w:cs="Times New Roman"/>
                <w:b/>
                <w:bCs/>
                <w:sz w:val="28"/>
                <w:szCs w:val="28"/>
              </w:rPr>
              <w:t>20</w:t>
            </w:r>
            <w:r w:rsidR="00421FD8" w:rsidRPr="00392F58">
              <w:rPr>
                <w:rFonts w:ascii="Times New Roman" w:eastAsia="Times New Roman" w:hAnsi="Times New Roman" w:cs="Times New Roman"/>
                <w:b/>
                <w:bCs/>
                <w:sz w:val="28"/>
                <w:szCs w:val="28"/>
              </w:rPr>
              <w:t>16</w:t>
            </w:r>
          </w:p>
        </w:tc>
        <w:tc>
          <w:tcPr>
            <w:tcW w:w="1560" w:type="dxa"/>
            <w:tcBorders>
              <w:top w:val="single" w:sz="4" w:space="0" w:color="auto"/>
              <w:left w:val="single" w:sz="4" w:space="0" w:color="auto"/>
              <w:bottom w:val="single" w:sz="4" w:space="0" w:color="auto"/>
              <w:right w:val="single" w:sz="4" w:space="0" w:color="auto"/>
            </w:tcBorders>
          </w:tcPr>
          <w:p w:rsidR="005D0B1D" w:rsidRPr="00392F58" w:rsidRDefault="005D0B1D" w:rsidP="00421FD8">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Năm học 20</w:t>
            </w:r>
            <w:r w:rsidR="00421FD8" w:rsidRPr="00392F58">
              <w:rPr>
                <w:rFonts w:ascii="Times New Roman" w:eastAsia="Times New Roman" w:hAnsi="Times New Roman" w:cs="Times New Roman"/>
                <w:b/>
                <w:bCs/>
                <w:sz w:val="28"/>
                <w:szCs w:val="28"/>
              </w:rPr>
              <w:t xml:space="preserve">16 </w:t>
            </w:r>
            <w:r w:rsidRPr="00392F58">
              <w:rPr>
                <w:rFonts w:ascii="Times New Roman" w:eastAsia="Times New Roman" w:hAnsi="Times New Roman" w:cs="Times New Roman"/>
                <w:b/>
                <w:bCs/>
                <w:sz w:val="28"/>
                <w:szCs w:val="28"/>
              </w:rPr>
              <w:t>-</w:t>
            </w:r>
            <w:r w:rsidR="00421FD8" w:rsidRPr="00392F58">
              <w:rPr>
                <w:rFonts w:ascii="Times New Roman" w:eastAsia="Times New Roman" w:hAnsi="Times New Roman" w:cs="Times New Roman"/>
                <w:b/>
                <w:bCs/>
                <w:sz w:val="28"/>
                <w:szCs w:val="28"/>
              </w:rPr>
              <w:t xml:space="preserve"> </w:t>
            </w:r>
            <w:r w:rsidRPr="00392F58">
              <w:rPr>
                <w:rFonts w:ascii="Times New Roman" w:eastAsia="Times New Roman" w:hAnsi="Times New Roman" w:cs="Times New Roman"/>
                <w:b/>
                <w:bCs/>
                <w:sz w:val="28"/>
                <w:szCs w:val="28"/>
              </w:rPr>
              <w:t>20</w:t>
            </w:r>
            <w:r w:rsidR="00421FD8" w:rsidRPr="00392F58">
              <w:rPr>
                <w:rFonts w:ascii="Times New Roman" w:eastAsia="Times New Roman" w:hAnsi="Times New Roman" w:cs="Times New Roman"/>
                <w:b/>
                <w:bCs/>
                <w:sz w:val="28"/>
                <w:szCs w:val="28"/>
              </w:rPr>
              <w:t>17</w:t>
            </w:r>
          </w:p>
        </w:tc>
        <w:tc>
          <w:tcPr>
            <w:tcW w:w="1417" w:type="dxa"/>
            <w:tcBorders>
              <w:top w:val="single" w:sz="4" w:space="0" w:color="auto"/>
              <w:left w:val="single" w:sz="4" w:space="0" w:color="auto"/>
              <w:bottom w:val="single" w:sz="4" w:space="0" w:color="auto"/>
              <w:right w:val="single" w:sz="4" w:space="0" w:color="auto"/>
            </w:tcBorders>
          </w:tcPr>
          <w:p w:rsidR="005D0B1D" w:rsidRPr="00392F58" w:rsidRDefault="005D0B1D" w:rsidP="00421FD8">
            <w:pPr>
              <w:spacing w:after="0" w:line="320" w:lineRule="exact"/>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Năm học 20</w:t>
            </w:r>
            <w:r w:rsidR="00421FD8" w:rsidRPr="00392F58">
              <w:rPr>
                <w:rFonts w:ascii="Times New Roman" w:eastAsia="Times New Roman" w:hAnsi="Times New Roman" w:cs="Times New Roman"/>
                <w:b/>
                <w:bCs/>
                <w:sz w:val="28"/>
                <w:szCs w:val="28"/>
              </w:rPr>
              <w:t xml:space="preserve">17 - </w:t>
            </w:r>
            <w:r w:rsidRPr="00392F58">
              <w:rPr>
                <w:rFonts w:ascii="Times New Roman" w:eastAsia="Times New Roman" w:hAnsi="Times New Roman" w:cs="Times New Roman"/>
                <w:b/>
                <w:bCs/>
                <w:sz w:val="28"/>
                <w:szCs w:val="28"/>
              </w:rPr>
              <w:t>20</w:t>
            </w:r>
            <w:r w:rsidR="00421FD8" w:rsidRPr="00392F58">
              <w:rPr>
                <w:rFonts w:ascii="Times New Roman" w:eastAsia="Times New Roman" w:hAnsi="Times New Roman" w:cs="Times New Roman"/>
                <w:b/>
                <w:bCs/>
                <w:sz w:val="28"/>
                <w:szCs w:val="28"/>
              </w:rPr>
              <w:t>18</w:t>
            </w:r>
          </w:p>
        </w:tc>
      </w:tr>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421FD8">
            <w:pPr>
              <w:spacing w:after="0" w:line="320" w:lineRule="exact"/>
              <w:jc w:val="center"/>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Khối lớp 6</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8</w:t>
            </w:r>
          </w:p>
        </w:tc>
      </w:tr>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421FD8">
            <w:pPr>
              <w:spacing w:after="0" w:line="320" w:lineRule="exact"/>
              <w:jc w:val="center"/>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Khối lớp 7</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rPr>
            </w:pPr>
            <w:r w:rsidRPr="00392F58">
              <w:rPr>
                <w:rFonts w:ascii="Times New Roman" w:hAnsi="Times New Roman" w:cs="Times New Roman"/>
                <w:sz w:val="28"/>
                <w:szCs w:val="28"/>
              </w:rPr>
              <w:t>7</w:t>
            </w:r>
          </w:p>
        </w:tc>
      </w:tr>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421FD8">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rPr>
              <w:t>K</w:t>
            </w:r>
            <w:r w:rsidRPr="00392F58">
              <w:rPr>
                <w:rFonts w:ascii="Times New Roman" w:eastAsia="Times New Roman" w:hAnsi="Times New Roman" w:cs="Times New Roman"/>
                <w:sz w:val="28"/>
                <w:szCs w:val="28"/>
                <w:lang w:val="pt-BR"/>
              </w:rPr>
              <w:t>hối lớp 8</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6</w:t>
            </w:r>
          </w:p>
        </w:tc>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w:t>
            </w:r>
          </w:p>
        </w:tc>
        <w:tc>
          <w:tcPr>
            <w:tcW w:w="1417"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w:t>
            </w:r>
          </w:p>
        </w:tc>
      </w:tr>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421FD8">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Khối lớp 9</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w:t>
            </w:r>
          </w:p>
        </w:tc>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6</w:t>
            </w:r>
          </w:p>
        </w:tc>
        <w:tc>
          <w:tcPr>
            <w:tcW w:w="1417"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w:t>
            </w:r>
          </w:p>
        </w:tc>
      </w:tr>
      <w:tr w:rsidR="00C16FCC" w:rsidRPr="00392F58" w:rsidTr="00D101F2">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5D0B1D">
            <w:pPr>
              <w:spacing w:after="0" w:line="320" w:lineRule="exact"/>
              <w:jc w:val="center"/>
              <w:rPr>
                <w:rFonts w:ascii="Times New Roman" w:eastAsia="Times New Roman" w:hAnsi="Times New Roman" w:cs="Times New Roman"/>
                <w:b/>
                <w:sz w:val="28"/>
                <w:szCs w:val="28"/>
                <w:lang w:val="pt-BR"/>
              </w:rPr>
            </w:pPr>
            <w:r w:rsidRPr="00392F58">
              <w:rPr>
                <w:rFonts w:ascii="Times New Roman" w:eastAsia="Times New Roman" w:hAnsi="Times New Roman" w:cs="Times New Roman"/>
                <w:b/>
                <w:sz w:val="28"/>
                <w:szCs w:val="28"/>
                <w:lang w:val="pt-BR"/>
              </w:rPr>
              <w:t>Cộng</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b/>
                <w:sz w:val="28"/>
                <w:szCs w:val="28"/>
                <w:lang w:val="pt-BR"/>
              </w:rPr>
            </w:pPr>
            <w:r w:rsidRPr="00392F58">
              <w:rPr>
                <w:rFonts w:ascii="Times New Roman" w:hAnsi="Times New Roman" w:cs="Times New Roman"/>
                <w:b/>
                <w:sz w:val="28"/>
                <w:szCs w:val="28"/>
                <w:lang w:val="pt-BR"/>
              </w:rPr>
              <w:t>21</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b/>
                <w:sz w:val="28"/>
                <w:szCs w:val="28"/>
                <w:lang w:val="pt-BR"/>
              </w:rPr>
            </w:pPr>
            <w:r w:rsidRPr="00392F58">
              <w:rPr>
                <w:rFonts w:ascii="Times New Roman" w:hAnsi="Times New Roman" w:cs="Times New Roman"/>
                <w:b/>
                <w:sz w:val="28"/>
                <w:szCs w:val="28"/>
                <w:lang w:val="pt-BR"/>
              </w:rPr>
              <w:t>23</w:t>
            </w:r>
          </w:p>
        </w:tc>
        <w:tc>
          <w:tcPr>
            <w:tcW w:w="1559"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b/>
                <w:sz w:val="28"/>
                <w:szCs w:val="28"/>
                <w:lang w:val="pt-BR"/>
              </w:rPr>
            </w:pPr>
            <w:r w:rsidRPr="00392F58">
              <w:rPr>
                <w:rFonts w:ascii="Times New Roman" w:hAnsi="Times New Roman" w:cs="Times New Roman"/>
                <w:b/>
                <w:sz w:val="28"/>
                <w:szCs w:val="28"/>
                <w:lang w:val="pt-BR"/>
              </w:rPr>
              <w:t>25</w:t>
            </w:r>
          </w:p>
        </w:tc>
        <w:tc>
          <w:tcPr>
            <w:tcW w:w="1560"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b/>
                <w:sz w:val="28"/>
                <w:szCs w:val="28"/>
                <w:lang w:val="pt-BR"/>
              </w:rPr>
            </w:pPr>
            <w:r w:rsidRPr="00392F58">
              <w:rPr>
                <w:rFonts w:ascii="Times New Roman" w:hAnsi="Times New Roman" w:cs="Times New Roman"/>
                <w:b/>
                <w:sz w:val="28"/>
                <w:szCs w:val="28"/>
                <w:lang w:val="pt-BR"/>
              </w:rPr>
              <w:t>27</w:t>
            </w:r>
          </w:p>
        </w:tc>
        <w:tc>
          <w:tcPr>
            <w:tcW w:w="1417" w:type="dxa"/>
            <w:tcBorders>
              <w:top w:val="single" w:sz="4" w:space="0" w:color="auto"/>
              <w:left w:val="single" w:sz="4" w:space="0" w:color="auto"/>
              <w:bottom w:val="single" w:sz="4" w:space="0" w:color="auto"/>
              <w:right w:val="single" w:sz="4" w:space="0" w:color="auto"/>
            </w:tcBorders>
          </w:tcPr>
          <w:p w:rsidR="00421FD8" w:rsidRPr="00392F58" w:rsidRDefault="00421FD8" w:rsidP="0092564C">
            <w:pPr>
              <w:spacing w:line="320" w:lineRule="exact"/>
              <w:jc w:val="center"/>
              <w:rPr>
                <w:rFonts w:ascii="Times New Roman" w:hAnsi="Times New Roman" w:cs="Times New Roman"/>
                <w:b/>
                <w:sz w:val="28"/>
                <w:szCs w:val="28"/>
                <w:lang w:val="pt-BR"/>
              </w:rPr>
            </w:pPr>
            <w:r w:rsidRPr="00392F58">
              <w:rPr>
                <w:rFonts w:ascii="Times New Roman" w:hAnsi="Times New Roman" w:cs="Times New Roman"/>
                <w:b/>
                <w:sz w:val="28"/>
                <w:szCs w:val="28"/>
                <w:lang w:val="pt-BR"/>
              </w:rPr>
              <w:t>29</w:t>
            </w:r>
          </w:p>
        </w:tc>
      </w:tr>
    </w:tbl>
    <w:p w:rsidR="00A06E8C" w:rsidRDefault="00A06E8C" w:rsidP="001F0B68">
      <w:pPr>
        <w:widowControl w:val="0"/>
        <w:spacing w:before="120" w:after="0" w:line="320" w:lineRule="exact"/>
        <w:jc w:val="both"/>
        <w:rPr>
          <w:rFonts w:ascii="Times New Roman" w:eastAsia="Times New Roman" w:hAnsi="Times New Roman" w:cs="Times New Roman"/>
          <w:b/>
          <w:bCs/>
          <w:sz w:val="28"/>
          <w:szCs w:val="28"/>
        </w:rPr>
      </w:pPr>
    </w:p>
    <w:p w:rsidR="00A06E8C" w:rsidRDefault="00A06E8C" w:rsidP="001F0B68">
      <w:pPr>
        <w:widowControl w:val="0"/>
        <w:spacing w:before="120" w:after="0" w:line="320" w:lineRule="exact"/>
        <w:jc w:val="both"/>
        <w:rPr>
          <w:rFonts w:ascii="Times New Roman" w:eastAsia="Times New Roman" w:hAnsi="Times New Roman" w:cs="Times New Roman"/>
          <w:b/>
          <w:bCs/>
          <w:sz w:val="28"/>
          <w:szCs w:val="28"/>
        </w:rPr>
      </w:pPr>
    </w:p>
    <w:p w:rsidR="005D0B1D" w:rsidRDefault="005D0B1D" w:rsidP="001F0B68">
      <w:pPr>
        <w:widowControl w:val="0"/>
        <w:spacing w:before="120" w:after="0" w:line="320" w:lineRule="exact"/>
        <w:jc w:val="both"/>
        <w:rPr>
          <w:rFonts w:ascii="Times New Roman" w:eastAsia="Times New Roman" w:hAnsi="Times New Roman" w:cs="Times New Roman"/>
          <w:b/>
          <w:bCs/>
          <w:sz w:val="28"/>
          <w:szCs w:val="28"/>
        </w:rPr>
      </w:pPr>
      <w:r w:rsidRPr="001B1934">
        <w:rPr>
          <w:rFonts w:ascii="Times New Roman" w:eastAsia="Times New Roman" w:hAnsi="Times New Roman" w:cs="Times New Roman"/>
          <w:b/>
          <w:bCs/>
          <w:sz w:val="28"/>
          <w:szCs w:val="28"/>
        </w:rPr>
        <w:lastRenderedPageBreak/>
        <w:t xml:space="preserve">2. </w:t>
      </w:r>
      <w:r w:rsidRPr="001B1934">
        <w:rPr>
          <w:rFonts w:ascii="Times New Roman" w:eastAsia="Times New Roman" w:hAnsi="Times New Roman" w:cs="Times New Roman"/>
          <w:b/>
          <w:sz w:val="28"/>
          <w:szCs w:val="28"/>
          <w:lang w:val="pt-BR"/>
        </w:rPr>
        <w:t>Cơ cấu khối công trình của nhà trường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495"/>
        <w:gridCol w:w="1142"/>
        <w:gridCol w:w="1134"/>
        <w:gridCol w:w="1134"/>
        <w:gridCol w:w="1134"/>
        <w:gridCol w:w="1134"/>
        <w:gridCol w:w="1417"/>
      </w:tblGrid>
      <w:tr w:rsidR="001F0B68" w:rsidRPr="00392F58" w:rsidTr="00D101F2">
        <w:trPr>
          <w:trHeight w:val="1077"/>
        </w:trPr>
        <w:tc>
          <w:tcPr>
            <w:tcW w:w="590"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TT</w:t>
            </w:r>
          </w:p>
        </w:tc>
        <w:tc>
          <w:tcPr>
            <w:tcW w:w="1495"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after="0" w:line="320" w:lineRule="exact"/>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Số liệu</w:t>
            </w:r>
          </w:p>
        </w:tc>
        <w:tc>
          <w:tcPr>
            <w:tcW w:w="1142" w:type="dxa"/>
            <w:tcBorders>
              <w:top w:val="single" w:sz="4" w:space="0" w:color="auto"/>
              <w:left w:val="single" w:sz="4" w:space="0" w:color="auto"/>
              <w:bottom w:val="single" w:sz="4" w:space="0" w:color="auto"/>
              <w:right w:val="single" w:sz="4" w:space="0" w:color="auto"/>
            </w:tcBorders>
          </w:tcPr>
          <w:p w:rsidR="005D0B1D" w:rsidRPr="00392F58" w:rsidRDefault="005D0B1D" w:rsidP="001F0B68">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00596EAA" w:rsidRPr="00392F58">
              <w:rPr>
                <w:rFonts w:ascii="Times New Roman" w:eastAsia="Times New Roman" w:hAnsi="Times New Roman" w:cs="Times New Roman"/>
                <w:b/>
                <w:bCs/>
                <w:sz w:val="28"/>
                <w:szCs w:val="28"/>
              </w:rPr>
              <w:t>2013 - 2014</w:t>
            </w:r>
          </w:p>
        </w:tc>
        <w:tc>
          <w:tcPr>
            <w:tcW w:w="1134" w:type="dxa"/>
            <w:tcBorders>
              <w:top w:val="single" w:sz="4" w:space="0" w:color="auto"/>
              <w:left w:val="single" w:sz="4" w:space="0" w:color="auto"/>
              <w:bottom w:val="single" w:sz="4" w:space="0" w:color="auto"/>
              <w:right w:val="single" w:sz="4" w:space="0" w:color="auto"/>
            </w:tcBorders>
          </w:tcPr>
          <w:p w:rsidR="005D0B1D" w:rsidRPr="00392F58" w:rsidRDefault="005D0B1D" w:rsidP="001F0B68">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00596EAA" w:rsidRPr="00392F58">
              <w:rPr>
                <w:rFonts w:ascii="Times New Roman" w:eastAsia="Times New Roman" w:hAnsi="Times New Roman" w:cs="Times New Roman"/>
                <w:b/>
                <w:bCs/>
                <w:sz w:val="28"/>
                <w:szCs w:val="28"/>
              </w:rPr>
              <w:t>2014 - 2015</w:t>
            </w:r>
          </w:p>
        </w:tc>
        <w:tc>
          <w:tcPr>
            <w:tcW w:w="1134" w:type="dxa"/>
            <w:tcBorders>
              <w:top w:val="single" w:sz="4" w:space="0" w:color="auto"/>
              <w:left w:val="single" w:sz="4" w:space="0" w:color="auto"/>
              <w:bottom w:val="single" w:sz="4" w:space="0" w:color="auto"/>
              <w:right w:val="single" w:sz="4" w:space="0" w:color="auto"/>
            </w:tcBorders>
          </w:tcPr>
          <w:p w:rsidR="005D0B1D" w:rsidRPr="00392F58" w:rsidRDefault="005D0B1D" w:rsidP="001F0B68">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00596EAA" w:rsidRPr="00392F58">
              <w:rPr>
                <w:rFonts w:ascii="Times New Roman" w:eastAsia="Times New Roman" w:hAnsi="Times New Roman" w:cs="Times New Roman"/>
                <w:b/>
                <w:bCs/>
                <w:sz w:val="28"/>
                <w:szCs w:val="28"/>
              </w:rPr>
              <w:t>2015 - 2016</w:t>
            </w:r>
          </w:p>
        </w:tc>
        <w:tc>
          <w:tcPr>
            <w:tcW w:w="1134" w:type="dxa"/>
            <w:tcBorders>
              <w:top w:val="single" w:sz="4" w:space="0" w:color="auto"/>
              <w:left w:val="single" w:sz="4" w:space="0" w:color="auto"/>
              <w:bottom w:val="single" w:sz="4" w:space="0" w:color="auto"/>
              <w:right w:val="single" w:sz="4" w:space="0" w:color="auto"/>
            </w:tcBorders>
          </w:tcPr>
          <w:p w:rsidR="005D0B1D" w:rsidRPr="00392F58" w:rsidRDefault="005D0B1D" w:rsidP="001F0B68">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00596EAA" w:rsidRPr="00392F58">
              <w:rPr>
                <w:rFonts w:ascii="Times New Roman" w:eastAsia="Times New Roman" w:hAnsi="Times New Roman" w:cs="Times New Roman"/>
                <w:b/>
                <w:bCs/>
                <w:sz w:val="28"/>
                <w:szCs w:val="28"/>
              </w:rPr>
              <w:t>2016 - 2017</w:t>
            </w:r>
          </w:p>
        </w:tc>
        <w:tc>
          <w:tcPr>
            <w:tcW w:w="1134" w:type="dxa"/>
            <w:tcBorders>
              <w:top w:val="single" w:sz="4" w:space="0" w:color="auto"/>
              <w:left w:val="single" w:sz="4" w:space="0" w:color="auto"/>
              <w:bottom w:val="single" w:sz="4" w:space="0" w:color="auto"/>
              <w:right w:val="single" w:sz="4" w:space="0" w:color="auto"/>
            </w:tcBorders>
          </w:tcPr>
          <w:p w:rsidR="005D0B1D" w:rsidRPr="00392F58" w:rsidRDefault="005D0B1D" w:rsidP="001F0B68">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00596EAA" w:rsidRPr="00392F58">
              <w:rPr>
                <w:rFonts w:ascii="Times New Roman" w:eastAsia="Times New Roman" w:hAnsi="Times New Roman" w:cs="Times New Roman"/>
                <w:b/>
                <w:bCs/>
                <w:sz w:val="28"/>
                <w:szCs w:val="28"/>
              </w:rPr>
              <w:t>2017 - 2018</w:t>
            </w:r>
          </w:p>
        </w:tc>
        <w:tc>
          <w:tcPr>
            <w:tcW w:w="1417" w:type="dxa"/>
            <w:tcBorders>
              <w:top w:val="single" w:sz="4" w:space="0" w:color="auto"/>
              <w:left w:val="single" w:sz="4" w:space="0" w:color="auto"/>
              <w:bottom w:val="single" w:sz="4" w:space="0" w:color="auto"/>
              <w:right w:val="single" w:sz="4" w:space="0" w:color="auto"/>
            </w:tcBorders>
          </w:tcPr>
          <w:p w:rsidR="005D0B1D" w:rsidRPr="00392F58" w:rsidRDefault="005D0B1D"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Ghi chú</w:t>
            </w: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
                <w:bCs/>
                <w:sz w:val="28"/>
                <w:szCs w:val="28"/>
                <w:lang w:val="pt-BR"/>
              </w:rPr>
            </w:pPr>
            <w:r w:rsidRPr="00C035B9">
              <w:rPr>
                <w:rFonts w:ascii="Times New Roman" w:eastAsia="Times New Roman" w:hAnsi="Times New Roman" w:cs="Times New Roman"/>
                <w:b/>
                <w:bCs/>
                <w:sz w:val="28"/>
                <w:szCs w:val="28"/>
                <w:lang w:val="pt-BR"/>
              </w:rPr>
              <w:t>I</w:t>
            </w:r>
          </w:p>
        </w:tc>
        <w:tc>
          <w:tcPr>
            <w:tcW w:w="1495" w:type="dxa"/>
            <w:tcBorders>
              <w:top w:val="single" w:sz="4" w:space="0" w:color="auto"/>
              <w:left w:val="single" w:sz="4" w:space="0" w:color="auto"/>
              <w:bottom w:val="single" w:sz="4" w:space="0" w:color="auto"/>
              <w:right w:val="single" w:sz="4" w:space="0" w:color="auto"/>
            </w:tcBorders>
          </w:tcPr>
          <w:p w:rsidR="001F0B68" w:rsidRPr="00C035B9" w:rsidRDefault="001F0B68" w:rsidP="0062281F">
            <w:pPr>
              <w:spacing w:after="0" w:line="320" w:lineRule="exact"/>
              <w:rPr>
                <w:rFonts w:ascii="Times New Roman" w:eastAsia="Times New Roman" w:hAnsi="Times New Roman" w:cs="Times New Roman"/>
                <w:bCs/>
                <w:sz w:val="28"/>
                <w:szCs w:val="28"/>
                <w:lang w:val="pt-BR"/>
              </w:rPr>
            </w:pPr>
            <w:r w:rsidRPr="00C035B9">
              <w:rPr>
                <w:rFonts w:ascii="Times New Roman" w:eastAsia="Times New Roman" w:hAnsi="Times New Roman" w:cs="Times New Roman"/>
                <w:sz w:val="28"/>
                <w:szCs w:val="28"/>
                <w:lang w:val="pt-BR"/>
              </w:rPr>
              <w:t>Phòn</w:t>
            </w:r>
            <w:r w:rsidR="008F3C98">
              <w:rPr>
                <w:rFonts w:ascii="Times New Roman" w:eastAsia="Times New Roman" w:hAnsi="Times New Roman" w:cs="Times New Roman"/>
                <w:sz w:val="28"/>
                <w:szCs w:val="28"/>
                <w:lang w:val="pt-BR"/>
              </w:rPr>
              <w:t xml:space="preserve">g học, phòng học bộ môn và khối </w:t>
            </w:r>
            <w:r w:rsidRPr="00C035B9">
              <w:rPr>
                <w:rFonts w:ascii="Times New Roman" w:eastAsia="Times New Roman" w:hAnsi="Times New Roman" w:cs="Times New Roman"/>
                <w:sz w:val="28"/>
                <w:szCs w:val="28"/>
                <w:lang w:val="pt-BR"/>
              </w:rPr>
              <w:t>phục vụ học tập</w:t>
            </w:r>
          </w:p>
        </w:tc>
        <w:tc>
          <w:tcPr>
            <w:tcW w:w="1142" w:type="dxa"/>
            <w:tcBorders>
              <w:top w:val="single" w:sz="4" w:space="0" w:color="auto"/>
              <w:left w:val="single" w:sz="4" w:space="0" w:color="auto"/>
              <w:bottom w:val="single" w:sz="4" w:space="0" w:color="auto"/>
              <w:right w:val="single" w:sz="4" w:space="0" w:color="auto"/>
            </w:tcBorders>
            <w:vAlign w:val="center"/>
          </w:tcPr>
          <w:p w:rsidR="001F0B68" w:rsidRPr="00C035B9" w:rsidRDefault="0026131C" w:rsidP="001F0B68">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29</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26131C" w:rsidP="001F0B68">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29</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26131C" w:rsidP="001F0B68">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42</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26131C" w:rsidP="001F0B68">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44</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26131C" w:rsidP="001F0B68">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44</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1</w:t>
            </w:r>
          </w:p>
        </w:tc>
        <w:tc>
          <w:tcPr>
            <w:tcW w:w="1495" w:type="dxa"/>
            <w:tcBorders>
              <w:top w:val="single" w:sz="4" w:space="0" w:color="auto"/>
              <w:left w:val="single" w:sz="4" w:space="0" w:color="auto"/>
              <w:bottom w:val="single" w:sz="4" w:space="0" w:color="auto"/>
              <w:right w:val="single" w:sz="4" w:space="0" w:color="auto"/>
            </w:tcBorders>
          </w:tcPr>
          <w:p w:rsidR="001F0B68" w:rsidRPr="00C035B9" w:rsidRDefault="001F0B68" w:rsidP="0062281F">
            <w:pPr>
              <w:spacing w:after="0" w:line="320" w:lineRule="exact"/>
              <w:rPr>
                <w:rFonts w:ascii="Times New Roman" w:eastAsia="Times New Roman" w:hAnsi="Times New Roman" w:cs="Times New Roman"/>
                <w:bCs/>
                <w:sz w:val="28"/>
                <w:szCs w:val="28"/>
                <w:lang w:val="pt-BR"/>
              </w:rPr>
            </w:pPr>
            <w:r w:rsidRPr="00C035B9">
              <w:rPr>
                <w:rFonts w:ascii="Times New Roman" w:eastAsia="Times New Roman" w:hAnsi="Times New Roman" w:cs="Times New Roman"/>
                <w:sz w:val="28"/>
                <w:szCs w:val="28"/>
              </w:rPr>
              <w:t>Phòng học</w:t>
            </w:r>
          </w:p>
        </w:tc>
        <w:tc>
          <w:tcPr>
            <w:tcW w:w="1142" w:type="dxa"/>
            <w:tcBorders>
              <w:top w:val="single" w:sz="4" w:space="0" w:color="auto"/>
              <w:left w:val="single" w:sz="4" w:space="0" w:color="auto"/>
              <w:bottom w:val="single" w:sz="4" w:space="0" w:color="auto"/>
              <w:right w:val="single" w:sz="4" w:space="0" w:color="auto"/>
            </w:tcBorders>
          </w:tcPr>
          <w:p w:rsidR="001F0B68" w:rsidRPr="00C035B9" w:rsidRDefault="00FC0F6D"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FC0F6D"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a</w:t>
            </w:r>
          </w:p>
        </w:tc>
        <w:tc>
          <w:tcPr>
            <w:tcW w:w="1495" w:type="dxa"/>
            <w:tcBorders>
              <w:top w:val="single" w:sz="4" w:space="0" w:color="auto"/>
              <w:left w:val="single" w:sz="4" w:space="0" w:color="auto"/>
              <w:bottom w:val="single" w:sz="4" w:space="0" w:color="auto"/>
              <w:right w:val="single" w:sz="4" w:space="0" w:color="auto"/>
            </w:tcBorders>
          </w:tcPr>
          <w:p w:rsidR="001F0B68" w:rsidRPr="00C035B9" w:rsidRDefault="001F0B68" w:rsidP="0062281F">
            <w:pPr>
              <w:spacing w:after="0" w:line="320" w:lineRule="exact"/>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Phòng kiên cố</w:t>
            </w:r>
          </w:p>
        </w:tc>
        <w:tc>
          <w:tcPr>
            <w:tcW w:w="1142" w:type="dxa"/>
            <w:tcBorders>
              <w:top w:val="single" w:sz="4" w:space="0" w:color="auto"/>
              <w:left w:val="single" w:sz="4" w:space="0" w:color="auto"/>
              <w:bottom w:val="single" w:sz="4" w:space="0" w:color="auto"/>
              <w:right w:val="single" w:sz="4" w:space="0" w:color="auto"/>
            </w:tcBorders>
          </w:tcPr>
          <w:p w:rsidR="001F0B68" w:rsidRPr="00C035B9" w:rsidRDefault="00FC0F6D"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FC0F6D"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92564C">
            <w:pPr>
              <w:spacing w:line="320" w:lineRule="exact"/>
              <w:jc w:val="center"/>
              <w:rPr>
                <w:rFonts w:ascii="Times New Roman" w:hAnsi="Times New Roman" w:cs="Times New Roman"/>
                <w:sz w:val="28"/>
                <w:szCs w:val="28"/>
                <w:lang w:val="pt-BR"/>
              </w:rPr>
            </w:pPr>
            <w:r w:rsidRPr="00C035B9">
              <w:rPr>
                <w:rFonts w:ascii="Times New Roman" w:hAnsi="Times New Roman" w:cs="Times New Roman"/>
                <w:sz w:val="28"/>
                <w:szCs w:val="28"/>
                <w:lang w:val="pt-BR"/>
              </w:rPr>
              <w:t>33</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b</w:t>
            </w:r>
          </w:p>
        </w:tc>
        <w:tc>
          <w:tcPr>
            <w:tcW w:w="1495" w:type="dxa"/>
            <w:tcBorders>
              <w:top w:val="single" w:sz="4" w:space="0" w:color="auto"/>
              <w:left w:val="single" w:sz="4" w:space="0" w:color="auto"/>
              <w:bottom w:val="single" w:sz="4" w:space="0" w:color="auto"/>
              <w:right w:val="single" w:sz="4" w:space="0" w:color="auto"/>
            </w:tcBorders>
          </w:tcPr>
          <w:p w:rsidR="001F0B68" w:rsidRPr="00C035B9" w:rsidRDefault="001F0B68" w:rsidP="0062281F">
            <w:pPr>
              <w:spacing w:after="0" w:line="320" w:lineRule="exact"/>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Phòng bán kiên cố</w:t>
            </w:r>
          </w:p>
        </w:tc>
        <w:tc>
          <w:tcPr>
            <w:tcW w:w="1142"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C035B9" w:rsidRDefault="001F0B68" w:rsidP="005D0B1D">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c</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8F3C98">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tạm</w:t>
            </w:r>
          </w:p>
        </w:tc>
        <w:tc>
          <w:tcPr>
            <w:tcW w:w="1142"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2</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sz w:val="28"/>
                <w:szCs w:val="28"/>
              </w:rPr>
              <w:t>Phòng học bộ môn</w:t>
            </w:r>
          </w:p>
        </w:tc>
        <w:tc>
          <w:tcPr>
            <w:tcW w:w="1142"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4652ED"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05</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07</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07</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a</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 kiên cố</w:t>
            </w:r>
          </w:p>
        </w:tc>
        <w:tc>
          <w:tcPr>
            <w:tcW w:w="1142"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07</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07</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b</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8F3C98">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bán kiên cố</w:t>
            </w:r>
          </w:p>
        </w:tc>
        <w:tc>
          <w:tcPr>
            <w:tcW w:w="1142"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c</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8F3C98">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tạm</w:t>
            </w:r>
          </w:p>
        </w:tc>
        <w:tc>
          <w:tcPr>
            <w:tcW w:w="1142"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1F0B68" w:rsidRPr="00392F58" w:rsidRDefault="001F0B68"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1F0B68" w:rsidRPr="00392F58" w:rsidTr="00D101F2">
        <w:tc>
          <w:tcPr>
            <w:tcW w:w="590"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3</w:t>
            </w:r>
          </w:p>
        </w:tc>
        <w:tc>
          <w:tcPr>
            <w:tcW w:w="1495" w:type="dxa"/>
            <w:tcBorders>
              <w:top w:val="single" w:sz="4" w:space="0" w:color="auto"/>
              <w:left w:val="single" w:sz="4" w:space="0" w:color="auto"/>
              <w:bottom w:val="single" w:sz="4" w:space="0" w:color="auto"/>
              <w:right w:val="single" w:sz="4" w:space="0" w:color="auto"/>
            </w:tcBorders>
          </w:tcPr>
          <w:p w:rsidR="001F0B68" w:rsidRPr="00392F58" w:rsidRDefault="001F0B68"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sz w:val="28"/>
                <w:szCs w:val="28"/>
                <w:lang w:val="pt-BR"/>
              </w:rPr>
              <w:t>Khối phục vụ học tập</w:t>
            </w:r>
          </w:p>
        </w:tc>
        <w:tc>
          <w:tcPr>
            <w:tcW w:w="1142" w:type="dxa"/>
            <w:tcBorders>
              <w:top w:val="single" w:sz="4" w:space="0" w:color="auto"/>
              <w:left w:val="single" w:sz="4" w:space="0" w:color="auto"/>
              <w:bottom w:val="single" w:sz="4" w:space="0" w:color="auto"/>
              <w:right w:val="single" w:sz="4" w:space="0" w:color="auto"/>
            </w:tcBorders>
            <w:vAlign w:val="center"/>
          </w:tcPr>
          <w:p w:rsidR="001F0B68"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C035B9" w:rsidRDefault="00C035B9" w:rsidP="00C035B9">
            <w:pPr>
              <w:spacing w:after="0" w:line="320" w:lineRule="exact"/>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392F58" w:rsidRDefault="00C035B9" w:rsidP="00C035B9">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Cs/>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vAlign w:val="center"/>
          </w:tcPr>
          <w:p w:rsidR="001F0B68" w:rsidRPr="00392F58" w:rsidRDefault="00C035B9" w:rsidP="00C035B9">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Cs/>
                <w:sz w:val="28"/>
                <w:szCs w:val="28"/>
                <w:lang w:val="pt-BR"/>
              </w:rPr>
              <w:t>04</w:t>
            </w:r>
          </w:p>
        </w:tc>
        <w:tc>
          <w:tcPr>
            <w:tcW w:w="1417" w:type="dxa"/>
            <w:tcBorders>
              <w:top w:val="single" w:sz="4" w:space="0" w:color="auto"/>
              <w:left w:val="single" w:sz="4" w:space="0" w:color="auto"/>
              <w:bottom w:val="single" w:sz="4" w:space="0" w:color="auto"/>
              <w:right w:val="single" w:sz="4" w:space="0" w:color="auto"/>
            </w:tcBorders>
          </w:tcPr>
          <w:p w:rsidR="001F0B68" w:rsidRPr="00392F58" w:rsidRDefault="001F0B68"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a</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 kiên cố</w:t>
            </w:r>
          </w:p>
        </w:tc>
        <w:tc>
          <w:tcPr>
            <w:tcW w:w="1142"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392F58" w:rsidRDefault="00C035B9" w:rsidP="002E155A">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Cs/>
                <w:sz w:val="28"/>
                <w:szCs w:val="28"/>
                <w:lang w:val="pt-BR"/>
              </w:rPr>
              <w:t>04</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392F58" w:rsidRDefault="00C035B9" w:rsidP="002E155A">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Cs/>
                <w:sz w:val="28"/>
                <w:szCs w:val="28"/>
                <w:lang w:val="pt-BR"/>
              </w:rPr>
              <w:t>04</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b</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8F3C98">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bán kiên cố</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rPr>
          <w:trHeight w:val="483"/>
        </w:trPr>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c</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8F3C98">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tạm</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II</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 xml:space="preserve">Khối phòng hành chính - quản trị </w:t>
            </w:r>
          </w:p>
        </w:tc>
        <w:tc>
          <w:tcPr>
            <w:tcW w:w="1142"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08</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08</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12</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1</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color w:val="000000" w:themeColor="text1"/>
                <w:sz w:val="28"/>
                <w:szCs w:val="28"/>
                <w:lang w:val="pt-BR"/>
              </w:rPr>
              <w:t>Phòng kiên cố</w:t>
            </w:r>
          </w:p>
        </w:tc>
        <w:tc>
          <w:tcPr>
            <w:tcW w:w="1142"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08</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08</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12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2E155A">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12</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2</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62281F">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bán kiên cố</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3</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Phòng</w:t>
            </w:r>
            <w:r w:rsidR="00F87C54">
              <w:rPr>
                <w:rFonts w:ascii="Times New Roman" w:eastAsia="Times New Roman" w:hAnsi="Times New Roman" w:cs="Times New Roman"/>
                <w:bCs/>
                <w:sz w:val="28"/>
                <w:szCs w:val="28"/>
                <w:lang w:val="pt-BR"/>
              </w:rPr>
              <w:t xml:space="preserve"> </w:t>
            </w:r>
            <w:r w:rsidRPr="00392F58">
              <w:rPr>
                <w:rFonts w:ascii="Times New Roman" w:eastAsia="Times New Roman" w:hAnsi="Times New Roman" w:cs="Times New Roman"/>
                <w:bCs/>
                <w:sz w:val="28"/>
                <w:szCs w:val="28"/>
                <w:lang w:val="pt-BR"/>
              </w:rPr>
              <w:t>tạm</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III</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Thư viện</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IV</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F87C54" w:rsidP="0062281F">
            <w:pPr>
              <w:spacing w:after="0" w:line="320" w:lineRule="exact"/>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Các công trình, </w:t>
            </w:r>
            <w:r w:rsidR="008F3C98">
              <w:rPr>
                <w:rFonts w:ascii="Times New Roman" w:eastAsia="Times New Roman" w:hAnsi="Times New Roman" w:cs="Times New Roman"/>
                <w:bCs/>
                <w:sz w:val="28"/>
                <w:szCs w:val="28"/>
                <w:lang w:val="pt-BR"/>
              </w:rPr>
              <w:t>k</w:t>
            </w:r>
            <w:r w:rsidR="00C035B9" w:rsidRPr="00392F58">
              <w:rPr>
                <w:rFonts w:ascii="Times New Roman" w:eastAsia="Times New Roman" w:hAnsi="Times New Roman" w:cs="Times New Roman"/>
                <w:bCs/>
                <w:sz w:val="28"/>
                <w:szCs w:val="28"/>
                <w:lang w:val="pt-BR"/>
              </w:rPr>
              <w:t xml:space="preserve">hối phòng </w:t>
            </w:r>
            <w:r w:rsidR="00C035B9" w:rsidRPr="00392F58">
              <w:rPr>
                <w:rFonts w:ascii="Times New Roman" w:eastAsia="Times New Roman" w:hAnsi="Times New Roman" w:cs="Times New Roman"/>
                <w:bCs/>
                <w:sz w:val="28"/>
                <w:szCs w:val="28"/>
                <w:lang w:val="pt-BR"/>
              </w:rPr>
              <w:lastRenderedPageBreak/>
              <w:t xml:space="preserve">chức năng khác </w:t>
            </w:r>
          </w:p>
        </w:tc>
        <w:tc>
          <w:tcPr>
            <w:tcW w:w="1142"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lastRenderedPageBreak/>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C035B9" w:rsidRPr="00C035B9" w:rsidRDefault="00C035B9" w:rsidP="00C035B9">
            <w:pPr>
              <w:spacing w:after="0" w:line="320" w:lineRule="exact"/>
              <w:jc w:val="center"/>
              <w:rPr>
                <w:rFonts w:ascii="Times New Roman" w:eastAsia="Times New Roman" w:hAnsi="Times New Roman" w:cs="Times New Roman"/>
                <w:bCs/>
                <w:sz w:val="28"/>
                <w:szCs w:val="28"/>
                <w:lang w:val="pt-BR"/>
              </w:rPr>
            </w:pPr>
            <w:r w:rsidRPr="00C035B9">
              <w:rPr>
                <w:rFonts w:ascii="Times New Roman" w:eastAsia="Times New Roman" w:hAnsi="Times New Roman" w:cs="Times New Roman"/>
                <w:bCs/>
                <w:sz w:val="28"/>
                <w:szCs w:val="28"/>
                <w:lang w:val="pt-BR"/>
              </w:rPr>
              <w:t>02</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lastRenderedPageBreak/>
              <w:t>1</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Nhà tập thể dục thể thao</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2</w:t>
            </w: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62281F">
            <w:pPr>
              <w:spacing w:after="0" w:line="320" w:lineRule="exact"/>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Nhà ăn</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C035B9" w:rsidP="0092564C">
            <w:pPr>
              <w:spacing w:after="0" w:line="320" w:lineRule="exact"/>
              <w:jc w:val="center"/>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r w:rsidR="00C035B9" w:rsidRPr="00392F58" w:rsidTr="00D101F2">
        <w:tc>
          <w:tcPr>
            <w:tcW w:w="590"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Cs/>
                <w:sz w:val="28"/>
                <w:szCs w:val="28"/>
                <w:lang w:val="pt-BR"/>
              </w:rPr>
            </w:pPr>
          </w:p>
        </w:tc>
        <w:tc>
          <w:tcPr>
            <w:tcW w:w="1495"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Cộng</w:t>
            </w:r>
          </w:p>
        </w:tc>
        <w:tc>
          <w:tcPr>
            <w:tcW w:w="1142" w:type="dxa"/>
            <w:tcBorders>
              <w:top w:val="single" w:sz="4" w:space="0" w:color="auto"/>
              <w:left w:val="single" w:sz="4" w:space="0" w:color="auto"/>
              <w:bottom w:val="single" w:sz="4" w:space="0" w:color="auto"/>
              <w:right w:val="single" w:sz="4" w:space="0" w:color="auto"/>
            </w:tcBorders>
          </w:tcPr>
          <w:p w:rsidR="00C035B9" w:rsidRPr="00392F58" w:rsidRDefault="00B72227" w:rsidP="005764E1">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40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B72227" w:rsidP="005764E1">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40</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580E85" w:rsidP="005764E1">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57</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580E85" w:rsidP="00BB6FFC">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59</w:t>
            </w:r>
          </w:p>
        </w:tc>
        <w:tc>
          <w:tcPr>
            <w:tcW w:w="1134" w:type="dxa"/>
            <w:tcBorders>
              <w:top w:val="single" w:sz="4" w:space="0" w:color="auto"/>
              <w:left w:val="single" w:sz="4" w:space="0" w:color="auto"/>
              <w:bottom w:val="single" w:sz="4" w:space="0" w:color="auto"/>
              <w:right w:val="single" w:sz="4" w:space="0" w:color="auto"/>
            </w:tcBorders>
          </w:tcPr>
          <w:p w:rsidR="00C035B9" w:rsidRPr="00392F58" w:rsidRDefault="00580E85" w:rsidP="005764E1">
            <w:pPr>
              <w:spacing w:after="0" w:line="32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59</w:t>
            </w:r>
          </w:p>
        </w:tc>
        <w:tc>
          <w:tcPr>
            <w:tcW w:w="1417" w:type="dxa"/>
            <w:tcBorders>
              <w:top w:val="single" w:sz="4" w:space="0" w:color="auto"/>
              <w:left w:val="single" w:sz="4" w:space="0" w:color="auto"/>
              <w:bottom w:val="single" w:sz="4" w:space="0" w:color="auto"/>
              <w:right w:val="single" w:sz="4" w:space="0" w:color="auto"/>
            </w:tcBorders>
          </w:tcPr>
          <w:p w:rsidR="00C035B9" w:rsidRPr="00392F58" w:rsidRDefault="00C035B9" w:rsidP="005D0B1D">
            <w:pPr>
              <w:spacing w:after="0" w:line="320" w:lineRule="exact"/>
              <w:jc w:val="center"/>
              <w:rPr>
                <w:rFonts w:ascii="Times New Roman" w:eastAsia="Times New Roman" w:hAnsi="Times New Roman" w:cs="Times New Roman"/>
                <w:b/>
                <w:bCs/>
                <w:sz w:val="28"/>
                <w:szCs w:val="28"/>
                <w:lang w:val="pt-BR"/>
              </w:rPr>
            </w:pPr>
          </w:p>
        </w:tc>
      </w:tr>
    </w:tbl>
    <w:p w:rsidR="005D0B1D" w:rsidRPr="00392F58" w:rsidRDefault="005D0B1D" w:rsidP="005D0B1D">
      <w:pPr>
        <w:widowControl w:val="0"/>
        <w:spacing w:before="120" w:after="120" w:line="320" w:lineRule="exact"/>
        <w:jc w:val="both"/>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3. Cán bộ quản lý, giáo viên, nhân viên</w:t>
      </w:r>
    </w:p>
    <w:p w:rsidR="005D0B1D" w:rsidRDefault="005D0B1D" w:rsidP="005D0B1D">
      <w:pPr>
        <w:widowControl w:val="0"/>
        <w:spacing w:before="120" w:after="120" w:line="320" w:lineRule="exact"/>
        <w:jc w:val="both"/>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rPr>
        <w:t xml:space="preserve">a) Số liệu tại thời điểm </w:t>
      </w:r>
      <w:r w:rsidR="00DB7EB7" w:rsidRPr="00392F58">
        <w:rPr>
          <w:rFonts w:ascii="Times New Roman" w:eastAsia="Times New Roman" w:hAnsi="Times New Roman" w:cs="Times New Roman"/>
          <w:bCs/>
          <w:sz w:val="28"/>
          <w:szCs w:val="28"/>
        </w:rPr>
        <w:t xml:space="preserve">tự đánh giá: </w:t>
      </w:r>
      <w:r w:rsidR="00DB7EB7" w:rsidRPr="00392F58">
        <w:rPr>
          <w:rFonts w:ascii="Times New Roman" w:eastAsia="Times New Roman" w:hAnsi="Times New Roman" w:cs="Times New Roman"/>
          <w:bCs/>
          <w:sz w:val="28"/>
          <w:szCs w:val="28"/>
          <w:lang w:val="pt-BR"/>
        </w:rPr>
        <w:t>Tháng 01 năm 2019.</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50"/>
        <w:gridCol w:w="740"/>
        <w:gridCol w:w="960"/>
        <w:gridCol w:w="1277"/>
        <w:gridCol w:w="992"/>
        <w:gridCol w:w="1087"/>
        <w:gridCol w:w="1039"/>
      </w:tblGrid>
      <w:tr w:rsidR="005D0B1D" w:rsidRPr="00392F58" w:rsidTr="00A04BF5">
        <w:trPr>
          <w:trHeight w:val="491"/>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tcPr>
          <w:p w:rsidR="005D0B1D" w:rsidRPr="00392F58" w:rsidRDefault="005D0B1D" w:rsidP="005D0B1D">
            <w:pPr>
              <w:widowControl w:val="0"/>
              <w:spacing w:after="0" w:line="320" w:lineRule="exact"/>
              <w:jc w:val="both"/>
              <w:rPr>
                <w:rFonts w:ascii="Times New Roman" w:eastAsia="MS Mincho" w:hAnsi="Times New Roman" w:cs="Times New Roman"/>
                <w:b/>
                <w:bCs/>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Tổng số</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Trình độ đào tạo</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Ghi chú</w:t>
            </w:r>
          </w:p>
        </w:tc>
      </w:tr>
      <w:tr w:rsidR="005D0B1D" w:rsidRPr="00392F58" w:rsidTr="00A04BF5">
        <w:trPr>
          <w:trHeight w:val="765"/>
        </w:trPr>
        <w:tc>
          <w:tcPr>
            <w:tcW w:w="2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spacing w:after="0" w:line="320" w:lineRule="exact"/>
              <w:rPr>
                <w:rFonts w:ascii="Times New Roman" w:eastAsia="MS Mincho" w:hAnsi="Times New Roman" w:cs="Times New Roman"/>
                <w:b/>
                <w:bCs/>
                <w:sz w:val="28"/>
                <w:szCs w:val="28"/>
                <w:lang w:val="pt-B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spacing w:after="0" w:line="320" w:lineRule="exact"/>
              <w:rPr>
                <w:rFonts w:ascii="Times New Roman" w:eastAsia="MS Mincho" w:hAnsi="Times New Roman" w:cs="Times New Roman"/>
                <w:b/>
                <w:bCs/>
                <w:sz w:val="28"/>
                <w:szCs w:val="28"/>
                <w:lang w:val="pt-BR"/>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spacing w:after="0" w:line="320" w:lineRule="exact"/>
              <w:rPr>
                <w:rFonts w:ascii="Times New Roman" w:eastAsia="MS Mincho" w:hAnsi="Times New Roman" w:cs="Times New Roman"/>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spacing w:after="0" w:line="320" w:lineRule="exact"/>
              <w:rPr>
                <w:rFonts w:ascii="Times New Roman" w:eastAsia="MS Mincho" w:hAnsi="Times New Roman" w:cs="Times New Roman"/>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widowControl w:val="0"/>
              <w:spacing w:after="0"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Trên chuẩn</w:t>
            </w:r>
          </w:p>
        </w:tc>
        <w:tc>
          <w:tcPr>
            <w:tcW w:w="1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0B1D" w:rsidRPr="00392F58" w:rsidRDefault="005D0B1D" w:rsidP="005D0B1D">
            <w:pPr>
              <w:spacing w:after="0" w:line="320" w:lineRule="exact"/>
              <w:rPr>
                <w:rFonts w:ascii="Times New Roman" w:eastAsia="MS Mincho" w:hAnsi="Times New Roman" w:cs="Times New Roman"/>
                <w:b/>
                <w:bCs/>
                <w:sz w:val="28"/>
                <w:szCs w:val="28"/>
                <w:lang w:val="pt-BR"/>
              </w:rPr>
            </w:pPr>
          </w:p>
        </w:tc>
      </w:tr>
      <w:tr w:rsidR="00424F78" w:rsidRPr="00392F58" w:rsidTr="00A04BF5">
        <w:tc>
          <w:tcPr>
            <w:tcW w:w="2235"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01</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01</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p>
        </w:tc>
      </w:tr>
      <w:tr w:rsidR="00424F78" w:rsidRPr="00392F58" w:rsidTr="00A04BF5">
        <w:tc>
          <w:tcPr>
            <w:tcW w:w="2235"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96079D" w:rsidP="0096079D">
            <w:pPr>
              <w:widowControl w:val="0"/>
              <w:spacing w:after="0" w:line="320" w:lineRule="exact"/>
              <w:rPr>
                <w:rFonts w:ascii="Times New Roman" w:eastAsia="MS Mincho" w:hAnsi="Times New Roman" w:cs="Times New Roman"/>
                <w:bCs/>
                <w:sz w:val="28"/>
                <w:szCs w:val="28"/>
                <w:lang w:val="pt-BR"/>
              </w:rPr>
            </w:pPr>
            <w:r>
              <w:rPr>
                <w:rFonts w:ascii="Times New Roman" w:eastAsia="MS Mincho" w:hAnsi="Times New Roman" w:cs="Times New Roman"/>
                <w:bCs/>
                <w:sz w:val="28"/>
                <w:szCs w:val="28"/>
                <w:lang w:val="pt-BR"/>
              </w:rPr>
              <w:t xml:space="preserve">Phó </w:t>
            </w:r>
            <w:r w:rsidR="00424F78" w:rsidRPr="00392F58">
              <w:rPr>
                <w:rFonts w:ascii="Times New Roman" w:eastAsia="MS Mincho" w:hAnsi="Times New Roman" w:cs="Times New Roman"/>
                <w:bCs/>
                <w:sz w:val="28"/>
                <w:szCs w:val="28"/>
                <w:lang w:val="pt-BR"/>
              </w:rPr>
              <w:t xml:space="preserve">Hiệu trưởng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02</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02</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p>
        </w:tc>
      </w:tr>
      <w:tr w:rsidR="00424F78" w:rsidRPr="00392F58" w:rsidTr="00A04BF5">
        <w:tc>
          <w:tcPr>
            <w:tcW w:w="2235"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Giáo viên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53</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43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06</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47</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D4079F" w:rsidP="005D0B1D">
            <w:pPr>
              <w:widowControl w:val="0"/>
              <w:spacing w:after="0" w:line="320" w:lineRule="exact"/>
              <w:jc w:val="both"/>
              <w:rPr>
                <w:rFonts w:ascii="Times New Roman" w:eastAsia="MS Mincho" w:hAnsi="Times New Roman" w:cs="Times New Roman"/>
                <w:bCs/>
                <w:sz w:val="28"/>
                <w:szCs w:val="28"/>
                <w:lang w:val="pt-BR"/>
              </w:rPr>
            </w:pPr>
            <w:r>
              <w:rPr>
                <w:rFonts w:ascii="Times New Roman" w:eastAsia="MS Mincho" w:hAnsi="Times New Roman" w:cs="Times New Roman"/>
                <w:bCs/>
                <w:sz w:val="28"/>
                <w:szCs w:val="28"/>
                <w:lang w:val="pt-BR"/>
              </w:rPr>
              <w:t>02 giáo viên đã nghỉ hưu</w:t>
            </w:r>
          </w:p>
        </w:tc>
      </w:tr>
      <w:tr w:rsidR="00424F78" w:rsidRPr="00392F58" w:rsidTr="00A04BF5">
        <w:tc>
          <w:tcPr>
            <w:tcW w:w="2235"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Nhân viên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10</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10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Cs/>
                <w:sz w:val="28"/>
                <w:szCs w:val="28"/>
                <w:lang w:val="pt-BR"/>
              </w:rPr>
            </w:pPr>
            <w:r w:rsidRPr="00392F58">
              <w:rPr>
                <w:rFonts w:ascii="Times New Roman" w:eastAsia="MS Mincho" w:hAnsi="Times New Roman" w:cs="Times New Roman"/>
                <w:bCs/>
                <w:sz w:val="28"/>
                <w:szCs w:val="28"/>
                <w:lang w:val="pt-BR"/>
              </w:rPr>
              <w:t>00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p>
        </w:tc>
      </w:tr>
      <w:tr w:rsidR="00424F78" w:rsidRPr="00392F58" w:rsidTr="00A04BF5">
        <w:tc>
          <w:tcPr>
            <w:tcW w:w="2235"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Cộng</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66</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16</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92564C">
            <w:pPr>
              <w:widowControl w:val="0"/>
              <w:spacing w:line="320" w:lineRule="exact"/>
              <w:jc w:val="center"/>
              <w:rPr>
                <w:rFonts w:ascii="Times New Roman" w:eastAsia="MS Mincho" w:hAnsi="Times New Roman" w:cs="Times New Roman"/>
                <w:b/>
                <w:bCs/>
                <w:sz w:val="28"/>
                <w:szCs w:val="28"/>
                <w:lang w:val="pt-BR"/>
              </w:rPr>
            </w:pPr>
            <w:r w:rsidRPr="00392F58">
              <w:rPr>
                <w:rFonts w:ascii="Times New Roman" w:eastAsia="MS Mincho" w:hAnsi="Times New Roman" w:cs="Times New Roman"/>
                <w:b/>
                <w:bCs/>
                <w:sz w:val="28"/>
                <w:szCs w:val="28"/>
                <w:lang w:val="pt-BR"/>
              </w:rPr>
              <w:t>50</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424F78" w:rsidRPr="00392F58" w:rsidRDefault="00424F78" w:rsidP="005D0B1D">
            <w:pPr>
              <w:widowControl w:val="0"/>
              <w:spacing w:after="0" w:line="320" w:lineRule="exact"/>
              <w:jc w:val="both"/>
              <w:rPr>
                <w:rFonts w:ascii="Times New Roman" w:eastAsia="MS Mincho" w:hAnsi="Times New Roman" w:cs="Times New Roman"/>
                <w:bCs/>
                <w:sz w:val="28"/>
                <w:szCs w:val="28"/>
                <w:lang w:val="pt-BR"/>
              </w:rPr>
            </w:pPr>
          </w:p>
        </w:tc>
      </w:tr>
    </w:tbl>
    <w:p w:rsidR="00875894" w:rsidRDefault="00875894" w:rsidP="005D0B1D">
      <w:pPr>
        <w:spacing w:after="0" w:line="320" w:lineRule="exact"/>
        <w:jc w:val="both"/>
        <w:rPr>
          <w:rFonts w:ascii="Times New Roman" w:eastAsia="Times New Roman" w:hAnsi="Times New Roman" w:cs="Times New Roman"/>
          <w:bCs/>
          <w:sz w:val="28"/>
          <w:szCs w:val="28"/>
          <w:lang w:val="pt-BR"/>
        </w:rPr>
      </w:pPr>
    </w:p>
    <w:p w:rsidR="005D0B1D" w:rsidRDefault="005D0B1D" w:rsidP="005D0B1D">
      <w:pPr>
        <w:spacing w:after="0" w:line="320" w:lineRule="exact"/>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bCs/>
          <w:sz w:val="28"/>
          <w:szCs w:val="28"/>
          <w:lang w:val="pt-BR"/>
        </w:rPr>
        <w:t xml:space="preserve">b) </w:t>
      </w:r>
      <w:r w:rsidRPr="00392F58">
        <w:rPr>
          <w:rFonts w:ascii="Times New Roman" w:eastAsia="Times New Roman" w:hAnsi="Times New Roman" w:cs="Times New Roman"/>
          <w:sz w:val="28"/>
          <w:szCs w:val="28"/>
          <w:lang w:val="pt-BR"/>
        </w:rPr>
        <w:t xml:space="preserve">Số liệu của </w:t>
      </w:r>
      <w:r w:rsidR="00D36301" w:rsidRPr="00392F58">
        <w:rPr>
          <w:rFonts w:ascii="Times New Roman" w:eastAsia="Times New Roman" w:hAnsi="Times New Roman" w:cs="Times New Roman"/>
          <w:sz w:val="28"/>
          <w:szCs w:val="28"/>
          <w:lang w:val="pt-BR"/>
        </w:rPr>
        <w:t>0</w:t>
      </w:r>
      <w:r w:rsidRPr="00392F58">
        <w:rPr>
          <w:rFonts w:ascii="Times New Roman" w:eastAsia="Times New Roman" w:hAnsi="Times New Roman" w:cs="Times New Roman"/>
          <w:sz w:val="28"/>
          <w:szCs w:val="28"/>
          <w:lang w:val="pt-BR"/>
        </w:rPr>
        <w:t>5 năm gần đây</w:t>
      </w:r>
    </w:p>
    <w:p w:rsidR="00E543CF" w:rsidRPr="00392F58" w:rsidRDefault="00E543CF" w:rsidP="005D0B1D">
      <w:pPr>
        <w:spacing w:after="0" w:line="320" w:lineRule="exact"/>
        <w:jc w:val="both"/>
        <w:rPr>
          <w:rFonts w:ascii="Times New Roman" w:eastAsia="Times New Roman" w:hAnsi="Times New Roman" w:cs="Times New Roman"/>
          <w:sz w:val="28"/>
          <w:szCs w:val="28"/>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86"/>
        <w:gridCol w:w="1134"/>
        <w:gridCol w:w="1134"/>
        <w:gridCol w:w="1418"/>
        <w:gridCol w:w="1417"/>
        <w:gridCol w:w="1701"/>
      </w:tblGrid>
      <w:tr w:rsidR="00841CB4" w:rsidRPr="00392F58" w:rsidTr="00C57104">
        <w:trPr>
          <w:trHeight w:val="1212"/>
        </w:trPr>
        <w:tc>
          <w:tcPr>
            <w:tcW w:w="590" w:type="dxa"/>
            <w:tcBorders>
              <w:top w:val="single" w:sz="4" w:space="0" w:color="auto"/>
              <w:left w:val="single" w:sz="4" w:space="0" w:color="auto"/>
              <w:bottom w:val="single" w:sz="4" w:space="0" w:color="auto"/>
              <w:right w:val="single" w:sz="4" w:space="0" w:color="auto"/>
            </w:tcBorders>
          </w:tcPr>
          <w:p w:rsidR="00D36301" w:rsidRPr="00392F58" w:rsidRDefault="00D36301"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TT</w:t>
            </w:r>
          </w:p>
        </w:tc>
        <w:tc>
          <w:tcPr>
            <w:tcW w:w="1786" w:type="dxa"/>
            <w:tcBorders>
              <w:top w:val="single" w:sz="4" w:space="0" w:color="auto"/>
              <w:left w:val="single" w:sz="4" w:space="0" w:color="auto"/>
              <w:bottom w:val="single" w:sz="4" w:space="0" w:color="auto"/>
              <w:right w:val="single" w:sz="4" w:space="0" w:color="auto"/>
            </w:tcBorders>
          </w:tcPr>
          <w:p w:rsidR="00D36301" w:rsidRPr="00392F58" w:rsidRDefault="00D36301" w:rsidP="005D0B1D">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Số liệu</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2013 - 2014</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2014 - 2015</w:t>
            </w:r>
          </w:p>
        </w:tc>
        <w:tc>
          <w:tcPr>
            <w:tcW w:w="1418"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2015 - 2016</w:t>
            </w:r>
          </w:p>
        </w:tc>
        <w:tc>
          <w:tcPr>
            <w:tcW w:w="1417"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2016 - 2017</w:t>
            </w:r>
          </w:p>
        </w:tc>
        <w:tc>
          <w:tcPr>
            <w:tcW w:w="1701"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2017 - 2018</w:t>
            </w:r>
          </w:p>
        </w:tc>
      </w:tr>
      <w:tr w:rsidR="00841CB4" w:rsidRPr="00392F58" w:rsidTr="00C57104">
        <w:trPr>
          <w:trHeight w:val="493"/>
        </w:trPr>
        <w:tc>
          <w:tcPr>
            <w:tcW w:w="590" w:type="dxa"/>
            <w:tcBorders>
              <w:top w:val="single" w:sz="4" w:space="0" w:color="auto"/>
              <w:left w:val="single" w:sz="4" w:space="0" w:color="auto"/>
              <w:bottom w:val="single" w:sz="4" w:space="0" w:color="auto"/>
              <w:right w:val="single" w:sz="4" w:space="0" w:color="auto"/>
            </w:tcBorders>
          </w:tcPr>
          <w:p w:rsidR="004B4368" w:rsidRPr="00B437CA" w:rsidRDefault="004B4368" w:rsidP="005D0B1D">
            <w:pPr>
              <w:spacing w:after="0" w:line="320" w:lineRule="exact"/>
              <w:jc w:val="center"/>
              <w:rPr>
                <w:rFonts w:ascii="Times New Roman" w:eastAsia="Times New Roman" w:hAnsi="Times New Roman" w:cs="Times New Roman"/>
                <w:sz w:val="28"/>
                <w:szCs w:val="28"/>
                <w:lang w:val="pt-BR"/>
              </w:rPr>
            </w:pPr>
            <w:r w:rsidRPr="00B437CA">
              <w:rPr>
                <w:rFonts w:ascii="Times New Roman" w:eastAsia="Times New Roman" w:hAnsi="Times New Roman" w:cs="Times New Roman"/>
                <w:sz w:val="28"/>
                <w:szCs w:val="28"/>
                <w:lang w:val="pt-BR"/>
              </w:rPr>
              <w:t>1</w:t>
            </w:r>
          </w:p>
        </w:tc>
        <w:tc>
          <w:tcPr>
            <w:tcW w:w="1786" w:type="dxa"/>
            <w:tcBorders>
              <w:top w:val="single" w:sz="4" w:space="0" w:color="auto"/>
              <w:left w:val="single" w:sz="4" w:space="0" w:color="auto"/>
              <w:bottom w:val="single" w:sz="4" w:space="0" w:color="auto"/>
              <w:right w:val="single" w:sz="4" w:space="0" w:color="auto"/>
            </w:tcBorders>
          </w:tcPr>
          <w:p w:rsidR="004B4368" w:rsidRPr="00B437CA" w:rsidRDefault="004B4368" w:rsidP="00FA0BE5">
            <w:pPr>
              <w:spacing w:after="0" w:line="320" w:lineRule="exact"/>
              <w:rPr>
                <w:rFonts w:ascii="Times New Roman" w:eastAsia="Times New Roman" w:hAnsi="Times New Roman" w:cs="Times New Roman"/>
                <w:sz w:val="28"/>
                <w:szCs w:val="28"/>
                <w:lang w:val="pt-BR"/>
              </w:rPr>
            </w:pPr>
            <w:r w:rsidRPr="00B437CA">
              <w:rPr>
                <w:rFonts w:ascii="Times New Roman" w:eastAsia="Times New Roman" w:hAnsi="Times New Roman" w:cs="Times New Roman"/>
                <w:sz w:val="28"/>
                <w:szCs w:val="28"/>
                <w:lang w:val="pt-BR"/>
              </w:rPr>
              <w:t>Tổng số giáo viên</w:t>
            </w:r>
          </w:p>
        </w:tc>
        <w:tc>
          <w:tcPr>
            <w:tcW w:w="1134" w:type="dxa"/>
            <w:tcBorders>
              <w:top w:val="single" w:sz="4" w:space="0" w:color="auto"/>
              <w:left w:val="single" w:sz="4" w:space="0" w:color="auto"/>
              <w:bottom w:val="single" w:sz="4" w:space="0" w:color="auto"/>
              <w:right w:val="single" w:sz="4" w:space="0" w:color="auto"/>
            </w:tcBorders>
          </w:tcPr>
          <w:p w:rsidR="004B4368" w:rsidRPr="00B437CA" w:rsidRDefault="00B437CA" w:rsidP="0092564C">
            <w:pPr>
              <w:spacing w:line="320" w:lineRule="exact"/>
              <w:jc w:val="center"/>
              <w:rPr>
                <w:rFonts w:ascii="Times New Roman" w:hAnsi="Times New Roman" w:cs="Times New Roman"/>
                <w:sz w:val="28"/>
                <w:szCs w:val="28"/>
                <w:lang w:val="pt-BR"/>
              </w:rPr>
            </w:pPr>
            <w:r w:rsidRPr="00B437CA">
              <w:rPr>
                <w:rFonts w:ascii="Times New Roman" w:hAnsi="Times New Roman" w:cs="Times New Roman"/>
                <w:sz w:val="28"/>
                <w:szCs w:val="28"/>
                <w:lang w:val="pt-BR"/>
              </w:rPr>
              <w:t>40</w:t>
            </w:r>
          </w:p>
        </w:tc>
        <w:tc>
          <w:tcPr>
            <w:tcW w:w="1134" w:type="dxa"/>
            <w:tcBorders>
              <w:top w:val="single" w:sz="4" w:space="0" w:color="auto"/>
              <w:left w:val="single" w:sz="4" w:space="0" w:color="auto"/>
              <w:bottom w:val="single" w:sz="4" w:space="0" w:color="auto"/>
              <w:right w:val="single" w:sz="4" w:space="0" w:color="auto"/>
            </w:tcBorders>
          </w:tcPr>
          <w:p w:rsidR="004B4368" w:rsidRPr="00B437CA" w:rsidRDefault="00984471"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43</w:t>
            </w:r>
          </w:p>
        </w:tc>
        <w:tc>
          <w:tcPr>
            <w:tcW w:w="1418" w:type="dxa"/>
            <w:tcBorders>
              <w:top w:val="single" w:sz="4" w:space="0" w:color="auto"/>
              <w:left w:val="single" w:sz="4" w:space="0" w:color="auto"/>
              <w:bottom w:val="single" w:sz="4" w:space="0" w:color="auto"/>
              <w:right w:val="single" w:sz="4" w:space="0" w:color="auto"/>
            </w:tcBorders>
          </w:tcPr>
          <w:p w:rsidR="004B4368" w:rsidRPr="00B437CA" w:rsidRDefault="00984471"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47</w:t>
            </w:r>
          </w:p>
        </w:tc>
        <w:tc>
          <w:tcPr>
            <w:tcW w:w="1417" w:type="dxa"/>
            <w:tcBorders>
              <w:top w:val="single" w:sz="4" w:space="0" w:color="auto"/>
              <w:left w:val="single" w:sz="4" w:space="0" w:color="auto"/>
              <w:bottom w:val="single" w:sz="4" w:space="0" w:color="auto"/>
              <w:right w:val="single" w:sz="4" w:space="0" w:color="auto"/>
            </w:tcBorders>
          </w:tcPr>
          <w:p w:rsidR="004B4368" w:rsidRPr="00B437CA" w:rsidRDefault="00B437CA" w:rsidP="0092564C">
            <w:pPr>
              <w:spacing w:line="320" w:lineRule="exact"/>
              <w:jc w:val="center"/>
              <w:rPr>
                <w:rFonts w:ascii="Times New Roman" w:hAnsi="Times New Roman" w:cs="Times New Roman"/>
                <w:sz w:val="28"/>
                <w:szCs w:val="28"/>
                <w:lang w:val="pt-BR"/>
              </w:rPr>
            </w:pPr>
            <w:r w:rsidRPr="00B437CA">
              <w:rPr>
                <w:rFonts w:ascii="Times New Roman" w:hAnsi="Times New Roman" w:cs="Times New Roman"/>
                <w:sz w:val="28"/>
                <w:szCs w:val="28"/>
                <w:lang w:val="pt-BR"/>
              </w:rPr>
              <w:t>51</w:t>
            </w:r>
          </w:p>
        </w:tc>
        <w:tc>
          <w:tcPr>
            <w:tcW w:w="1701" w:type="dxa"/>
            <w:tcBorders>
              <w:top w:val="single" w:sz="4" w:space="0" w:color="auto"/>
              <w:left w:val="single" w:sz="4" w:space="0" w:color="auto"/>
              <w:bottom w:val="single" w:sz="4" w:space="0" w:color="auto"/>
              <w:right w:val="single" w:sz="4" w:space="0" w:color="auto"/>
            </w:tcBorders>
          </w:tcPr>
          <w:p w:rsidR="004B4368" w:rsidRPr="00B437CA" w:rsidRDefault="00984471" w:rsidP="0092564C">
            <w:pPr>
              <w:spacing w:line="32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55</w:t>
            </w:r>
          </w:p>
        </w:tc>
      </w:tr>
      <w:tr w:rsidR="00841CB4" w:rsidRPr="00392F58" w:rsidTr="00D101F2">
        <w:tc>
          <w:tcPr>
            <w:tcW w:w="590" w:type="dxa"/>
            <w:tcBorders>
              <w:top w:val="single" w:sz="4" w:space="0" w:color="auto"/>
              <w:left w:val="single" w:sz="4" w:space="0" w:color="auto"/>
              <w:bottom w:val="single" w:sz="4" w:space="0" w:color="auto"/>
              <w:right w:val="single" w:sz="4" w:space="0" w:color="auto"/>
            </w:tcBorders>
          </w:tcPr>
          <w:p w:rsidR="00841CB4" w:rsidRPr="00B437CA" w:rsidRDefault="00841CB4" w:rsidP="005D0B1D">
            <w:pPr>
              <w:spacing w:after="0" w:line="320" w:lineRule="exact"/>
              <w:jc w:val="center"/>
              <w:rPr>
                <w:rFonts w:ascii="Times New Roman" w:eastAsia="Times New Roman" w:hAnsi="Times New Roman" w:cs="Times New Roman"/>
                <w:sz w:val="28"/>
                <w:szCs w:val="28"/>
                <w:lang w:val="pt-BR"/>
              </w:rPr>
            </w:pPr>
            <w:r w:rsidRPr="00B437CA">
              <w:rPr>
                <w:rFonts w:ascii="Times New Roman" w:eastAsia="Times New Roman" w:hAnsi="Times New Roman" w:cs="Times New Roman"/>
                <w:sz w:val="28"/>
                <w:szCs w:val="28"/>
                <w:lang w:val="pt-BR"/>
              </w:rPr>
              <w:t>2</w:t>
            </w:r>
          </w:p>
        </w:tc>
        <w:tc>
          <w:tcPr>
            <w:tcW w:w="1786" w:type="dxa"/>
            <w:tcBorders>
              <w:top w:val="single" w:sz="4" w:space="0" w:color="auto"/>
              <w:left w:val="single" w:sz="4" w:space="0" w:color="auto"/>
              <w:bottom w:val="single" w:sz="4" w:space="0" w:color="auto"/>
              <w:right w:val="single" w:sz="4" w:space="0" w:color="auto"/>
            </w:tcBorders>
          </w:tcPr>
          <w:p w:rsidR="00841CB4" w:rsidRPr="00B437CA" w:rsidRDefault="00841CB4" w:rsidP="007F034E">
            <w:pPr>
              <w:spacing w:after="0" w:line="320" w:lineRule="exact"/>
              <w:rPr>
                <w:rFonts w:ascii="Times New Roman" w:eastAsia="Times New Roman" w:hAnsi="Times New Roman" w:cs="Times New Roman"/>
                <w:sz w:val="28"/>
                <w:szCs w:val="28"/>
                <w:lang w:val="pt-BR"/>
              </w:rPr>
            </w:pPr>
            <w:r w:rsidRPr="00B437CA">
              <w:rPr>
                <w:rFonts w:ascii="Times New Roman" w:eastAsia="Times New Roman" w:hAnsi="Times New Roman" w:cs="Times New Roman"/>
                <w:sz w:val="28"/>
                <w:szCs w:val="28"/>
                <w:lang w:val="pt-BR"/>
              </w:rPr>
              <w:t>T</w:t>
            </w:r>
            <w:r w:rsidR="007F034E">
              <w:rPr>
                <w:rFonts w:ascii="Times New Roman" w:eastAsia="Times New Roman" w:hAnsi="Times New Roman" w:cs="Times New Roman"/>
                <w:sz w:val="28"/>
                <w:szCs w:val="28"/>
                <w:lang w:val="pt-BR"/>
              </w:rPr>
              <w:t>ỉ</w:t>
            </w:r>
            <w:r w:rsidRPr="00B437CA">
              <w:rPr>
                <w:rFonts w:ascii="Times New Roman" w:eastAsia="Times New Roman" w:hAnsi="Times New Roman" w:cs="Times New Roman"/>
                <w:sz w:val="28"/>
                <w:szCs w:val="28"/>
                <w:lang w:val="pt-BR"/>
              </w:rPr>
              <w:t xml:space="preserve"> lệ giáo viên/lớp</w:t>
            </w:r>
          </w:p>
        </w:tc>
        <w:tc>
          <w:tcPr>
            <w:tcW w:w="1134" w:type="dxa"/>
            <w:tcBorders>
              <w:top w:val="single" w:sz="4" w:space="0" w:color="auto"/>
              <w:left w:val="single" w:sz="4" w:space="0" w:color="auto"/>
              <w:bottom w:val="single" w:sz="4" w:space="0" w:color="auto"/>
              <w:right w:val="single" w:sz="4" w:space="0" w:color="auto"/>
            </w:tcBorders>
            <w:vAlign w:val="center"/>
          </w:tcPr>
          <w:p w:rsidR="00841CB4" w:rsidRPr="00841CB4" w:rsidRDefault="00841CB4">
            <w:pPr>
              <w:jc w:val="center"/>
              <w:rPr>
                <w:rFonts w:ascii="Times New Roman" w:hAnsi="Times New Roman" w:cs="Times New Roman"/>
                <w:color w:val="000000"/>
                <w:sz w:val="28"/>
                <w:szCs w:val="28"/>
              </w:rPr>
            </w:pPr>
            <w:r w:rsidRPr="00841CB4">
              <w:rPr>
                <w:rFonts w:ascii="Times New Roman" w:hAnsi="Times New Roman" w:cs="Times New Roman"/>
                <w:color w:val="000000"/>
                <w:sz w:val="28"/>
                <w:szCs w:val="28"/>
                <w:lang w:val="pt-BR"/>
              </w:rPr>
              <w:t>1,90</w:t>
            </w:r>
          </w:p>
        </w:tc>
        <w:tc>
          <w:tcPr>
            <w:tcW w:w="1134" w:type="dxa"/>
            <w:tcBorders>
              <w:top w:val="single" w:sz="4" w:space="0" w:color="auto"/>
              <w:left w:val="single" w:sz="4" w:space="0" w:color="auto"/>
              <w:bottom w:val="single" w:sz="4" w:space="0" w:color="auto"/>
              <w:right w:val="single" w:sz="4" w:space="0" w:color="auto"/>
            </w:tcBorders>
            <w:vAlign w:val="center"/>
          </w:tcPr>
          <w:p w:rsidR="00841CB4" w:rsidRPr="00841CB4" w:rsidRDefault="00984471">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1,87</w:t>
            </w:r>
          </w:p>
        </w:tc>
        <w:tc>
          <w:tcPr>
            <w:tcW w:w="1418" w:type="dxa"/>
            <w:tcBorders>
              <w:top w:val="single" w:sz="4" w:space="0" w:color="auto"/>
              <w:left w:val="single" w:sz="4" w:space="0" w:color="auto"/>
              <w:bottom w:val="single" w:sz="4" w:space="0" w:color="auto"/>
              <w:right w:val="single" w:sz="4" w:space="0" w:color="auto"/>
            </w:tcBorders>
            <w:vAlign w:val="center"/>
          </w:tcPr>
          <w:p w:rsidR="00841CB4" w:rsidRPr="00841CB4" w:rsidRDefault="00984471">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1,88</w:t>
            </w:r>
          </w:p>
        </w:tc>
        <w:tc>
          <w:tcPr>
            <w:tcW w:w="1417" w:type="dxa"/>
            <w:tcBorders>
              <w:top w:val="single" w:sz="4" w:space="0" w:color="auto"/>
              <w:left w:val="single" w:sz="4" w:space="0" w:color="auto"/>
              <w:bottom w:val="single" w:sz="4" w:space="0" w:color="auto"/>
              <w:right w:val="single" w:sz="4" w:space="0" w:color="auto"/>
            </w:tcBorders>
            <w:vAlign w:val="center"/>
          </w:tcPr>
          <w:p w:rsidR="00841CB4" w:rsidRPr="00841CB4" w:rsidRDefault="00841CB4">
            <w:pPr>
              <w:jc w:val="center"/>
              <w:rPr>
                <w:rFonts w:ascii="Times New Roman" w:hAnsi="Times New Roman" w:cs="Times New Roman"/>
                <w:color w:val="000000"/>
                <w:sz w:val="28"/>
                <w:szCs w:val="28"/>
              </w:rPr>
            </w:pPr>
            <w:r w:rsidRPr="00841CB4">
              <w:rPr>
                <w:rFonts w:ascii="Times New Roman" w:hAnsi="Times New Roman" w:cs="Times New Roman"/>
                <w:color w:val="000000"/>
                <w:sz w:val="28"/>
                <w:szCs w:val="28"/>
                <w:lang w:val="pt-BR"/>
              </w:rPr>
              <w:t>1,89</w:t>
            </w:r>
          </w:p>
        </w:tc>
        <w:tc>
          <w:tcPr>
            <w:tcW w:w="1701" w:type="dxa"/>
            <w:tcBorders>
              <w:top w:val="single" w:sz="4" w:space="0" w:color="auto"/>
              <w:left w:val="single" w:sz="4" w:space="0" w:color="auto"/>
              <w:bottom w:val="single" w:sz="4" w:space="0" w:color="auto"/>
              <w:right w:val="single" w:sz="4" w:space="0" w:color="auto"/>
            </w:tcBorders>
            <w:vAlign w:val="center"/>
          </w:tcPr>
          <w:p w:rsidR="00841CB4" w:rsidRPr="00841CB4" w:rsidRDefault="00984471">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1,90</w:t>
            </w:r>
          </w:p>
        </w:tc>
      </w:tr>
      <w:tr w:rsidR="00841CB4" w:rsidRPr="00392F58" w:rsidTr="00C57104">
        <w:trPr>
          <w:trHeight w:val="327"/>
        </w:trPr>
        <w:tc>
          <w:tcPr>
            <w:tcW w:w="590" w:type="dxa"/>
            <w:tcBorders>
              <w:top w:val="single" w:sz="4" w:space="0" w:color="auto"/>
              <w:left w:val="single" w:sz="4" w:space="0" w:color="auto"/>
              <w:bottom w:val="single" w:sz="4" w:space="0" w:color="auto"/>
              <w:right w:val="single" w:sz="4" w:space="0" w:color="auto"/>
            </w:tcBorders>
          </w:tcPr>
          <w:p w:rsidR="00841CB4" w:rsidRPr="00392F58" w:rsidRDefault="00841CB4" w:rsidP="005D0B1D">
            <w:pPr>
              <w:spacing w:after="0" w:line="320" w:lineRule="exact"/>
              <w:jc w:val="center"/>
              <w:rPr>
                <w:rFonts w:ascii="Times New Roman" w:eastAsia="Times New Roman" w:hAnsi="Times New Roman" w:cs="Times New Roman"/>
                <w:spacing w:val="-4"/>
                <w:sz w:val="28"/>
                <w:szCs w:val="28"/>
                <w:lang w:val="pt-BR"/>
              </w:rPr>
            </w:pPr>
            <w:r w:rsidRPr="00392F58">
              <w:rPr>
                <w:rFonts w:ascii="Times New Roman" w:eastAsia="Times New Roman" w:hAnsi="Times New Roman" w:cs="Times New Roman"/>
                <w:spacing w:val="-4"/>
                <w:sz w:val="28"/>
                <w:szCs w:val="28"/>
                <w:lang w:val="pt-BR"/>
              </w:rPr>
              <w:t>3</w:t>
            </w:r>
          </w:p>
        </w:tc>
        <w:tc>
          <w:tcPr>
            <w:tcW w:w="1786" w:type="dxa"/>
            <w:tcBorders>
              <w:top w:val="single" w:sz="4" w:space="0" w:color="auto"/>
              <w:left w:val="single" w:sz="4" w:space="0" w:color="auto"/>
              <w:bottom w:val="single" w:sz="4" w:space="0" w:color="auto"/>
              <w:right w:val="single" w:sz="4" w:space="0" w:color="auto"/>
            </w:tcBorders>
          </w:tcPr>
          <w:p w:rsidR="00841CB4" w:rsidRPr="00392F58" w:rsidRDefault="00841CB4" w:rsidP="007F034E">
            <w:pPr>
              <w:spacing w:after="0" w:line="320" w:lineRule="exact"/>
              <w:rPr>
                <w:rFonts w:ascii="Times New Roman" w:eastAsia="Times New Roman" w:hAnsi="Times New Roman" w:cs="Times New Roman"/>
                <w:spacing w:val="-4"/>
                <w:sz w:val="28"/>
                <w:szCs w:val="28"/>
                <w:lang w:val="pt-BR"/>
              </w:rPr>
            </w:pPr>
            <w:r w:rsidRPr="00392F58">
              <w:rPr>
                <w:rFonts w:ascii="Times New Roman" w:eastAsia="Times New Roman" w:hAnsi="Times New Roman" w:cs="Times New Roman"/>
                <w:spacing w:val="-4"/>
                <w:sz w:val="28"/>
                <w:szCs w:val="28"/>
                <w:lang w:val="pt-BR"/>
              </w:rPr>
              <w:t>T</w:t>
            </w:r>
            <w:r w:rsidR="007F034E">
              <w:rPr>
                <w:rFonts w:ascii="Times New Roman" w:eastAsia="Times New Roman" w:hAnsi="Times New Roman" w:cs="Times New Roman"/>
                <w:spacing w:val="-4"/>
                <w:sz w:val="28"/>
                <w:szCs w:val="28"/>
                <w:lang w:val="pt-BR"/>
              </w:rPr>
              <w:t>ỉ</w:t>
            </w:r>
            <w:r w:rsidRPr="00392F58">
              <w:rPr>
                <w:rFonts w:ascii="Times New Roman" w:eastAsia="Times New Roman" w:hAnsi="Times New Roman" w:cs="Times New Roman"/>
                <w:spacing w:val="-4"/>
                <w:sz w:val="28"/>
                <w:szCs w:val="28"/>
                <w:lang w:val="pt-BR"/>
              </w:rPr>
              <w:t xml:space="preserve"> lệ giáo viên/học sinh</w:t>
            </w:r>
          </w:p>
        </w:tc>
        <w:tc>
          <w:tcPr>
            <w:tcW w:w="1134" w:type="dxa"/>
            <w:tcBorders>
              <w:top w:val="single" w:sz="4" w:space="0" w:color="auto"/>
              <w:left w:val="single" w:sz="4" w:space="0" w:color="auto"/>
              <w:bottom w:val="single" w:sz="4" w:space="0" w:color="auto"/>
              <w:right w:val="single" w:sz="4" w:space="0" w:color="auto"/>
            </w:tcBorders>
            <w:vAlign w:val="center"/>
          </w:tcPr>
          <w:p w:rsidR="00841CB4" w:rsidRPr="00841CB4" w:rsidRDefault="001A3457" w:rsidP="00CE1A84">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0,</w:t>
            </w:r>
            <w:r w:rsidR="004C60AE">
              <w:rPr>
                <w:rFonts w:ascii="Times New Roman" w:hAnsi="Times New Roman" w:cs="Times New Roman"/>
                <w:color w:val="000000"/>
                <w:sz w:val="28"/>
                <w:szCs w:val="28"/>
                <w:lang w:val="pt-BR"/>
              </w:rPr>
              <w:t>04</w:t>
            </w:r>
            <w:r w:rsidR="00CE1A84">
              <w:rPr>
                <w:rFonts w:ascii="Times New Roman" w:hAnsi="Times New Roman" w:cs="Times New Roman"/>
                <w:color w:val="000000"/>
                <w:sz w:val="28"/>
                <w:szCs w:val="28"/>
                <w:lang w:val="pt-BR"/>
              </w:rPr>
              <w:t>7</w:t>
            </w:r>
          </w:p>
        </w:tc>
        <w:tc>
          <w:tcPr>
            <w:tcW w:w="1134" w:type="dxa"/>
            <w:tcBorders>
              <w:top w:val="single" w:sz="4" w:space="0" w:color="auto"/>
              <w:left w:val="single" w:sz="4" w:space="0" w:color="auto"/>
              <w:bottom w:val="single" w:sz="4" w:space="0" w:color="auto"/>
              <w:right w:val="single" w:sz="4" w:space="0" w:color="auto"/>
            </w:tcBorders>
            <w:vAlign w:val="center"/>
          </w:tcPr>
          <w:p w:rsidR="00841CB4" w:rsidRPr="00841CB4" w:rsidRDefault="001A3457">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0,04</w:t>
            </w:r>
            <w:r w:rsidR="004C60AE">
              <w:rPr>
                <w:rFonts w:ascii="Times New Roman" w:hAnsi="Times New Roman" w:cs="Times New Roman"/>
                <w:color w:val="000000"/>
                <w:sz w:val="28"/>
                <w:szCs w:val="28"/>
                <w:lang w:val="pt-BR"/>
              </w:rPr>
              <w:t>6</w:t>
            </w:r>
          </w:p>
        </w:tc>
        <w:tc>
          <w:tcPr>
            <w:tcW w:w="1418" w:type="dxa"/>
            <w:tcBorders>
              <w:top w:val="single" w:sz="4" w:space="0" w:color="auto"/>
              <w:left w:val="single" w:sz="4" w:space="0" w:color="auto"/>
              <w:bottom w:val="single" w:sz="4" w:space="0" w:color="auto"/>
              <w:right w:val="single" w:sz="4" w:space="0" w:color="auto"/>
            </w:tcBorders>
            <w:vAlign w:val="center"/>
          </w:tcPr>
          <w:p w:rsidR="00841CB4" w:rsidRPr="00841CB4" w:rsidRDefault="001A3457">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0,04</w:t>
            </w:r>
            <w:r w:rsidR="004C60AE">
              <w:rPr>
                <w:rFonts w:ascii="Times New Roman" w:hAnsi="Times New Roman" w:cs="Times New Roman"/>
                <w:color w:val="000000"/>
                <w:sz w:val="28"/>
                <w:szCs w:val="28"/>
                <w:lang w:val="pt-BR"/>
              </w:rPr>
              <w:t>6</w:t>
            </w:r>
          </w:p>
        </w:tc>
        <w:tc>
          <w:tcPr>
            <w:tcW w:w="1417" w:type="dxa"/>
            <w:tcBorders>
              <w:top w:val="single" w:sz="4" w:space="0" w:color="auto"/>
              <w:left w:val="single" w:sz="4" w:space="0" w:color="auto"/>
              <w:bottom w:val="single" w:sz="4" w:space="0" w:color="auto"/>
              <w:right w:val="single" w:sz="4" w:space="0" w:color="auto"/>
            </w:tcBorders>
            <w:vAlign w:val="center"/>
          </w:tcPr>
          <w:p w:rsidR="00841CB4" w:rsidRPr="00841CB4" w:rsidRDefault="001A3457">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0,</w:t>
            </w:r>
            <w:r w:rsidR="00841CB4">
              <w:rPr>
                <w:rFonts w:ascii="Times New Roman" w:hAnsi="Times New Roman" w:cs="Times New Roman"/>
                <w:color w:val="000000"/>
                <w:sz w:val="28"/>
                <w:szCs w:val="28"/>
                <w:lang w:val="pt-BR"/>
              </w:rPr>
              <w:t>046</w:t>
            </w:r>
          </w:p>
        </w:tc>
        <w:tc>
          <w:tcPr>
            <w:tcW w:w="1701" w:type="dxa"/>
            <w:tcBorders>
              <w:top w:val="single" w:sz="4" w:space="0" w:color="auto"/>
              <w:left w:val="single" w:sz="4" w:space="0" w:color="auto"/>
              <w:bottom w:val="single" w:sz="4" w:space="0" w:color="auto"/>
              <w:right w:val="single" w:sz="4" w:space="0" w:color="auto"/>
            </w:tcBorders>
            <w:vAlign w:val="center"/>
          </w:tcPr>
          <w:p w:rsidR="00841CB4" w:rsidRPr="00841CB4" w:rsidRDefault="001A3457">
            <w:pPr>
              <w:jc w:val="center"/>
              <w:rPr>
                <w:rFonts w:ascii="Times New Roman" w:hAnsi="Times New Roman" w:cs="Times New Roman"/>
                <w:color w:val="000000"/>
                <w:sz w:val="28"/>
                <w:szCs w:val="28"/>
              </w:rPr>
            </w:pPr>
            <w:r>
              <w:rPr>
                <w:rFonts w:ascii="Times New Roman" w:hAnsi="Times New Roman" w:cs="Times New Roman"/>
                <w:color w:val="000000"/>
                <w:sz w:val="28"/>
                <w:szCs w:val="28"/>
                <w:lang w:val="pt-BR"/>
              </w:rPr>
              <w:t>0,04</w:t>
            </w:r>
            <w:r w:rsidR="004C60AE">
              <w:rPr>
                <w:rFonts w:ascii="Times New Roman" w:hAnsi="Times New Roman" w:cs="Times New Roman"/>
                <w:color w:val="000000"/>
                <w:sz w:val="28"/>
                <w:szCs w:val="28"/>
                <w:lang w:val="pt-BR"/>
              </w:rPr>
              <w:t>6</w:t>
            </w:r>
          </w:p>
        </w:tc>
      </w:tr>
      <w:tr w:rsidR="00841CB4" w:rsidRPr="00392F58" w:rsidTr="00D101F2">
        <w:tc>
          <w:tcPr>
            <w:tcW w:w="590" w:type="dxa"/>
            <w:tcBorders>
              <w:top w:val="single" w:sz="4" w:space="0" w:color="auto"/>
              <w:left w:val="single" w:sz="4" w:space="0" w:color="auto"/>
              <w:bottom w:val="single" w:sz="4" w:space="0" w:color="auto"/>
              <w:right w:val="single" w:sz="4" w:space="0" w:color="auto"/>
            </w:tcBorders>
          </w:tcPr>
          <w:p w:rsidR="002D184F" w:rsidRPr="00392F58" w:rsidRDefault="002D184F" w:rsidP="005D0B1D">
            <w:pPr>
              <w:spacing w:after="0" w:line="320" w:lineRule="exact"/>
              <w:jc w:val="center"/>
              <w:rPr>
                <w:rFonts w:ascii="Times New Roman" w:eastAsia="Times New Roman" w:hAnsi="Times New Roman" w:cs="Times New Roman"/>
                <w:spacing w:val="-4"/>
                <w:sz w:val="28"/>
                <w:szCs w:val="28"/>
                <w:lang w:val="pt-BR"/>
              </w:rPr>
            </w:pPr>
            <w:r w:rsidRPr="00392F58">
              <w:rPr>
                <w:rFonts w:ascii="Times New Roman" w:eastAsia="Times New Roman" w:hAnsi="Times New Roman" w:cs="Times New Roman"/>
                <w:spacing w:val="-4"/>
                <w:sz w:val="28"/>
                <w:szCs w:val="28"/>
                <w:lang w:val="pt-BR"/>
              </w:rPr>
              <w:t>4</w:t>
            </w:r>
          </w:p>
        </w:tc>
        <w:tc>
          <w:tcPr>
            <w:tcW w:w="1786" w:type="dxa"/>
            <w:tcBorders>
              <w:top w:val="single" w:sz="4" w:space="0" w:color="auto"/>
              <w:left w:val="single" w:sz="4" w:space="0" w:color="auto"/>
              <w:bottom w:val="single" w:sz="4" w:space="0" w:color="auto"/>
              <w:right w:val="single" w:sz="4" w:space="0" w:color="auto"/>
            </w:tcBorders>
          </w:tcPr>
          <w:p w:rsidR="002D184F" w:rsidRPr="00392F58" w:rsidRDefault="002D184F" w:rsidP="002069EE">
            <w:pPr>
              <w:spacing w:after="0" w:line="320" w:lineRule="exact"/>
              <w:rPr>
                <w:rFonts w:ascii="Times New Roman" w:eastAsia="Times New Roman" w:hAnsi="Times New Roman" w:cs="Times New Roman"/>
                <w:spacing w:val="-4"/>
                <w:sz w:val="28"/>
                <w:szCs w:val="28"/>
                <w:lang w:val="pt-BR"/>
              </w:rPr>
            </w:pPr>
            <w:r w:rsidRPr="00392F58">
              <w:rPr>
                <w:rFonts w:ascii="Times New Roman" w:eastAsia="Times New Roman" w:hAnsi="Times New Roman" w:cs="Times New Roman"/>
                <w:spacing w:val="-8"/>
                <w:sz w:val="28"/>
                <w:szCs w:val="28"/>
                <w:lang w:val="pt-BR"/>
              </w:rPr>
              <w:t xml:space="preserve">Tổng số giáo viên dạy giỏi cấp huyện hoặc tương đương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2D184F" w:rsidRPr="00392F58" w:rsidRDefault="002D184F" w:rsidP="002D184F">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2D184F" w:rsidRPr="00392F58" w:rsidRDefault="002D184F" w:rsidP="002D184F">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2D184F" w:rsidRPr="00392F58" w:rsidRDefault="002D184F"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07</w:t>
            </w:r>
          </w:p>
        </w:tc>
        <w:tc>
          <w:tcPr>
            <w:tcW w:w="1417" w:type="dxa"/>
            <w:tcBorders>
              <w:top w:val="single" w:sz="4" w:space="0" w:color="auto"/>
              <w:left w:val="single" w:sz="4" w:space="0" w:color="auto"/>
              <w:bottom w:val="single" w:sz="4" w:space="0" w:color="auto"/>
              <w:right w:val="single" w:sz="4" w:space="0" w:color="auto"/>
            </w:tcBorders>
            <w:vAlign w:val="center"/>
          </w:tcPr>
          <w:p w:rsidR="002D184F" w:rsidRPr="00392F58" w:rsidRDefault="002D184F"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00</w:t>
            </w:r>
          </w:p>
        </w:tc>
        <w:tc>
          <w:tcPr>
            <w:tcW w:w="1701" w:type="dxa"/>
            <w:tcBorders>
              <w:top w:val="single" w:sz="4" w:space="0" w:color="auto"/>
              <w:left w:val="single" w:sz="4" w:space="0" w:color="auto"/>
              <w:bottom w:val="single" w:sz="4" w:space="0" w:color="auto"/>
              <w:right w:val="single" w:sz="4" w:space="0" w:color="auto"/>
            </w:tcBorders>
            <w:vAlign w:val="center"/>
          </w:tcPr>
          <w:p w:rsidR="002D184F" w:rsidRPr="00392F58" w:rsidRDefault="002D184F" w:rsidP="0092564C">
            <w:pPr>
              <w:spacing w:line="320" w:lineRule="exact"/>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07</w:t>
            </w:r>
          </w:p>
        </w:tc>
      </w:tr>
      <w:tr w:rsidR="00841CB4" w:rsidRPr="00392F58" w:rsidTr="00D101F2">
        <w:tc>
          <w:tcPr>
            <w:tcW w:w="590" w:type="dxa"/>
            <w:tcBorders>
              <w:top w:val="single" w:sz="4" w:space="0" w:color="auto"/>
              <w:left w:val="single" w:sz="4" w:space="0" w:color="auto"/>
              <w:bottom w:val="single" w:sz="4" w:space="0" w:color="auto"/>
              <w:right w:val="single" w:sz="4" w:space="0" w:color="auto"/>
            </w:tcBorders>
          </w:tcPr>
          <w:p w:rsidR="002D184F" w:rsidRPr="00392F58" w:rsidRDefault="002D184F" w:rsidP="005D0B1D">
            <w:pPr>
              <w:spacing w:after="0" w:line="320" w:lineRule="exact"/>
              <w:jc w:val="center"/>
              <w:rPr>
                <w:rFonts w:ascii="Times New Roman" w:eastAsia="Times New Roman" w:hAnsi="Times New Roman" w:cs="Times New Roman"/>
                <w:spacing w:val="-8"/>
                <w:sz w:val="28"/>
                <w:szCs w:val="28"/>
                <w:lang w:val="pt-BR"/>
              </w:rPr>
            </w:pPr>
            <w:r w:rsidRPr="00392F58">
              <w:rPr>
                <w:rFonts w:ascii="Times New Roman" w:eastAsia="Times New Roman" w:hAnsi="Times New Roman" w:cs="Times New Roman"/>
                <w:spacing w:val="-8"/>
                <w:sz w:val="28"/>
                <w:szCs w:val="28"/>
                <w:lang w:val="pt-BR"/>
              </w:rPr>
              <w:lastRenderedPageBreak/>
              <w:t>5</w:t>
            </w:r>
          </w:p>
        </w:tc>
        <w:tc>
          <w:tcPr>
            <w:tcW w:w="1786" w:type="dxa"/>
            <w:tcBorders>
              <w:top w:val="single" w:sz="4" w:space="0" w:color="auto"/>
              <w:left w:val="single" w:sz="4" w:space="0" w:color="auto"/>
              <w:bottom w:val="single" w:sz="4" w:space="0" w:color="auto"/>
              <w:right w:val="single" w:sz="4" w:space="0" w:color="auto"/>
            </w:tcBorders>
          </w:tcPr>
          <w:p w:rsidR="002D184F" w:rsidRPr="00392F58" w:rsidRDefault="002D184F" w:rsidP="002069EE">
            <w:pPr>
              <w:spacing w:after="0" w:line="320" w:lineRule="exact"/>
              <w:rPr>
                <w:rFonts w:ascii="Times New Roman" w:eastAsia="Times New Roman" w:hAnsi="Times New Roman" w:cs="Times New Roman"/>
                <w:spacing w:val="-8"/>
                <w:sz w:val="28"/>
                <w:szCs w:val="28"/>
                <w:lang w:val="pt-BR"/>
              </w:rPr>
            </w:pPr>
            <w:r w:rsidRPr="00392F58">
              <w:rPr>
                <w:rFonts w:ascii="Times New Roman" w:eastAsia="Times New Roman" w:hAnsi="Times New Roman" w:cs="Times New Roman"/>
                <w:spacing w:val="-8"/>
                <w:sz w:val="28"/>
                <w:szCs w:val="28"/>
                <w:lang w:val="pt-BR"/>
              </w:rPr>
              <w:t xml:space="preserve">Tổng số giáo viên dạy giỏi cấp tỉnh trở lên </w:t>
            </w:r>
          </w:p>
        </w:tc>
        <w:tc>
          <w:tcPr>
            <w:tcW w:w="1134" w:type="dxa"/>
            <w:tcBorders>
              <w:top w:val="single" w:sz="4" w:space="0" w:color="auto"/>
              <w:left w:val="single" w:sz="4" w:space="0" w:color="auto"/>
              <w:bottom w:val="single" w:sz="4" w:space="0" w:color="auto"/>
              <w:right w:val="single" w:sz="4" w:space="0" w:color="auto"/>
            </w:tcBorders>
            <w:vAlign w:val="center"/>
          </w:tcPr>
          <w:p w:rsidR="002D184F" w:rsidRPr="00392F58" w:rsidRDefault="00EE24C3" w:rsidP="00EE24C3">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2D184F" w:rsidRPr="00392F58" w:rsidRDefault="00EE24C3" w:rsidP="00EE24C3">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2D184F" w:rsidRPr="00392F58" w:rsidRDefault="00EE24C3" w:rsidP="00EE24C3">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2D184F" w:rsidRPr="00392F58" w:rsidRDefault="00EE24C3" w:rsidP="00EE24C3">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701" w:type="dxa"/>
            <w:tcBorders>
              <w:top w:val="single" w:sz="4" w:space="0" w:color="auto"/>
              <w:left w:val="single" w:sz="4" w:space="0" w:color="auto"/>
              <w:bottom w:val="single" w:sz="4" w:space="0" w:color="auto"/>
              <w:right w:val="single" w:sz="4" w:space="0" w:color="auto"/>
            </w:tcBorders>
            <w:vAlign w:val="center"/>
          </w:tcPr>
          <w:p w:rsidR="002D184F" w:rsidRPr="00392F58" w:rsidRDefault="00C73FFC" w:rsidP="00EE24C3">
            <w:pPr>
              <w:spacing w:after="0" w:line="320" w:lineRule="exact"/>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r>
    </w:tbl>
    <w:p w:rsidR="00FD6DBC" w:rsidRDefault="00FD6DBC" w:rsidP="005D0B1D">
      <w:pPr>
        <w:widowControl w:val="0"/>
        <w:spacing w:after="0" w:line="320" w:lineRule="exact"/>
        <w:jc w:val="both"/>
        <w:rPr>
          <w:rFonts w:ascii="Times New Roman" w:eastAsia="Times New Roman" w:hAnsi="Times New Roman" w:cs="Times New Roman"/>
          <w:b/>
          <w:bCs/>
          <w:sz w:val="28"/>
          <w:szCs w:val="28"/>
          <w:lang w:val="pt-BR"/>
        </w:rPr>
      </w:pPr>
    </w:p>
    <w:p w:rsidR="00A06E8C" w:rsidRDefault="00A06E8C" w:rsidP="005D0B1D">
      <w:pPr>
        <w:widowControl w:val="0"/>
        <w:spacing w:after="0" w:line="320" w:lineRule="exact"/>
        <w:jc w:val="both"/>
        <w:rPr>
          <w:rFonts w:ascii="Times New Roman" w:eastAsia="Times New Roman" w:hAnsi="Times New Roman" w:cs="Times New Roman"/>
          <w:b/>
          <w:bCs/>
          <w:sz w:val="28"/>
          <w:szCs w:val="28"/>
          <w:lang w:val="pt-BR"/>
        </w:rPr>
      </w:pPr>
    </w:p>
    <w:p w:rsidR="005D0B1D" w:rsidRPr="00392F58" w:rsidRDefault="005D0B1D" w:rsidP="005D0B1D">
      <w:pPr>
        <w:widowControl w:val="0"/>
        <w:spacing w:after="0" w:line="320" w:lineRule="exact"/>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4. Học sinh</w:t>
      </w:r>
    </w:p>
    <w:p w:rsidR="00FD6DBC" w:rsidRPr="00392F58" w:rsidRDefault="005D0B1D" w:rsidP="005D0B1D">
      <w:pPr>
        <w:widowControl w:val="0"/>
        <w:spacing w:before="120" w:after="120" w:line="320" w:lineRule="exact"/>
        <w:jc w:val="both"/>
        <w:rPr>
          <w:rFonts w:ascii="Times New Roman" w:eastAsia="Times New Roman" w:hAnsi="Times New Roman" w:cs="Times New Roman"/>
          <w:bCs/>
          <w:sz w:val="28"/>
          <w:szCs w:val="28"/>
          <w:lang w:val="pt-BR"/>
        </w:rPr>
      </w:pPr>
      <w:r w:rsidRPr="00392F58">
        <w:rPr>
          <w:rFonts w:ascii="Times New Roman" w:eastAsia="Times New Roman" w:hAnsi="Times New Roman" w:cs="Times New Roman"/>
          <w:bCs/>
          <w:sz w:val="28"/>
          <w:szCs w:val="28"/>
          <w:lang w:val="pt-BR"/>
        </w:rPr>
        <w:t>a) Số liệu chung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134"/>
        <w:gridCol w:w="1134"/>
        <w:gridCol w:w="992"/>
        <w:gridCol w:w="1134"/>
        <w:gridCol w:w="1134"/>
        <w:gridCol w:w="1559"/>
      </w:tblGrid>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D36301" w:rsidRPr="00392F58" w:rsidRDefault="00D36301" w:rsidP="005D0B1D">
            <w:pPr>
              <w:spacing w:after="0" w:line="240" w:lineRule="auto"/>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TT</w:t>
            </w:r>
          </w:p>
        </w:tc>
        <w:tc>
          <w:tcPr>
            <w:tcW w:w="1559" w:type="dxa"/>
            <w:tcBorders>
              <w:top w:val="single" w:sz="4" w:space="0" w:color="auto"/>
              <w:left w:val="single" w:sz="4" w:space="0" w:color="auto"/>
              <w:bottom w:val="single" w:sz="4" w:space="0" w:color="auto"/>
              <w:right w:val="single" w:sz="4" w:space="0" w:color="auto"/>
            </w:tcBorders>
            <w:vAlign w:val="center"/>
          </w:tcPr>
          <w:p w:rsidR="00D36301" w:rsidRPr="00392F58" w:rsidRDefault="00D36301" w:rsidP="00C035B9">
            <w:pPr>
              <w:spacing w:after="0" w:line="240" w:lineRule="auto"/>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t>Số liệu</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2013 - 2014</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2014 - 2015</w:t>
            </w:r>
          </w:p>
        </w:tc>
        <w:tc>
          <w:tcPr>
            <w:tcW w:w="992"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2015 - 2016</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2016 - 2017</w:t>
            </w:r>
          </w:p>
        </w:tc>
        <w:tc>
          <w:tcPr>
            <w:tcW w:w="1134" w:type="dxa"/>
            <w:tcBorders>
              <w:top w:val="single" w:sz="4" w:space="0" w:color="auto"/>
              <w:left w:val="single" w:sz="4" w:space="0" w:color="auto"/>
              <w:bottom w:val="single" w:sz="4" w:space="0" w:color="auto"/>
              <w:right w:val="single" w:sz="4" w:space="0" w:color="auto"/>
            </w:tcBorders>
          </w:tcPr>
          <w:p w:rsidR="00D36301" w:rsidRPr="00392F58" w:rsidRDefault="00D36301"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2017 - 2018</w:t>
            </w:r>
          </w:p>
        </w:tc>
        <w:tc>
          <w:tcPr>
            <w:tcW w:w="1559" w:type="dxa"/>
            <w:tcBorders>
              <w:top w:val="single" w:sz="4" w:space="0" w:color="auto"/>
              <w:left w:val="single" w:sz="4" w:space="0" w:color="auto"/>
              <w:bottom w:val="single" w:sz="4" w:space="0" w:color="auto"/>
              <w:right w:val="single" w:sz="4" w:space="0" w:color="auto"/>
            </w:tcBorders>
          </w:tcPr>
          <w:p w:rsidR="00D36301" w:rsidRPr="00392F58" w:rsidRDefault="00D36301" w:rsidP="005D0B1D">
            <w:pPr>
              <w:spacing w:after="0" w:line="240" w:lineRule="auto"/>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rPr>
              <w:t>Ghi chú</w:t>
            </w:r>
          </w:p>
        </w:tc>
      </w:tr>
      <w:tr w:rsidR="002E79BC" w:rsidRPr="00392F58" w:rsidTr="00A04BF5">
        <w:tc>
          <w:tcPr>
            <w:tcW w:w="534" w:type="dxa"/>
            <w:vMerge w:val="restart"/>
            <w:tcBorders>
              <w:top w:val="single" w:sz="4" w:space="0" w:color="auto"/>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p>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p>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p>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p>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p>
          <w:p w:rsidR="00804E85" w:rsidRPr="00392F58" w:rsidRDefault="00804E85" w:rsidP="005D0B1D">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1</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Tổng số học sinh</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853</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929</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1104</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1205</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Nữ</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396</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436</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489</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528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595</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2E79BC" w:rsidP="0062281F">
            <w:pPr>
              <w:spacing w:after="0" w:line="240" w:lineRule="auto"/>
              <w:ind w:right="176"/>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 xml:space="preserve">- </w:t>
            </w:r>
            <w:r w:rsidR="00C16FCC">
              <w:rPr>
                <w:rFonts w:ascii="Times New Roman" w:eastAsia="Times New Roman" w:hAnsi="Times New Roman" w:cs="Times New Roman"/>
                <w:i/>
                <w:sz w:val="28"/>
                <w:szCs w:val="28"/>
                <w:lang w:val="pt-BR"/>
              </w:rPr>
              <w:t xml:space="preserve">Dân tộc thiểu </w:t>
            </w:r>
            <w:r w:rsidR="00804E85" w:rsidRPr="00392F58">
              <w:rPr>
                <w:rFonts w:ascii="Times New Roman" w:eastAsia="Times New Roman" w:hAnsi="Times New Roman" w:cs="Times New Roman"/>
                <w:i/>
                <w:sz w:val="28"/>
                <w:szCs w:val="28"/>
                <w:lang w:val="pt-BR"/>
              </w:rPr>
              <w:t>số</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056229">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05</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19</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Khối lớp 6</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056229">
            <w:pPr>
              <w:jc w:val="center"/>
              <w:rPr>
                <w:rFonts w:ascii="Times New Roman" w:hAnsi="Times New Roman" w:cs="Times New Roman"/>
                <w:sz w:val="28"/>
                <w:szCs w:val="28"/>
                <w:lang w:val="pt-BR"/>
              </w:rPr>
            </w:pPr>
            <w:r>
              <w:rPr>
                <w:rFonts w:ascii="Times New Roman" w:hAnsi="Times New Roman" w:cs="Times New Roman"/>
                <w:sz w:val="28"/>
                <w:szCs w:val="28"/>
                <w:lang w:val="pt-BR"/>
              </w:rPr>
              <w:t>230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293</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309</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288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341</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Khối lớp 7</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056229">
            <w:pPr>
              <w:jc w:val="center"/>
              <w:rPr>
                <w:rFonts w:ascii="Times New Roman" w:hAnsi="Times New Roman" w:cs="Times New Roman"/>
                <w:sz w:val="28"/>
                <w:szCs w:val="28"/>
                <w:lang w:val="pt-BR"/>
              </w:rPr>
            </w:pPr>
            <w:r>
              <w:rPr>
                <w:rFonts w:ascii="Times New Roman" w:hAnsi="Times New Roman" w:cs="Times New Roman"/>
                <w:sz w:val="28"/>
                <w:szCs w:val="28"/>
                <w:lang w:val="pt-BR"/>
              </w:rPr>
              <w:t>209</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230</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290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308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288</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Khối lớp 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211</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204</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226</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7A0403">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2</w:t>
            </w:r>
            <w:r w:rsidR="007A0403">
              <w:rPr>
                <w:rFonts w:ascii="Times New Roman" w:hAnsi="Times New Roman" w:cs="Times New Roman"/>
                <w:sz w:val="28"/>
                <w:szCs w:val="28"/>
                <w:lang w:val="pt-BR"/>
              </w:rPr>
              <w:t>90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300</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bottom w:val="single" w:sz="4" w:space="0" w:color="auto"/>
              <w:right w:val="single" w:sz="4" w:space="0" w:color="auto"/>
            </w:tcBorders>
          </w:tcPr>
          <w:p w:rsidR="00804E85" w:rsidRPr="00392F58" w:rsidRDefault="00804E85"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Khối lớp 9</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203</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202</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056229"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190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218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7A0403"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276</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804E85" w:rsidRPr="00AA6CBF" w:rsidRDefault="00804E85" w:rsidP="005D0B1D">
            <w:pPr>
              <w:widowControl w:val="0"/>
              <w:spacing w:after="0" w:line="240" w:lineRule="auto"/>
              <w:jc w:val="center"/>
              <w:rPr>
                <w:rFonts w:ascii="Times New Roman" w:eastAsia="Times New Roman" w:hAnsi="Times New Roman" w:cs="Times New Roman"/>
                <w:sz w:val="28"/>
                <w:szCs w:val="28"/>
                <w:lang w:val="pt-BR"/>
              </w:rPr>
            </w:pPr>
            <w:r w:rsidRPr="00AA6CBF">
              <w:rPr>
                <w:rFonts w:ascii="Times New Roman" w:eastAsia="Times New Roman" w:hAnsi="Times New Roman" w:cs="Times New Roman"/>
                <w:sz w:val="28"/>
                <w:szCs w:val="28"/>
                <w:lang w:val="pt-BR"/>
              </w:rPr>
              <w:t>2</w:t>
            </w:r>
          </w:p>
        </w:tc>
        <w:tc>
          <w:tcPr>
            <w:tcW w:w="1559" w:type="dxa"/>
            <w:tcBorders>
              <w:top w:val="single" w:sz="4" w:space="0" w:color="auto"/>
              <w:left w:val="single" w:sz="4" w:space="0" w:color="auto"/>
              <w:bottom w:val="single" w:sz="4" w:space="0" w:color="auto"/>
              <w:right w:val="single" w:sz="4" w:space="0" w:color="auto"/>
            </w:tcBorders>
          </w:tcPr>
          <w:p w:rsidR="00804E85" w:rsidRPr="00AA6CBF" w:rsidRDefault="00804E85" w:rsidP="0062281F">
            <w:pPr>
              <w:widowControl w:val="0"/>
              <w:spacing w:after="0" w:line="240" w:lineRule="auto"/>
              <w:rPr>
                <w:rFonts w:ascii="Times New Roman" w:eastAsia="Times New Roman" w:hAnsi="Times New Roman" w:cs="Times New Roman"/>
                <w:sz w:val="28"/>
                <w:szCs w:val="28"/>
                <w:lang w:val="pt-BR"/>
              </w:rPr>
            </w:pPr>
            <w:r w:rsidRPr="00AA6CBF">
              <w:rPr>
                <w:rFonts w:ascii="Times New Roman" w:eastAsia="Times New Roman" w:hAnsi="Times New Roman" w:cs="Times New Roman"/>
                <w:sz w:val="28"/>
                <w:szCs w:val="28"/>
                <w:lang w:val="pt-BR"/>
              </w:rPr>
              <w:t>Tổng số tuyển mới</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AA6CBF" w:rsidRDefault="00804E85" w:rsidP="0092564C">
            <w:pPr>
              <w:jc w:val="center"/>
              <w:rPr>
                <w:rFonts w:ascii="Times New Roman" w:hAnsi="Times New Roman" w:cs="Times New Roman"/>
                <w:sz w:val="28"/>
                <w:szCs w:val="28"/>
                <w:lang w:val="pt-BR"/>
              </w:rPr>
            </w:pPr>
            <w:r w:rsidRPr="00AA6CBF">
              <w:rPr>
                <w:rFonts w:ascii="Times New Roman" w:hAnsi="Times New Roman" w:cs="Times New Roman"/>
                <w:sz w:val="28"/>
                <w:szCs w:val="28"/>
                <w:lang w:val="pt-BR"/>
              </w:rPr>
              <w:t>230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AA6CBF" w:rsidRDefault="007A0403" w:rsidP="00AA6CBF">
            <w:pPr>
              <w:jc w:val="center"/>
              <w:rPr>
                <w:rFonts w:ascii="Times New Roman" w:hAnsi="Times New Roman" w:cs="Times New Roman"/>
                <w:sz w:val="28"/>
                <w:szCs w:val="28"/>
                <w:lang w:val="pt-BR"/>
              </w:rPr>
            </w:pPr>
            <w:r w:rsidRPr="00AA6CBF">
              <w:rPr>
                <w:rFonts w:ascii="Times New Roman" w:hAnsi="Times New Roman" w:cs="Times New Roman"/>
                <w:sz w:val="28"/>
                <w:szCs w:val="28"/>
                <w:lang w:val="pt-BR"/>
              </w:rPr>
              <w:t>29</w:t>
            </w:r>
            <w:r w:rsidR="00AA6CBF" w:rsidRPr="00AA6CBF">
              <w:rPr>
                <w:rFonts w:ascii="Times New Roman" w:hAnsi="Times New Roman" w:cs="Times New Roman"/>
                <w:sz w:val="28"/>
                <w:szCs w:val="28"/>
                <w:lang w:val="pt-BR"/>
              </w:rPr>
              <w:t>2</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AA6CBF" w:rsidRDefault="007A0403" w:rsidP="00AA6CBF">
            <w:pPr>
              <w:jc w:val="center"/>
              <w:rPr>
                <w:rFonts w:ascii="Times New Roman" w:hAnsi="Times New Roman" w:cs="Times New Roman"/>
                <w:sz w:val="28"/>
                <w:szCs w:val="28"/>
                <w:lang w:val="pt-BR"/>
              </w:rPr>
            </w:pPr>
            <w:r w:rsidRPr="00AA6CBF">
              <w:rPr>
                <w:rFonts w:ascii="Times New Roman" w:hAnsi="Times New Roman" w:cs="Times New Roman"/>
                <w:sz w:val="28"/>
                <w:szCs w:val="28"/>
                <w:lang w:val="pt-BR"/>
              </w:rPr>
              <w:t>30</w:t>
            </w:r>
            <w:r w:rsidR="00AA6CBF" w:rsidRPr="00AA6CBF">
              <w:rPr>
                <w:rFonts w:ascii="Times New Roman" w:hAnsi="Times New Roman" w:cs="Times New Roman"/>
                <w:sz w:val="28"/>
                <w:szCs w:val="28"/>
                <w:lang w:val="pt-BR"/>
              </w:rPr>
              <w:t>5</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AA6CBF" w:rsidRDefault="00804E85" w:rsidP="0092564C">
            <w:pPr>
              <w:jc w:val="center"/>
              <w:rPr>
                <w:rFonts w:ascii="Times New Roman" w:hAnsi="Times New Roman" w:cs="Times New Roman"/>
                <w:sz w:val="28"/>
                <w:szCs w:val="28"/>
                <w:lang w:val="pt-BR"/>
              </w:rPr>
            </w:pPr>
            <w:r w:rsidRPr="00AA6CBF">
              <w:rPr>
                <w:rFonts w:ascii="Times New Roman" w:hAnsi="Times New Roman" w:cs="Times New Roman"/>
                <w:sz w:val="28"/>
                <w:szCs w:val="28"/>
                <w:lang w:val="pt-BR"/>
              </w:rPr>
              <w:t>288</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AA6CBF" w:rsidRDefault="007A0403" w:rsidP="00AA6CBF">
            <w:pPr>
              <w:jc w:val="center"/>
              <w:rPr>
                <w:rFonts w:ascii="Times New Roman" w:hAnsi="Times New Roman" w:cs="Times New Roman"/>
                <w:sz w:val="28"/>
                <w:szCs w:val="28"/>
                <w:lang w:val="pt-BR"/>
              </w:rPr>
            </w:pPr>
            <w:r w:rsidRPr="00AA6CBF">
              <w:rPr>
                <w:rFonts w:ascii="Times New Roman" w:hAnsi="Times New Roman" w:cs="Times New Roman"/>
                <w:sz w:val="28"/>
                <w:szCs w:val="28"/>
                <w:lang w:val="pt-BR"/>
              </w:rPr>
              <w:t>3</w:t>
            </w:r>
            <w:r w:rsidR="00AA6CBF" w:rsidRPr="00AA6CBF">
              <w:rPr>
                <w:rFonts w:ascii="Times New Roman" w:hAnsi="Times New Roman" w:cs="Times New Roman"/>
                <w:sz w:val="28"/>
                <w:szCs w:val="28"/>
                <w:lang w:val="pt-BR"/>
              </w:rPr>
              <w:t>39</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widowControl w:val="0"/>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3</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widowControl w:val="0"/>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Học 2 buổi/ngày</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853</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929</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1104</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1205</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rPr>
          <w:trHeight w:val="419"/>
        </w:trPr>
        <w:tc>
          <w:tcPr>
            <w:tcW w:w="534"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widowControl w:val="0"/>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4</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widowControl w:val="0"/>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Bán trú</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350</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438</w:t>
            </w:r>
          </w:p>
        </w:tc>
        <w:tc>
          <w:tcPr>
            <w:tcW w:w="992"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483</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546</w:t>
            </w:r>
          </w:p>
        </w:tc>
        <w:tc>
          <w:tcPr>
            <w:tcW w:w="1134" w:type="dxa"/>
            <w:tcBorders>
              <w:top w:val="single" w:sz="4" w:space="0" w:color="auto"/>
              <w:left w:val="single" w:sz="4" w:space="0" w:color="auto"/>
              <w:bottom w:val="single" w:sz="4" w:space="0" w:color="auto"/>
              <w:right w:val="single" w:sz="4" w:space="0" w:color="auto"/>
            </w:tcBorders>
            <w:vAlign w:val="center"/>
          </w:tcPr>
          <w:p w:rsidR="00804E85" w:rsidRPr="00392F58" w:rsidRDefault="00804E85"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670</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804E85" w:rsidRPr="00392F58" w:rsidRDefault="00804E85" w:rsidP="005D0B1D">
            <w:pPr>
              <w:widowControl w:val="0"/>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5</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62281F">
            <w:pPr>
              <w:widowControl w:val="0"/>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Nội trú</w:t>
            </w:r>
          </w:p>
        </w:tc>
        <w:tc>
          <w:tcPr>
            <w:tcW w:w="1134" w:type="dxa"/>
            <w:tcBorders>
              <w:top w:val="single" w:sz="4" w:space="0" w:color="auto"/>
              <w:left w:val="single" w:sz="4" w:space="0" w:color="auto"/>
              <w:bottom w:val="single" w:sz="4" w:space="0" w:color="auto"/>
              <w:right w:val="single" w:sz="4" w:space="0" w:color="auto"/>
            </w:tcBorders>
          </w:tcPr>
          <w:p w:rsidR="00804E85" w:rsidRPr="00392F58" w:rsidRDefault="00B02CBA" w:rsidP="00B02CBA">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804E85" w:rsidRPr="00392F58" w:rsidRDefault="00B02CBA" w:rsidP="00B02CBA">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804E85" w:rsidRPr="00392F58" w:rsidRDefault="00B02CBA" w:rsidP="00B02CBA">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804E85" w:rsidRPr="00392F58" w:rsidRDefault="00B02CBA" w:rsidP="00B02CBA">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804E85" w:rsidRPr="00392F58" w:rsidRDefault="00B02CBA" w:rsidP="00B02CBA">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559" w:type="dxa"/>
            <w:tcBorders>
              <w:top w:val="single" w:sz="4" w:space="0" w:color="auto"/>
              <w:left w:val="single" w:sz="4" w:space="0" w:color="auto"/>
              <w:bottom w:val="single" w:sz="4" w:space="0" w:color="auto"/>
              <w:right w:val="single" w:sz="4" w:space="0" w:color="auto"/>
            </w:tcBorders>
          </w:tcPr>
          <w:p w:rsidR="00804E85" w:rsidRPr="00392F58" w:rsidRDefault="00804E85" w:rsidP="00B02CBA">
            <w:pPr>
              <w:spacing w:after="0" w:line="240" w:lineRule="auto"/>
              <w:jc w:val="center"/>
              <w:rPr>
                <w:rFonts w:ascii="Times New Roman" w:eastAsia="Times New Roman" w:hAnsi="Times New Roman" w:cs="Times New Roman"/>
                <w:sz w:val="28"/>
                <w:szCs w:val="28"/>
                <w:lang w:val="pt-BR"/>
              </w:rPr>
            </w:pPr>
          </w:p>
        </w:tc>
      </w:tr>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F93016" w:rsidRPr="005E2622" w:rsidRDefault="00F93016" w:rsidP="005D0B1D">
            <w:pPr>
              <w:spacing w:after="0" w:line="240" w:lineRule="auto"/>
              <w:jc w:val="center"/>
              <w:rPr>
                <w:rFonts w:ascii="Times New Roman" w:eastAsia="Times New Roman" w:hAnsi="Times New Roman" w:cs="Times New Roman"/>
                <w:sz w:val="28"/>
                <w:szCs w:val="28"/>
                <w:lang w:val="pt-BR"/>
              </w:rPr>
            </w:pPr>
            <w:r w:rsidRPr="005E2622">
              <w:rPr>
                <w:rFonts w:ascii="Times New Roman" w:eastAsia="Times New Roman" w:hAnsi="Times New Roman" w:cs="Times New Roman"/>
                <w:sz w:val="28"/>
                <w:szCs w:val="28"/>
                <w:lang w:val="pt-BR"/>
              </w:rPr>
              <w:t>6</w:t>
            </w:r>
          </w:p>
        </w:tc>
        <w:tc>
          <w:tcPr>
            <w:tcW w:w="1559" w:type="dxa"/>
            <w:tcBorders>
              <w:top w:val="single" w:sz="4" w:space="0" w:color="auto"/>
              <w:left w:val="single" w:sz="4" w:space="0" w:color="auto"/>
              <w:bottom w:val="single" w:sz="4" w:space="0" w:color="auto"/>
              <w:right w:val="single" w:sz="4" w:space="0" w:color="auto"/>
            </w:tcBorders>
          </w:tcPr>
          <w:p w:rsidR="00F93016" w:rsidRPr="005E2622" w:rsidRDefault="00F93016" w:rsidP="0062281F">
            <w:pPr>
              <w:spacing w:after="0" w:line="240" w:lineRule="auto"/>
              <w:rPr>
                <w:rFonts w:ascii="Times New Roman" w:eastAsia="Times New Roman" w:hAnsi="Times New Roman" w:cs="Times New Roman"/>
                <w:sz w:val="28"/>
                <w:szCs w:val="28"/>
                <w:lang w:val="pt-BR"/>
              </w:rPr>
            </w:pPr>
            <w:r w:rsidRPr="005E2622">
              <w:rPr>
                <w:rFonts w:ascii="Times New Roman" w:eastAsia="Times New Roman" w:hAnsi="Times New Roman" w:cs="Times New Roman"/>
                <w:sz w:val="28"/>
                <w:szCs w:val="28"/>
                <w:lang w:val="pt-BR"/>
              </w:rPr>
              <w:t>Bình quân số học sinh/lớp học</w:t>
            </w:r>
          </w:p>
        </w:tc>
        <w:tc>
          <w:tcPr>
            <w:tcW w:w="1134" w:type="dxa"/>
            <w:tcBorders>
              <w:top w:val="single" w:sz="4" w:space="0" w:color="auto"/>
              <w:left w:val="single" w:sz="4" w:space="0" w:color="auto"/>
              <w:bottom w:val="single" w:sz="4" w:space="0" w:color="auto"/>
              <w:right w:val="single" w:sz="4" w:space="0" w:color="auto"/>
            </w:tcBorders>
            <w:vAlign w:val="center"/>
          </w:tcPr>
          <w:tbl>
            <w:tblPr>
              <w:tblW w:w="960" w:type="dxa"/>
              <w:tblLayout w:type="fixed"/>
              <w:tblLook w:val="04A0" w:firstRow="1" w:lastRow="0" w:firstColumn="1" w:lastColumn="0" w:noHBand="0" w:noVBand="1"/>
            </w:tblPr>
            <w:tblGrid>
              <w:gridCol w:w="960"/>
            </w:tblGrid>
            <w:tr w:rsidR="005E2622" w:rsidRPr="005E2622" w:rsidTr="005E2622">
              <w:trPr>
                <w:trHeight w:val="300"/>
              </w:trPr>
              <w:tc>
                <w:tcPr>
                  <w:tcW w:w="960" w:type="dxa"/>
                  <w:tcBorders>
                    <w:top w:val="nil"/>
                    <w:left w:val="nil"/>
                    <w:bottom w:val="nil"/>
                    <w:right w:val="nil"/>
                  </w:tcBorders>
                  <w:shd w:val="clear" w:color="auto" w:fill="auto"/>
                  <w:noWrap/>
                  <w:vAlign w:val="bottom"/>
                  <w:hideMark/>
                </w:tcPr>
                <w:p w:rsidR="005E2622" w:rsidRPr="005E2622" w:rsidRDefault="005E2622" w:rsidP="00137E9F">
                  <w:pPr>
                    <w:spacing w:after="0" w:line="240" w:lineRule="auto"/>
                    <w:jc w:val="right"/>
                    <w:rPr>
                      <w:rFonts w:ascii="Times New Roman" w:eastAsia="Times New Roman" w:hAnsi="Times New Roman" w:cs="Times New Roman"/>
                      <w:color w:val="000000"/>
                      <w:sz w:val="28"/>
                      <w:szCs w:val="28"/>
                    </w:rPr>
                  </w:pPr>
                  <w:r w:rsidRPr="005E2622">
                    <w:rPr>
                      <w:rFonts w:ascii="Times New Roman" w:eastAsia="Times New Roman" w:hAnsi="Times New Roman" w:cs="Times New Roman"/>
                      <w:color w:val="000000"/>
                      <w:sz w:val="28"/>
                      <w:szCs w:val="28"/>
                    </w:rPr>
                    <w:t>40</w:t>
                  </w:r>
                  <w:r w:rsidR="00137E9F">
                    <w:rPr>
                      <w:rFonts w:ascii="Times New Roman" w:eastAsia="Times New Roman" w:hAnsi="Times New Roman" w:cs="Times New Roman"/>
                      <w:color w:val="000000"/>
                      <w:sz w:val="28"/>
                      <w:szCs w:val="28"/>
                    </w:rPr>
                    <w:t>,</w:t>
                  </w:r>
                  <w:r w:rsidRPr="005E2622">
                    <w:rPr>
                      <w:rFonts w:ascii="Times New Roman" w:eastAsia="Times New Roman" w:hAnsi="Times New Roman" w:cs="Times New Roman"/>
                      <w:color w:val="000000"/>
                      <w:sz w:val="28"/>
                      <w:szCs w:val="28"/>
                    </w:rPr>
                    <w:t>62</w:t>
                  </w:r>
                </w:p>
              </w:tc>
            </w:tr>
          </w:tbl>
          <w:p w:rsidR="00F93016" w:rsidRPr="00392F58" w:rsidRDefault="00F93016" w:rsidP="00FC0F6D">
            <w:pPr>
              <w:rPr>
                <w:rFonts w:ascii="Times New Roman" w:hAnsi="Times New Roman" w:cs="Times New Roman"/>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tbl>
            <w:tblPr>
              <w:tblW w:w="884" w:type="dxa"/>
              <w:tblLayout w:type="fixed"/>
              <w:tblLook w:val="04A0" w:firstRow="1" w:lastRow="0" w:firstColumn="1" w:lastColumn="0" w:noHBand="0" w:noVBand="1"/>
            </w:tblPr>
            <w:tblGrid>
              <w:gridCol w:w="884"/>
            </w:tblGrid>
            <w:tr w:rsidR="005E2622" w:rsidRPr="005E2622" w:rsidTr="005E2622">
              <w:trPr>
                <w:trHeight w:val="300"/>
              </w:trPr>
              <w:tc>
                <w:tcPr>
                  <w:tcW w:w="884" w:type="dxa"/>
                  <w:tcBorders>
                    <w:top w:val="nil"/>
                    <w:left w:val="nil"/>
                    <w:bottom w:val="nil"/>
                    <w:right w:val="nil"/>
                  </w:tcBorders>
                  <w:shd w:val="clear" w:color="auto" w:fill="auto"/>
                  <w:noWrap/>
                  <w:vAlign w:val="bottom"/>
                  <w:hideMark/>
                </w:tcPr>
                <w:p w:rsidR="005E2622" w:rsidRPr="005E2622" w:rsidRDefault="005E2622" w:rsidP="00137E9F">
                  <w:pPr>
                    <w:spacing w:after="0" w:line="240" w:lineRule="auto"/>
                    <w:jc w:val="right"/>
                    <w:rPr>
                      <w:rFonts w:ascii="Times New Roman" w:eastAsia="Times New Roman" w:hAnsi="Times New Roman" w:cs="Times New Roman"/>
                      <w:color w:val="000000"/>
                      <w:sz w:val="28"/>
                      <w:szCs w:val="28"/>
                    </w:rPr>
                  </w:pPr>
                  <w:r w:rsidRPr="005E2622">
                    <w:rPr>
                      <w:rFonts w:ascii="Times New Roman" w:eastAsia="Times New Roman" w:hAnsi="Times New Roman" w:cs="Times New Roman"/>
                      <w:color w:val="000000"/>
                      <w:sz w:val="28"/>
                      <w:szCs w:val="28"/>
                    </w:rPr>
                    <w:t>40</w:t>
                  </w:r>
                  <w:r w:rsidR="00137E9F">
                    <w:rPr>
                      <w:rFonts w:ascii="Times New Roman" w:eastAsia="Times New Roman" w:hAnsi="Times New Roman" w:cs="Times New Roman"/>
                      <w:color w:val="000000"/>
                      <w:sz w:val="28"/>
                      <w:szCs w:val="28"/>
                    </w:rPr>
                    <w:t>,</w:t>
                  </w:r>
                  <w:r w:rsidRPr="005E2622">
                    <w:rPr>
                      <w:rFonts w:ascii="Times New Roman" w:eastAsia="Times New Roman" w:hAnsi="Times New Roman" w:cs="Times New Roman"/>
                      <w:color w:val="000000"/>
                      <w:sz w:val="28"/>
                      <w:szCs w:val="28"/>
                    </w:rPr>
                    <w:t>39</w:t>
                  </w:r>
                </w:p>
              </w:tc>
            </w:tr>
          </w:tbl>
          <w:p w:rsidR="00F93016" w:rsidRPr="00392F58" w:rsidRDefault="00F93016" w:rsidP="00C75310">
            <w:pPr>
              <w:jc w:val="center"/>
              <w:rPr>
                <w:rFonts w:ascii="Times New Roman" w:hAnsi="Times New Roman" w:cs="Times New Roman"/>
                <w:sz w:val="28"/>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tbl>
            <w:tblPr>
              <w:tblW w:w="960" w:type="dxa"/>
              <w:tblLayout w:type="fixed"/>
              <w:tblLook w:val="04A0" w:firstRow="1" w:lastRow="0" w:firstColumn="1" w:lastColumn="0" w:noHBand="0" w:noVBand="1"/>
            </w:tblPr>
            <w:tblGrid>
              <w:gridCol w:w="960"/>
            </w:tblGrid>
            <w:tr w:rsidR="005E2622" w:rsidRPr="005E2622" w:rsidTr="005E2622">
              <w:trPr>
                <w:trHeight w:val="300"/>
              </w:trPr>
              <w:tc>
                <w:tcPr>
                  <w:tcW w:w="960" w:type="dxa"/>
                  <w:tcBorders>
                    <w:top w:val="nil"/>
                    <w:left w:val="nil"/>
                    <w:bottom w:val="nil"/>
                    <w:right w:val="nil"/>
                  </w:tcBorders>
                  <w:shd w:val="clear" w:color="auto" w:fill="auto"/>
                  <w:noWrap/>
                  <w:vAlign w:val="bottom"/>
                  <w:hideMark/>
                </w:tcPr>
                <w:p w:rsidR="005E2622" w:rsidRPr="005E2622" w:rsidRDefault="005E2622" w:rsidP="00137E9F">
                  <w:pPr>
                    <w:spacing w:after="0" w:line="240" w:lineRule="auto"/>
                    <w:jc w:val="right"/>
                    <w:rPr>
                      <w:rFonts w:ascii="Times New Roman" w:eastAsia="Times New Roman" w:hAnsi="Times New Roman" w:cs="Times New Roman"/>
                      <w:color w:val="000000"/>
                      <w:sz w:val="28"/>
                      <w:szCs w:val="28"/>
                    </w:rPr>
                  </w:pPr>
                  <w:r w:rsidRPr="005E2622">
                    <w:rPr>
                      <w:rFonts w:ascii="Times New Roman" w:eastAsia="Times New Roman" w:hAnsi="Times New Roman" w:cs="Times New Roman"/>
                      <w:color w:val="000000"/>
                      <w:sz w:val="28"/>
                      <w:szCs w:val="28"/>
                    </w:rPr>
                    <w:t>40</w:t>
                  </w:r>
                  <w:r w:rsidR="00137E9F">
                    <w:rPr>
                      <w:rFonts w:ascii="Times New Roman" w:eastAsia="Times New Roman" w:hAnsi="Times New Roman" w:cs="Times New Roman"/>
                      <w:color w:val="000000"/>
                      <w:sz w:val="28"/>
                      <w:szCs w:val="28"/>
                    </w:rPr>
                    <w:t>,</w:t>
                  </w:r>
                  <w:r w:rsidRPr="005E2622">
                    <w:rPr>
                      <w:rFonts w:ascii="Times New Roman" w:eastAsia="Times New Roman" w:hAnsi="Times New Roman" w:cs="Times New Roman"/>
                      <w:color w:val="000000"/>
                      <w:sz w:val="28"/>
                      <w:szCs w:val="28"/>
                    </w:rPr>
                    <w:t>6</w:t>
                  </w:r>
                </w:p>
              </w:tc>
            </w:tr>
          </w:tbl>
          <w:p w:rsidR="00F93016" w:rsidRPr="00392F58" w:rsidRDefault="00F93016" w:rsidP="00C75310">
            <w:pPr>
              <w:jc w:val="center"/>
              <w:rPr>
                <w:rFonts w:ascii="Times New Roman" w:hAnsi="Times New Roman" w:cs="Times New Roman"/>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tbl>
            <w:tblPr>
              <w:tblW w:w="960" w:type="dxa"/>
              <w:tblLayout w:type="fixed"/>
              <w:tblLook w:val="04A0" w:firstRow="1" w:lastRow="0" w:firstColumn="1" w:lastColumn="0" w:noHBand="0" w:noVBand="1"/>
            </w:tblPr>
            <w:tblGrid>
              <w:gridCol w:w="960"/>
            </w:tblGrid>
            <w:tr w:rsidR="005E2622" w:rsidRPr="005E2622" w:rsidTr="005E2622">
              <w:trPr>
                <w:trHeight w:val="300"/>
              </w:trPr>
              <w:tc>
                <w:tcPr>
                  <w:tcW w:w="960" w:type="dxa"/>
                  <w:tcBorders>
                    <w:top w:val="nil"/>
                    <w:left w:val="nil"/>
                    <w:bottom w:val="nil"/>
                    <w:right w:val="nil"/>
                  </w:tcBorders>
                  <w:shd w:val="clear" w:color="auto" w:fill="auto"/>
                  <w:noWrap/>
                  <w:vAlign w:val="bottom"/>
                  <w:hideMark/>
                </w:tcPr>
                <w:p w:rsidR="005E2622" w:rsidRPr="005E2622" w:rsidRDefault="005E2622" w:rsidP="00137E9F">
                  <w:pPr>
                    <w:spacing w:after="0" w:line="240" w:lineRule="auto"/>
                    <w:jc w:val="right"/>
                    <w:rPr>
                      <w:rFonts w:ascii="Times New Roman" w:eastAsia="Times New Roman" w:hAnsi="Times New Roman" w:cs="Times New Roman"/>
                      <w:color w:val="000000"/>
                      <w:sz w:val="28"/>
                      <w:szCs w:val="28"/>
                    </w:rPr>
                  </w:pPr>
                  <w:r w:rsidRPr="005E2622">
                    <w:rPr>
                      <w:rFonts w:ascii="Times New Roman" w:eastAsia="Times New Roman" w:hAnsi="Times New Roman" w:cs="Times New Roman"/>
                      <w:color w:val="000000"/>
                      <w:sz w:val="28"/>
                      <w:szCs w:val="28"/>
                    </w:rPr>
                    <w:t>40</w:t>
                  </w:r>
                  <w:r w:rsidR="00137E9F">
                    <w:rPr>
                      <w:rFonts w:ascii="Times New Roman" w:eastAsia="Times New Roman" w:hAnsi="Times New Roman" w:cs="Times New Roman"/>
                      <w:color w:val="000000"/>
                      <w:sz w:val="28"/>
                      <w:szCs w:val="28"/>
                    </w:rPr>
                    <w:t>,</w:t>
                  </w:r>
                  <w:r w:rsidRPr="005E2622">
                    <w:rPr>
                      <w:rFonts w:ascii="Times New Roman" w:eastAsia="Times New Roman" w:hAnsi="Times New Roman" w:cs="Times New Roman"/>
                      <w:color w:val="000000"/>
                      <w:sz w:val="28"/>
                      <w:szCs w:val="28"/>
                    </w:rPr>
                    <w:t>89</w:t>
                  </w:r>
                </w:p>
              </w:tc>
            </w:tr>
          </w:tbl>
          <w:p w:rsidR="00F93016" w:rsidRPr="00392F58" w:rsidRDefault="00F93016" w:rsidP="00C75310">
            <w:pPr>
              <w:jc w:val="center"/>
              <w:rPr>
                <w:rFonts w:ascii="Times New Roman" w:hAnsi="Times New Roman" w:cs="Times New Roman"/>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tbl>
            <w:tblPr>
              <w:tblW w:w="960" w:type="dxa"/>
              <w:tblLayout w:type="fixed"/>
              <w:tblLook w:val="04A0" w:firstRow="1" w:lastRow="0" w:firstColumn="1" w:lastColumn="0" w:noHBand="0" w:noVBand="1"/>
            </w:tblPr>
            <w:tblGrid>
              <w:gridCol w:w="960"/>
            </w:tblGrid>
            <w:tr w:rsidR="005E2622" w:rsidRPr="005E2622" w:rsidTr="005E2622">
              <w:trPr>
                <w:trHeight w:val="300"/>
              </w:trPr>
              <w:tc>
                <w:tcPr>
                  <w:tcW w:w="960" w:type="dxa"/>
                  <w:tcBorders>
                    <w:top w:val="nil"/>
                    <w:left w:val="nil"/>
                    <w:bottom w:val="nil"/>
                    <w:right w:val="nil"/>
                  </w:tcBorders>
                  <w:shd w:val="clear" w:color="auto" w:fill="auto"/>
                  <w:noWrap/>
                  <w:vAlign w:val="bottom"/>
                  <w:hideMark/>
                </w:tcPr>
                <w:p w:rsidR="005E2622" w:rsidRPr="005E2622" w:rsidRDefault="005E2622" w:rsidP="00137E9F">
                  <w:pPr>
                    <w:spacing w:after="0" w:line="240" w:lineRule="auto"/>
                    <w:jc w:val="right"/>
                    <w:rPr>
                      <w:rFonts w:ascii="Times New Roman" w:eastAsia="Times New Roman" w:hAnsi="Times New Roman" w:cs="Times New Roman"/>
                      <w:color w:val="000000"/>
                      <w:sz w:val="28"/>
                      <w:szCs w:val="28"/>
                    </w:rPr>
                  </w:pPr>
                  <w:r w:rsidRPr="005E2622">
                    <w:rPr>
                      <w:rFonts w:ascii="Times New Roman" w:eastAsia="Times New Roman" w:hAnsi="Times New Roman" w:cs="Times New Roman"/>
                      <w:color w:val="000000"/>
                      <w:sz w:val="28"/>
                      <w:szCs w:val="28"/>
                    </w:rPr>
                    <w:t>41</w:t>
                  </w:r>
                  <w:r w:rsidR="00137E9F">
                    <w:rPr>
                      <w:rFonts w:ascii="Times New Roman" w:eastAsia="Times New Roman" w:hAnsi="Times New Roman" w:cs="Times New Roman"/>
                      <w:color w:val="000000"/>
                      <w:sz w:val="28"/>
                      <w:szCs w:val="28"/>
                    </w:rPr>
                    <w:t>,</w:t>
                  </w:r>
                  <w:r w:rsidRPr="005E2622">
                    <w:rPr>
                      <w:rFonts w:ascii="Times New Roman" w:eastAsia="Times New Roman" w:hAnsi="Times New Roman" w:cs="Times New Roman"/>
                      <w:color w:val="000000"/>
                      <w:sz w:val="28"/>
                      <w:szCs w:val="28"/>
                    </w:rPr>
                    <w:t>55</w:t>
                  </w:r>
                </w:p>
              </w:tc>
            </w:tr>
          </w:tbl>
          <w:p w:rsidR="00F93016" w:rsidRPr="00392F58" w:rsidRDefault="00F93016" w:rsidP="00C75310">
            <w:pPr>
              <w:jc w:val="center"/>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F93016">
            <w:pPr>
              <w:spacing w:after="0" w:line="240" w:lineRule="auto"/>
              <w:jc w:val="center"/>
              <w:rPr>
                <w:rFonts w:ascii="Times New Roman" w:eastAsia="Times New Roman" w:hAnsi="Times New Roman" w:cs="Times New Roman"/>
                <w:sz w:val="28"/>
                <w:szCs w:val="28"/>
                <w:lang w:val="pt-BR"/>
              </w:rPr>
            </w:pPr>
          </w:p>
        </w:tc>
      </w:tr>
      <w:tr w:rsidR="002E79BC" w:rsidRPr="00392F58" w:rsidTr="00A04BF5">
        <w:tc>
          <w:tcPr>
            <w:tcW w:w="534" w:type="dxa"/>
            <w:vMerge w:val="restart"/>
            <w:tcBorders>
              <w:top w:val="single" w:sz="4" w:space="0" w:color="auto"/>
              <w:left w:val="single" w:sz="4" w:space="0" w:color="auto"/>
              <w:right w:val="single" w:sz="4" w:space="0" w:color="auto"/>
            </w:tcBorders>
          </w:tcPr>
          <w:p w:rsidR="00F93016" w:rsidRPr="00392F58" w:rsidRDefault="00F93016" w:rsidP="005D0B1D">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7</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0046DD">
            <w:pPr>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Số lượng và t</w:t>
            </w:r>
            <w:r w:rsidR="000046DD">
              <w:rPr>
                <w:rFonts w:ascii="Times New Roman" w:eastAsia="Times New Roman" w:hAnsi="Times New Roman" w:cs="Times New Roman"/>
                <w:sz w:val="28"/>
                <w:szCs w:val="28"/>
                <w:lang w:val="pt-BR"/>
              </w:rPr>
              <w:t>ỉ</w:t>
            </w:r>
            <w:r w:rsidR="004C2FF9" w:rsidRPr="00392F58">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z w:val="28"/>
                <w:szCs w:val="28"/>
                <w:lang w:val="pt-BR"/>
              </w:rPr>
              <w:t>lệ % đi học đúng độ tuổi</w:t>
            </w:r>
          </w:p>
        </w:tc>
        <w:tc>
          <w:tcPr>
            <w:tcW w:w="1134" w:type="dxa"/>
            <w:tcBorders>
              <w:top w:val="single" w:sz="4" w:space="0" w:color="auto"/>
              <w:left w:val="single" w:sz="4" w:space="0" w:color="auto"/>
              <w:bottom w:val="single" w:sz="4" w:space="0" w:color="auto"/>
              <w:right w:val="single" w:sz="4" w:space="0" w:color="auto"/>
            </w:tcBorders>
            <w:vAlign w:val="center"/>
          </w:tcPr>
          <w:p w:rsidR="004C60AE"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853</w:t>
            </w:r>
          </w:p>
          <w:p w:rsidR="00F93016" w:rsidRPr="00392F58" w:rsidRDefault="00DC144F"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C60AE" w:rsidRDefault="004C60AE" w:rsidP="004C60AE">
            <w:pPr>
              <w:jc w:val="center"/>
              <w:rPr>
                <w:rFonts w:ascii="Times New Roman" w:hAnsi="Times New Roman" w:cs="Times New Roman"/>
                <w:sz w:val="28"/>
                <w:szCs w:val="28"/>
                <w:lang w:val="pt-BR"/>
              </w:rPr>
            </w:pPr>
            <w:r>
              <w:rPr>
                <w:rFonts w:ascii="Times New Roman" w:hAnsi="Times New Roman" w:cs="Times New Roman"/>
                <w:sz w:val="28"/>
                <w:szCs w:val="28"/>
                <w:lang w:val="pt-BR"/>
              </w:rPr>
              <w:t>929</w:t>
            </w:r>
          </w:p>
          <w:p w:rsidR="004C60AE" w:rsidRPr="00392F58" w:rsidRDefault="00DC144F" w:rsidP="004C60AE">
            <w:pPr>
              <w:jc w:val="center"/>
              <w:rPr>
                <w:rFonts w:ascii="Times New Roman" w:hAnsi="Times New Roman" w:cs="Times New Roman"/>
                <w:sz w:val="28"/>
                <w:szCs w:val="28"/>
                <w:lang w:val="pt-BR"/>
              </w:rPr>
            </w:pPr>
            <w:r>
              <w:rPr>
                <w:rFonts w:ascii="Times New Roman" w:hAnsi="Times New Roman" w:cs="Times New Roman"/>
                <w:sz w:val="28"/>
                <w:szCs w:val="28"/>
                <w:lang w:val="pt-BR"/>
              </w:rPr>
              <w:t>100</w:t>
            </w:r>
          </w:p>
        </w:tc>
        <w:tc>
          <w:tcPr>
            <w:tcW w:w="992" w:type="dxa"/>
            <w:tcBorders>
              <w:top w:val="single" w:sz="4" w:space="0" w:color="auto"/>
              <w:left w:val="single" w:sz="4" w:space="0" w:color="auto"/>
              <w:bottom w:val="single" w:sz="4" w:space="0" w:color="auto"/>
              <w:right w:val="single" w:sz="4" w:space="0" w:color="auto"/>
            </w:tcBorders>
            <w:vAlign w:val="center"/>
          </w:tcPr>
          <w:p w:rsidR="004C60AE"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1015</w:t>
            </w:r>
          </w:p>
          <w:p w:rsidR="00F93016" w:rsidRPr="00392F58" w:rsidRDefault="00DC144F"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C60AE"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1104</w:t>
            </w:r>
          </w:p>
          <w:p w:rsidR="00F93016" w:rsidRPr="00392F58" w:rsidRDefault="00DC144F"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4C60AE" w:rsidRDefault="004C60AE"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1205</w:t>
            </w:r>
          </w:p>
          <w:p w:rsidR="00F93016" w:rsidRPr="00392F58" w:rsidRDefault="00DC144F" w:rsidP="0092564C">
            <w:pPr>
              <w:jc w:val="center"/>
              <w:rPr>
                <w:rFonts w:ascii="Times New Roman" w:hAnsi="Times New Roman" w:cs="Times New Roman"/>
                <w:sz w:val="28"/>
                <w:szCs w:val="28"/>
                <w:lang w:val="pt-BR"/>
              </w:rPr>
            </w:pPr>
            <w:r>
              <w:rPr>
                <w:rFonts w:ascii="Times New Roman" w:hAnsi="Times New Roman" w:cs="Times New Roman"/>
                <w:sz w:val="28"/>
                <w:szCs w:val="28"/>
                <w:lang w:val="pt-BR"/>
              </w:rPr>
              <w:t>100</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F93016">
            <w:pPr>
              <w:spacing w:after="0" w:line="240" w:lineRule="auto"/>
              <w:jc w:val="center"/>
              <w:rPr>
                <w:rFonts w:ascii="Times New Roman" w:eastAsia="Times New Roman" w:hAnsi="Times New Roman" w:cs="Times New Roman"/>
                <w:sz w:val="28"/>
                <w:szCs w:val="28"/>
                <w:lang w:val="pt-BR"/>
              </w:rPr>
            </w:pPr>
          </w:p>
        </w:tc>
      </w:tr>
      <w:tr w:rsidR="002E79BC" w:rsidRPr="00392F58" w:rsidTr="00A04BF5">
        <w:trPr>
          <w:trHeight w:val="351"/>
        </w:trPr>
        <w:tc>
          <w:tcPr>
            <w:tcW w:w="534" w:type="dxa"/>
            <w:vMerge/>
            <w:tcBorders>
              <w:left w:val="single" w:sz="4" w:space="0" w:color="auto"/>
              <w:right w:val="single" w:sz="4" w:space="0" w:color="auto"/>
            </w:tcBorders>
          </w:tcPr>
          <w:p w:rsidR="00F93016" w:rsidRPr="00392F58" w:rsidRDefault="00F93016"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xml:space="preserve"> - Nữ</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396</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436</w:t>
            </w:r>
          </w:p>
        </w:tc>
        <w:tc>
          <w:tcPr>
            <w:tcW w:w="992"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489</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528</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595</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F93016">
            <w:pPr>
              <w:spacing w:after="0" w:line="240" w:lineRule="auto"/>
              <w:jc w:val="center"/>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bottom w:val="single" w:sz="4" w:space="0" w:color="auto"/>
              <w:right w:val="single" w:sz="4" w:space="0" w:color="auto"/>
            </w:tcBorders>
          </w:tcPr>
          <w:p w:rsidR="00F93016" w:rsidRPr="00392F58" w:rsidRDefault="00F93016" w:rsidP="005D0B1D">
            <w:pPr>
              <w:spacing w:after="0" w:line="240" w:lineRule="auto"/>
              <w:jc w:val="center"/>
              <w:rPr>
                <w:rFonts w:ascii="Times New Roman" w:eastAsia="Times New Roman" w:hAnsi="Times New Roman" w:cs="Times New Roman"/>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xml:space="preserve"> - Dân tộc </w:t>
            </w:r>
            <w:r w:rsidRPr="00392F58">
              <w:rPr>
                <w:rFonts w:ascii="Times New Roman" w:eastAsia="Times New Roman" w:hAnsi="Times New Roman" w:cs="Times New Roman"/>
                <w:i/>
                <w:sz w:val="28"/>
                <w:szCs w:val="28"/>
                <w:lang w:val="pt-BR"/>
              </w:rPr>
              <w:lastRenderedPageBreak/>
              <w:t>thiểu số</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89251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lastRenderedPageBreak/>
              <w:t>0</w:t>
            </w:r>
            <w:r w:rsidR="00F93016" w:rsidRPr="00392F58">
              <w:rPr>
                <w:rFonts w:ascii="Times New Roman" w:hAnsi="Times New Roman" w:cs="Times New Roman"/>
                <w:sz w:val="28"/>
                <w:szCs w:val="28"/>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89251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w:t>
            </w:r>
            <w:r w:rsidR="00F93016" w:rsidRPr="00392F58">
              <w:rPr>
                <w:rFonts w:ascii="Times New Roman" w:hAnsi="Times New Roman" w:cs="Times New Roman"/>
                <w:sz w:val="28"/>
                <w:szCs w:val="28"/>
                <w:lang w:val="pt-BR"/>
              </w:rPr>
              <w:t>5</w:t>
            </w:r>
          </w:p>
        </w:tc>
        <w:tc>
          <w:tcPr>
            <w:tcW w:w="992"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10</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19</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F93016">
            <w:pPr>
              <w:spacing w:after="0" w:line="240" w:lineRule="auto"/>
              <w:jc w:val="center"/>
              <w:rPr>
                <w:rFonts w:ascii="Times New Roman" w:eastAsia="Times New Roman" w:hAnsi="Times New Roman" w:cs="Times New Roman"/>
                <w:sz w:val="28"/>
                <w:szCs w:val="28"/>
                <w:lang w:val="pt-BR"/>
              </w:rPr>
            </w:pPr>
          </w:p>
        </w:tc>
      </w:tr>
      <w:tr w:rsidR="002E79BC" w:rsidRPr="00344FD0" w:rsidTr="00A04BF5">
        <w:trPr>
          <w:trHeight w:val="1389"/>
        </w:trPr>
        <w:tc>
          <w:tcPr>
            <w:tcW w:w="534" w:type="dxa"/>
            <w:tcBorders>
              <w:top w:val="single" w:sz="4" w:space="0" w:color="auto"/>
              <w:left w:val="single" w:sz="4" w:space="0" w:color="auto"/>
              <w:bottom w:val="single" w:sz="4" w:space="0" w:color="auto"/>
              <w:right w:val="single" w:sz="4" w:space="0" w:color="auto"/>
            </w:tcBorders>
          </w:tcPr>
          <w:p w:rsidR="00F93016" w:rsidRPr="00392F58" w:rsidRDefault="00F93016" w:rsidP="005D0B1D">
            <w:pPr>
              <w:spacing w:after="0" w:line="240" w:lineRule="auto"/>
              <w:jc w:val="center"/>
              <w:rPr>
                <w:rFonts w:ascii="Times New Roman" w:eastAsia="Times New Roman" w:hAnsi="Times New Roman" w:cs="Times New Roman"/>
                <w:spacing w:val="-10"/>
                <w:sz w:val="28"/>
                <w:szCs w:val="28"/>
                <w:lang w:val="pt-BR"/>
              </w:rPr>
            </w:pPr>
            <w:r w:rsidRPr="00392F58">
              <w:rPr>
                <w:rFonts w:ascii="Times New Roman" w:eastAsia="Times New Roman" w:hAnsi="Times New Roman" w:cs="Times New Roman"/>
                <w:spacing w:val="-10"/>
                <w:sz w:val="28"/>
                <w:szCs w:val="28"/>
                <w:lang w:val="pt-BR"/>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62281F" w:rsidP="0062281F">
            <w:pPr>
              <w:spacing w:after="0" w:line="240" w:lineRule="auto"/>
              <w:rPr>
                <w:rFonts w:ascii="Times New Roman" w:eastAsia="Times New Roman" w:hAnsi="Times New Roman" w:cs="Times New Roman"/>
                <w:spacing w:val="-10"/>
                <w:sz w:val="28"/>
                <w:szCs w:val="28"/>
                <w:lang w:val="pt-BR"/>
              </w:rPr>
            </w:pPr>
            <w:r>
              <w:rPr>
                <w:rFonts w:ascii="Times New Roman" w:eastAsia="Times New Roman" w:hAnsi="Times New Roman" w:cs="Times New Roman"/>
                <w:spacing w:val="-10"/>
                <w:sz w:val="28"/>
                <w:szCs w:val="28"/>
                <w:lang w:val="pt-BR"/>
              </w:rPr>
              <w:t xml:space="preserve">Tổng </w:t>
            </w:r>
            <w:r w:rsidR="00F93016" w:rsidRPr="00392F58">
              <w:rPr>
                <w:rFonts w:ascii="Times New Roman" w:eastAsia="Times New Roman" w:hAnsi="Times New Roman" w:cs="Times New Roman"/>
                <w:spacing w:val="-10"/>
                <w:sz w:val="28"/>
                <w:szCs w:val="28"/>
                <w:lang w:val="pt-BR"/>
              </w:rPr>
              <w:t xml:space="preserve">số học sinh giỏi cấp huyện/tỉnh </w:t>
            </w:r>
          </w:p>
        </w:tc>
        <w:tc>
          <w:tcPr>
            <w:tcW w:w="1134" w:type="dxa"/>
            <w:tcBorders>
              <w:top w:val="single" w:sz="4" w:space="0" w:color="auto"/>
              <w:left w:val="single" w:sz="4" w:space="0" w:color="auto"/>
              <w:bottom w:val="single" w:sz="4" w:space="0" w:color="auto"/>
              <w:right w:val="single" w:sz="4" w:space="0" w:color="auto"/>
            </w:tcBorders>
            <w:vAlign w:val="center"/>
          </w:tcPr>
          <w:p w:rsidR="00FD6DBC" w:rsidRPr="00392F58" w:rsidRDefault="002A3BF3" w:rsidP="00FD6DBC">
            <w:pPr>
              <w:spacing w:line="240" w:lineRule="auto"/>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 xml:space="preserve">Cấp huyện: </w:t>
            </w:r>
            <w:r w:rsidR="00F93016" w:rsidRPr="00392F58">
              <w:rPr>
                <w:rFonts w:ascii="Times New Roman" w:hAnsi="Times New Roman" w:cs="Times New Roman"/>
                <w:sz w:val="28"/>
                <w:szCs w:val="28"/>
                <w:lang w:val="pt-BR"/>
              </w:rPr>
              <w:t xml:space="preserve">17 </w:t>
            </w:r>
            <w:r w:rsidRPr="00392F58">
              <w:rPr>
                <w:rFonts w:ascii="Times New Roman" w:hAnsi="Times New Roman" w:cs="Times New Roman"/>
                <w:sz w:val="28"/>
                <w:szCs w:val="28"/>
                <w:lang w:val="pt-BR"/>
              </w:rPr>
              <w:t>Cấp thành phố:</w:t>
            </w:r>
            <w:r w:rsidR="00F93016" w:rsidRPr="00392F58">
              <w:rPr>
                <w:rFonts w:ascii="Times New Roman" w:hAnsi="Times New Roman" w:cs="Times New Roman"/>
                <w:sz w:val="28"/>
                <w:szCs w:val="28"/>
                <w:lang w:val="pt-BR"/>
              </w:rPr>
              <w:t xml:space="preserve"> 08</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2A3BF3" w:rsidP="00FD6DBC">
            <w:pPr>
              <w:spacing w:line="240" w:lineRule="auto"/>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 xml:space="preserve">Cấp huyện: </w:t>
            </w:r>
            <w:r w:rsidR="00F93016" w:rsidRPr="00392F58">
              <w:rPr>
                <w:rFonts w:ascii="Times New Roman" w:hAnsi="Times New Roman" w:cs="Times New Roman"/>
                <w:sz w:val="28"/>
                <w:szCs w:val="28"/>
                <w:lang w:val="pt-BR"/>
              </w:rPr>
              <w:t xml:space="preserve">16 </w:t>
            </w:r>
            <w:r w:rsidRPr="00392F58">
              <w:rPr>
                <w:rFonts w:ascii="Times New Roman" w:hAnsi="Times New Roman" w:cs="Times New Roman"/>
                <w:sz w:val="28"/>
                <w:szCs w:val="28"/>
                <w:lang w:val="pt-BR"/>
              </w:rPr>
              <w:t>Cấp thành phố:</w:t>
            </w:r>
            <w:r w:rsidR="00C16FCC">
              <w:rPr>
                <w:rFonts w:ascii="Times New Roman" w:hAnsi="Times New Roman" w:cs="Times New Roman"/>
                <w:sz w:val="28"/>
                <w:szCs w:val="28"/>
                <w:lang w:val="pt-BR"/>
              </w:rPr>
              <w:t xml:space="preserve"> </w:t>
            </w:r>
            <w:r w:rsidR="00F93016" w:rsidRPr="00392F58">
              <w:rPr>
                <w:rFonts w:ascii="Times New Roman" w:hAnsi="Times New Roman" w:cs="Times New Roman"/>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vAlign w:val="center"/>
          </w:tcPr>
          <w:p w:rsidR="00F93016" w:rsidRPr="00392F58" w:rsidRDefault="0053501F" w:rsidP="00FD6DBC">
            <w:pPr>
              <w:spacing w:line="240" w:lineRule="auto"/>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 xml:space="preserve">Cấp huyện: </w:t>
            </w:r>
            <w:r w:rsidR="00F93016" w:rsidRPr="00392F58">
              <w:rPr>
                <w:rFonts w:ascii="Times New Roman" w:hAnsi="Times New Roman" w:cs="Times New Roman"/>
                <w:sz w:val="28"/>
                <w:szCs w:val="28"/>
                <w:lang w:val="pt-BR"/>
              </w:rPr>
              <w:t xml:space="preserve">23 </w:t>
            </w:r>
            <w:r w:rsidRPr="00392F58">
              <w:rPr>
                <w:rFonts w:ascii="Times New Roman" w:hAnsi="Times New Roman" w:cs="Times New Roman"/>
                <w:sz w:val="28"/>
                <w:szCs w:val="28"/>
                <w:lang w:val="pt-BR"/>
              </w:rPr>
              <w:t xml:space="preserve">Cấp thành phố: </w:t>
            </w:r>
            <w:r w:rsidR="00F93016" w:rsidRPr="00392F58">
              <w:rPr>
                <w:rFonts w:ascii="Times New Roman" w:hAnsi="Times New Roman" w:cs="Times New Roman"/>
                <w:sz w:val="28"/>
                <w:szCs w:val="28"/>
                <w:lang w:val="pt-BR"/>
              </w:rPr>
              <w:t>08</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53501F" w:rsidP="00FD6DBC">
            <w:pPr>
              <w:spacing w:line="240" w:lineRule="auto"/>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 xml:space="preserve">Cấp huyện: </w:t>
            </w:r>
            <w:r w:rsidR="00F93016" w:rsidRPr="00392F58">
              <w:rPr>
                <w:rFonts w:ascii="Times New Roman" w:hAnsi="Times New Roman" w:cs="Times New Roman"/>
                <w:sz w:val="28"/>
                <w:szCs w:val="28"/>
                <w:lang w:val="pt-BR"/>
              </w:rPr>
              <w:t xml:space="preserve">13 </w:t>
            </w:r>
            <w:r w:rsidRPr="00392F58">
              <w:rPr>
                <w:rFonts w:ascii="Times New Roman" w:hAnsi="Times New Roman" w:cs="Times New Roman"/>
                <w:sz w:val="28"/>
                <w:szCs w:val="28"/>
                <w:lang w:val="pt-BR"/>
              </w:rPr>
              <w:t xml:space="preserve">Cấp thành phố: </w:t>
            </w:r>
            <w:r w:rsidR="00F93016" w:rsidRPr="00392F58">
              <w:rPr>
                <w:rFonts w:ascii="Times New Roman" w:hAnsi="Times New Roman" w:cs="Times New Roman"/>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53501F" w:rsidP="00FD6DBC">
            <w:pPr>
              <w:spacing w:line="240" w:lineRule="auto"/>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 xml:space="preserve">Cấp huyện: </w:t>
            </w:r>
            <w:r w:rsidR="00F93016" w:rsidRPr="00392F58">
              <w:rPr>
                <w:rFonts w:ascii="Times New Roman" w:hAnsi="Times New Roman" w:cs="Times New Roman"/>
                <w:sz w:val="28"/>
                <w:szCs w:val="28"/>
                <w:lang w:val="pt-BR"/>
              </w:rPr>
              <w:t xml:space="preserve">20 </w:t>
            </w:r>
            <w:r w:rsidRPr="00392F58">
              <w:rPr>
                <w:rFonts w:ascii="Times New Roman" w:hAnsi="Times New Roman" w:cs="Times New Roman"/>
                <w:sz w:val="28"/>
                <w:szCs w:val="28"/>
                <w:lang w:val="pt-BR"/>
              </w:rPr>
              <w:t xml:space="preserve">Cấp thành phố: </w:t>
            </w:r>
            <w:r w:rsidR="00FD6DBC">
              <w:rPr>
                <w:rFonts w:ascii="Times New Roman" w:hAnsi="Times New Roman" w:cs="Times New Roman"/>
                <w:sz w:val="28"/>
                <w:szCs w:val="28"/>
                <w:lang w:val="pt-BR"/>
              </w:rPr>
              <w:t>05</w:t>
            </w:r>
          </w:p>
        </w:tc>
        <w:tc>
          <w:tcPr>
            <w:tcW w:w="1559" w:type="dxa"/>
            <w:tcBorders>
              <w:top w:val="single" w:sz="4" w:space="0" w:color="auto"/>
              <w:left w:val="single" w:sz="4" w:space="0" w:color="auto"/>
              <w:bottom w:val="single" w:sz="4" w:space="0" w:color="auto"/>
              <w:right w:val="single" w:sz="4" w:space="0" w:color="auto"/>
            </w:tcBorders>
          </w:tcPr>
          <w:p w:rsidR="00FD6DBC" w:rsidRPr="00392F58" w:rsidRDefault="00FD6DBC"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rPr>
          <w:trHeight w:val="130"/>
        </w:trPr>
        <w:tc>
          <w:tcPr>
            <w:tcW w:w="534" w:type="dxa"/>
            <w:tcBorders>
              <w:top w:val="single" w:sz="4" w:space="0" w:color="auto"/>
              <w:left w:val="single" w:sz="4" w:space="0" w:color="auto"/>
              <w:bottom w:val="single" w:sz="4" w:space="0" w:color="auto"/>
              <w:right w:val="single" w:sz="4" w:space="0" w:color="auto"/>
            </w:tcBorders>
          </w:tcPr>
          <w:p w:rsidR="00F93016" w:rsidRPr="00392F58" w:rsidRDefault="00F93016" w:rsidP="005D0B1D">
            <w:pPr>
              <w:spacing w:after="0" w:line="240" w:lineRule="auto"/>
              <w:jc w:val="center"/>
              <w:rPr>
                <w:rFonts w:ascii="Times New Roman" w:eastAsia="Times New Roman" w:hAnsi="Times New Roman" w:cs="Times New Roman"/>
                <w:spacing w:val="-6"/>
                <w:sz w:val="28"/>
                <w:szCs w:val="28"/>
                <w:lang w:val="pt-BR"/>
              </w:rPr>
            </w:pPr>
            <w:r w:rsidRPr="00392F58">
              <w:rPr>
                <w:rFonts w:ascii="Times New Roman" w:eastAsia="Times New Roman" w:hAnsi="Times New Roman" w:cs="Times New Roman"/>
                <w:spacing w:val="-6"/>
                <w:sz w:val="28"/>
                <w:szCs w:val="28"/>
                <w:lang w:val="pt-BR"/>
              </w:rPr>
              <w:t>9</w:t>
            </w:r>
          </w:p>
        </w:tc>
        <w:tc>
          <w:tcPr>
            <w:tcW w:w="1559" w:type="dxa"/>
            <w:tcBorders>
              <w:top w:val="single" w:sz="4" w:space="0" w:color="auto"/>
              <w:left w:val="single" w:sz="4" w:space="0" w:color="auto"/>
              <w:bottom w:val="single" w:sz="4" w:space="0" w:color="auto"/>
              <w:right w:val="single" w:sz="4" w:space="0" w:color="auto"/>
            </w:tcBorders>
          </w:tcPr>
          <w:p w:rsidR="00F93016" w:rsidRPr="00392F58" w:rsidRDefault="00F93016" w:rsidP="0062281F">
            <w:pPr>
              <w:spacing w:after="0" w:line="240" w:lineRule="auto"/>
              <w:rPr>
                <w:rFonts w:ascii="Times New Roman" w:eastAsia="Times New Roman" w:hAnsi="Times New Roman" w:cs="Times New Roman"/>
                <w:spacing w:val="-6"/>
                <w:sz w:val="28"/>
                <w:szCs w:val="28"/>
                <w:lang w:val="pt-BR"/>
              </w:rPr>
            </w:pPr>
            <w:r w:rsidRPr="00392F58">
              <w:rPr>
                <w:rFonts w:ascii="Times New Roman" w:eastAsia="Times New Roman" w:hAnsi="Times New Roman" w:cs="Times New Roman"/>
                <w:spacing w:val="-6"/>
                <w:sz w:val="28"/>
                <w:szCs w:val="28"/>
                <w:lang w:val="pt-BR"/>
              </w:rPr>
              <w:t xml:space="preserve">Tổng số học sinh giỏi quốc gia </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70585" w:rsidP="00F70585">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70585" w:rsidP="00F70585">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F93016" w:rsidRPr="00392F58" w:rsidRDefault="00F70585" w:rsidP="00F70585">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70585" w:rsidP="00F70585">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F93016" w:rsidRPr="00392F58" w:rsidRDefault="00F70585" w:rsidP="00F70585">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F93016" w:rsidRPr="00392F58" w:rsidRDefault="00F93016" w:rsidP="00FD6DBC">
            <w:pPr>
              <w:spacing w:after="0" w:line="240" w:lineRule="auto"/>
              <w:rPr>
                <w:rFonts w:ascii="Times New Roman" w:eastAsia="Times New Roman" w:hAnsi="Times New Roman" w:cs="Times New Roman"/>
                <w:sz w:val="28"/>
                <w:szCs w:val="28"/>
                <w:lang w:val="pt-BR"/>
              </w:rPr>
            </w:pPr>
          </w:p>
        </w:tc>
      </w:tr>
      <w:tr w:rsidR="002E79BC" w:rsidRPr="00392F58" w:rsidTr="00A04BF5">
        <w:tc>
          <w:tcPr>
            <w:tcW w:w="534" w:type="dxa"/>
            <w:vMerge w:val="restart"/>
            <w:tcBorders>
              <w:top w:val="single" w:sz="4" w:space="0" w:color="auto"/>
              <w:left w:val="single" w:sz="4" w:space="0" w:color="auto"/>
              <w:right w:val="single" w:sz="4" w:space="0" w:color="auto"/>
            </w:tcBorders>
          </w:tcPr>
          <w:p w:rsidR="00A469ED" w:rsidRPr="00392F58" w:rsidRDefault="00A469ED" w:rsidP="005D0B1D">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10</w:t>
            </w: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62281F">
            <w:pPr>
              <w:spacing w:after="0" w:line="240" w:lineRule="auto"/>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Tổng số học sinh thuộc đối tượng chính sách</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31</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34</w:t>
            </w:r>
          </w:p>
        </w:tc>
        <w:tc>
          <w:tcPr>
            <w:tcW w:w="992"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73</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54</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74</w:t>
            </w: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right w:val="single" w:sz="4" w:space="0" w:color="auto"/>
            </w:tcBorders>
          </w:tcPr>
          <w:p w:rsidR="00A469ED" w:rsidRPr="00392F58" w:rsidRDefault="00A469ED" w:rsidP="005D0B1D">
            <w:pPr>
              <w:spacing w:after="0" w:line="240" w:lineRule="auto"/>
              <w:jc w:val="center"/>
              <w:rPr>
                <w:rFonts w:ascii="Times New Roman" w:eastAsia="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Nữ</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13</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22</w:t>
            </w:r>
          </w:p>
        </w:tc>
        <w:tc>
          <w:tcPr>
            <w:tcW w:w="992"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33</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27</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43</w:t>
            </w: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vMerge/>
            <w:tcBorders>
              <w:left w:val="single" w:sz="4" w:space="0" w:color="auto"/>
              <w:bottom w:val="single" w:sz="4" w:space="0" w:color="auto"/>
              <w:right w:val="single" w:sz="4" w:space="0" w:color="auto"/>
            </w:tcBorders>
          </w:tcPr>
          <w:p w:rsidR="00A469ED" w:rsidRPr="00392F58" w:rsidRDefault="00A469ED" w:rsidP="005D0B1D">
            <w:pPr>
              <w:spacing w:after="0" w:line="240" w:lineRule="auto"/>
              <w:jc w:val="center"/>
              <w:rPr>
                <w:rFonts w:ascii="Times New Roman" w:eastAsia="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62281F">
            <w:pPr>
              <w:spacing w:after="0" w:line="240" w:lineRule="auto"/>
              <w:rPr>
                <w:rFonts w:ascii="Times New Roman" w:eastAsia="Times New Roman" w:hAnsi="Times New Roman" w:cs="Times New Roman"/>
                <w:i/>
                <w:sz w:val="28"/>
                <w:szCs w:val="28"/>
                <w:lang w:val="pt-BR"/>
              </w:rPr>
            </w:pPr>
            <w:r w:rsidRPr="00392F58">
              <w:rPr>
                <w:rFonts w:ascii="Times New Roman" w:eastAsia="Times New Roman" w:hAnsi="Times New Roman" w:cs="Times New Roman"/>
                <w:i/>
                <w:sz w:val="28"/>
                <w:szCs w:val="28"/>
                <w:lang w:val="pt-BR"/>
              </w:rPr>
              <w:t>- Dân tộc thiểu số</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92564C">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01</w:t>
            </w:r>
          </w:p>
        </w:tc>
        <w:tc>
          <w:tcPr>
            <w:tcW w:w="1559" w:type="dxa"/>
            <w:tcBorders>
              <w:top w:val="single" w:sz="4" w:space="0" w:color="auto"/>
              <w:left w:val="single" w:sz="4" w:space="0" w:color="auto"/>
              <w:bottom w:val="single" w:sz="4" w:space="0" w:color="auto"/>
              <w:right w:val="single" w:sz="4" w:space="0" w:color="auto"/>
            </w:tcBorders>
          </w:tcPr>
          <w:p w:rsidR="00A469ED" w:rsidRPr="00392F58" w:rsidRDefault="00A469ED" w:rsidP="005D0B1D">
            <w:pPr>
              <w:spacing w:after="0" w:line="240" w:lineRule="auto"/>
              <w:jc w:val="both"/>
              <w:rPr>
                <w:rFonts w:ascii="Times New Roman" w:eastAsia="Times New Roman" w:hAnsi="Times New Roman" w:cs="Times New Roman"/>
                <w:sz w:val="28"/>
                <w:szCs w:val="28"/>
                <w:lang w:val="pt-BR"/>
              </w:rPr>
            </w:pPr>
          </w:p>
        </w:tc>
      </w:tr>
      <w:tr w:rsidR="002E79BC" w:rsidRPr="00392F58" w:rsidTr="00A04BF5">
        <w:tc>
          <w:tcPr>
            <w:tcW w:w="534" w:type="dxa"/>
            <w:tcBorders>
              <w:top w:val="single" w:sz="4" w:space="0" w:color="auto"/>
              <w:left w:val="single" w:sz="4" w:space="0" w:color="auto"/>
              <w:bottom w:val="single" w:sz="4" w:space="0" w:color="auto"/>
              <w:right w:val="single" w:sz="4" w:space="0" w:color="auto"/>
            </w:tcBorders>
          </w:tcPr>
          <w:p w:rsidR="00A469ED" w:rsidRPr="00392F58" w:rsidRDefault="00A469ED" w:rsidP="005D0B1D">
            <w:pPr>
              <w:spacing w:after="0" w:line="240" w:lineRule="auto"/>
              <w:jc w:val="center"/>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11</w:t>
            </w:r>
          </w:p>
        </w:tc>
        <w:tc>
          <w:tcPr>
            <w:tcW w:w="1559" w:type="dxa"/>
            <w:tcBorders>
              <w:top w:val="single" w:sz="4" w:space="0" w:color="auto"/>
              <w:left w:val="single" w:sz="4" w:space="0" w:color="auto"/>
              <w:bottom w:val="single" w:sz="4" w:space="0" w:color="auto"/>
              <w:right w:val="single" w:sz="4" w:space="0" w:color="auto"/>
            </w:tcBorders>
          </w:tcPr>
          <w:p w:rsidR="00A469ED" w:rsidRPr="008F3C98" w:rsidRDefault="00A469ED" w:rsidP="0062281F">
            <w:pPr>
              <w:spacing w:after="0" w:line="240" w:lineRule="auto"/>
              <w:rPr>
                <w:rFonts w:ascii="Times New Roman" w:eastAsia="Times New Roman" w:hAnsi="Times New Roman" w:cs="Times New Roman"/>
                <w:sz w:val="28"/>
                <w:szCs w:val="28"/>
                <w:lang w:val="pt-BR"/>
              </w:rPr>
            </w:pPr>
            <w:r w:rsidRPr="008F3C98">
              <w:rPr>
                <w:rFonts w:ascii="Times New Roman" w:eastAsia="Times New Roman" w:hAnsi="Times New Roman" w:cs="Times New Roman"/>
                <w:sz w:val="28"/>
                <w:szCs w:val="28"/>
                <w:lang w:val="pt-BR"/>
              </w:rPr>
              <w:t>Tổng số học sinh có hoàn cảnh đặc biệt</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8F3C98" w:rsidRDefault="00D4079F" w:rsidP="004E6618">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D4079F" w:rsidP="004E6618">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A469ED" w:rsidRPr="00392F58" w:rsidRDefault="00D4079F" w:rsidP="004E6618">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D4079F" w:rsidP="004E6618">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9ED" w:rsidRPr="00392F58" w:rsidRDefault="00D4079F" w:rsidP="004E6618">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A469ED" w:rsidRPr="00392F58" w:rsidRDefault="00A469ED" w:rsidP="004E6618">
            <w:pPr>
              <w:spacing w:after="0" w:line="240" w:lineRule="auto"/>
              <w:jc w:val="center"/>
              <w:rPr>
                <w:rFonts w:ascii="Times New Roman" w:eastAsia="Times New Roman" w:hAnsi="Times New Roman" w:cs="Times New Roman"/>
                <w:sz w:val="28"/>
                <w:szCs w:val="28"/>
                <w:lang w:val="pt-BR"/>
              </w:rPr>
            </w:pPr>
          </w:p>
        </w:tc>
      </w:tr>
    </w:tbl>
    <w:p w:rsidR="005D0B1D" w:rsidRPr="00392F58" w:rsidRDefault="005D0B1D" w:rsidP="00880FCA">
      <w:pPr>
        <w:pageBreakBefore/>
        <w:widowControl w:val="0"/>
        <w:spacing w:before="120" w:after="120" w:line="320" w:lineRule="exact"/>
        <w:jc w:val="both"/>
        <w:rPr>
          <w:rFonts w:ascii="Times New Roman" w:eastAsia="Times New Roman" w:hAnsi="Times New Roman" w:cs="Times New Roman"/>
          <w:bCs/>
          <w:sz w:val="28"/>
          <w:szCs w:val="28"/>
        </w:rPr>
      </w:pPr>
      <w:r w:rsidRPr="00392F58">
        <w:rPr>
          <w:rFonts w:ascii="Times New Roman" w:eastAsia="Times New Roman" w:hAnsi="Times New Roman" w:cs="Times New Roman"/>
          <w:bCs/>
          <w:sz w:val="28"/>
          <w:szCs w:val="28"/>
          <w:lang w:val="pt-BR"/>
        </w:rPr>
        <w:lastRenderedPageBreak/>
        <w:t xml:space="preserve">b) </w:t>
      </w:r>
      <w:r w:rsidRPr="00392F58">
        <w:rPr>
          <w:rFonts w:ascii="Times New Roman" w:eastAsia="Times New Roman" w:hAnsi="Times New Roman" w:cs="Times New Roman"/>
          <w:bCs/>
          <w:sz w:val="28"/>
          <w:szCs w:val="28"/>
        </w:rPr>
        <w:t xml:space="preserve">Kết quả giáo dục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1401"/>
        <w:gridCol w:w="1401"/>
        <w:gridCol w:w="1400"/>
        <w:gridCol w:w="1401"/>
        <w:gridCol w:w="1400"/>
        <w:gridCol w:w="668"/>
      </w:tblGrid>
      <w:tr w:rsidR="005E5BE6" w:rsidRPr="00392F58" w:rsidTr="008B26EC">
        <w:tc>
          <w:tcPr>
            <w:tcW w:w="1418" w:type="dxa"/>
            <w:tcBorders>
              <w:top w:val="single" w:sz="4" w:space="0" w:color="auto"/>
              <w:left w:val="single" w:sz="4" w:space="0" w:color="auto"/>
              <w:bottom w:val="single" w:sz="4" w:space="0" w:color="auto"/>
              <w:right w:val="single" w:sz="4" w:space="0" w:color="auto"/>
            </w:tcBorders>
          </w:tcPr>
          <w:p w:rsidR="005E5BE6" w:rsidRPr="00392F58" w:rsidRDefault="005E5BE6" w:rsidP="005D0B1D">
            <w:pPr>
              <w:spacing w:after="0" w:line="240" w:lineRule="auto"/>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Số liệu</w:t>
            </w:r>
          </w:p>
        </w:tc>
        <w:tc>
          <w:tcPr>
            <w:tcW w:w="1417" w:type="dxa"/>
            <w:tcBorders>
              <w:top w:val="single" w:sz="4" w:space="0" w:color="auto"/>
              <w:left w:val="single" w:sz="4" w:space="0" w:color="auto"/>
              <w:bottom w:val="single" w:sz="4" w:space="0" w:color="auto"/>
              <w:right w:val="single" w:sz="4" w:space="0" w:color="auto"/>
            </w:tcBorders>
          </w:tcPr>
          <w:p w:rsidR="005E5BE6" w:rsidRPr="00392F58" w:rsidRDefault="005E5BE6"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2013 - 2014</w:t>
            </w:r>
          </w:p>
        </w:tc>
        <w:tc>
          <w:tcPr>
            <w:tcW w:w="1418" w:type="dxa"/>
            <w:tcBorders>
              <w:top w:val="single" w:sz="4" w:space="0" w:color="auto"/>
              <w:left w:val="single" w:sz="4" w:space="0" w:color="auto"/>
              <w:bottom w:val="single" w:sz="4" w:space="0" w:color="auto"/>
              <w:right w:val="single" w:sz="4" w:space="0" w:color="auto"/>
            </w:tcBorders>
          </w:tcPr>
          <w:p w:rsidR="005E5BE6" w:rsidRPr="00392F58" w:rsidRDefault="005E5BE6"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2014 - 2015</w:t>
            </w:r>
          </w:p>
        </w:tc>
        <w:tc>
          <w:tcPr>
            <w:tcW w:w="1417" w:type="dxa"/>
            <w:tcBorders>
              <w:top w:val="single" w:sz="4" w:space="0" w:color="auto"/>
              <w:left w:val="single" w:sz="4" w:space="0" w:color="auto"/>
              <w:bottom w:val="single" w:sz="4" w:space="0" w:color="auto"/>
              <w:right w:val="single" w:sz="4" w:space="0" w:color="auto"/>
            </w:tcBorders>
          </w:tcPr>
          <w:p w:rsidR="005E5BE6" w:rsidRPr="00392F58" w:rsidRDefault="005E5BE6"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2015 - 2016</w:t>
            </w:r>
          </w:p>
        </w:tc>
        <w:tc>
          <w:tcPr>
            <w:tcW w:w="1418" w:type="dxa"/>
            <w:tcBorders>
              <w:top w:val="single" w:sz="4" w:space="0" w:color="auto"/>
              <w:left w:val="single" w:sz="4" w:space="0" w:color="auto"/>
              <w:bottom w:val="single" w:sz="4" w:space="0" w:color="auto"/>
              <w:right w:val="single" w:sz="4" w:space="0" w:color="auto"/>
            </w:tcBorders>
          </w:tcPr>
          <w:p w:rsidR="005E5BE6" w:rsidRPr="00392F58" w:rsidRDefault="005E5BE6"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2016 - 2017</w:t>
            </w:r>
          </w:p>
        </w:tc>
        <w:tc>
          <w:tcPr>
            <w:tcW w:w="1417" w:type="dxa"/>
            <w:tcBorders>
              <w:top w:val="single" w:sz="4" w:space="0" w:color="auto"/>
              <w:left w:val="single" w:sz="4" w:space="0" w:color="auto"/>
              <w:bottom w:val="single" w:sz="4" w:space="0" w:color="auto"/>
              <w:right w:val="single" w:sz="4" w:space="0" w:color="auto"/>
            </w:tcBorders>
          </w:tcPr>
          <w:p w:rsidR="005E5BE6" w:rsidRPr="00392F58" w:rsidRDefault="005E5BE6" w:rsidP="0092564C">
            <w:pPr>
              <w:spacing w:after="0" w:line="320" w:lineRule="exact"/>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Năm học </w:t>
            </w:r>
            <w:r w:rsidRPr="00392F58">
              <w:rPr>
                <w:rFonts w:ascii="Times New Roman" w:eastAsia="Times New Roman" w:hAnsi="Times New Roman" w:cs="Times New Roman"/>
                <w:b/>
                <w:bCs/>
                <w:sz w:val="28"/>
                <w:szCs w:val="28"/>
              </w:rPr>
              <w:t>2017 - 2018</w:t>
            </w:r>
          </w:p>
        </w:tc>
        <w:tc>
          <w:tcPr>
            <w:tcW w:w="567" w:type="dxa"/>
            <w:tcBorders>
              <w:top w:val="single" w:sz="4" w:space="0" w:color="auto"/>
              <w:left w:val="single" w:sz="4" w:space="0" w:color="auto"/>
              <w:bottom w:val="single" w:sz="4" w:space="0" w:color="auto"/>
              <w:right w:val="single" w:sz="4" w:space="0" w:color="auto"/>
            </w:tcBorders>
          </w:tcPr>
          <w:p w:rsidR="005E5BE6" w:rsidRPr="00392F58" w:rsidRDefault="005E5BE6" w:rsidP="005D0B1D">
            <w:pPr>
              <w:spacing w:after="0" w:line="240" w:lineRule="auto"/>
              <w:jc w:val="center"/>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rPr>
              <w:t>Ghi chú</w:t>
            </w: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giỏi</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D101F2"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56,07</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D101F2"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51,99</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D101F2"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49,4</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48,77</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45,08</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khá</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D101F2"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29,40</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D101F2"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31,57</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86691"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33,27</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35,07</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DF631C"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38,56</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pacing w:val="-4"/>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yếu, kém</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86691" w:rsidP="00B86691">
            <w:pPr>
              <w:jc w:val="center"/>
              <w:rPr>
                <w:rFonts w:ascii="Times New Roman" w:hAnsi="Times New Roman" w:cs="Times New Roman"/>
                <w:sz w:val="28"/>
                <w:szCs w:val="28"/>
                <w:lang w:val="pt-BR"/>
              </w:rPr>
            </w:pPr>
            <w:r>
              <w:rPr>
                <w:rFonts w:ascii="Times New Roman" w:hAnsi="Times New Roman" w:cs="Times New Roman"/>
                <w:sz w:val="28"/>
                <w:szCs w:val="28"/>
                <w:lang w:val="pt-BR"/>
              </w:rPr>
              <w:t>1,43</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1,66</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0,9</w:t>
            </w:r>
            <w:r w:rsidR="00B86691">
              <w:rPr>
                <w:rFonts w:ascii="Times New Roman" w:hAnsi="Times New Roman" w:cs="Times New Roman"/>
                <w:sz w:val="28"/>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0,82</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1,09</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pacing w:val="-4"/>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hạnh kiểm tốt</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A46FB7"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77,62</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EC646E"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80,46</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80,26</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BE69FD">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79,91</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BE69FD" w:rsidP="0082148B">
            <w:pPr>
              <w:jc w:val="center"/>
              <w:rPr>
                <w:rFonts w:ascii="Times New Roman" w:hAnsi="Times New Roman" w:cs="Times New Roman"/>
                <w:sz w:val="28"/>
                <w:szCs w:val="28"/>
                <w:lang w:val="pt-BR"/>
              </w:rPr>
            </w:pPr>
            <w:r w:rsidRPr="00392F58">
              <w:rPr>
                <w:rFonts w:ascii="Times New Roman" w:hAnsi="Times New Roman" w:cs="Times New Roman"/>
                <w:sz w:val="28"/>
                <w:szCs w:val="28"/>
                <w:lang w:val="pt-BR"/>
              </w:rPr>
              <w:t>80,</w:t>
            </w:r>
            <w:r w:rsidR="0082148B">
              <w:rPr>
                <w:rFonts w:ascii="Times New Roman" w:hAnsi="Times New Roman" w:cs="Times New Roman"/>
                <w:sz w:val="28"/>
                <w:szCs w:val="28"/>
                <w:lang w:val="pt-BR"/>
              </w:rPr>
              <w:t>80</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pacing w:val="-4"/>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hạnh kiểm khá</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15,95</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14,68</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16,63</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15,89</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16,36</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r w:rsidR="00BE69FD" w:rsidRPr="00392F58" w:rsidTr="008B26EC">
        <w:tc>
          <w:tcPr>
            <w:tcW w:w="1418" w:type="dxa"/>
            <w:tcBorders>
              <w:top w:val="single" w:sz="4" w:space="0" w:color="auto"/>
              <w:left w:val="single" w:sz="4" w:space="0" w:color="auto"/>
              <w:bottom w:val="single" w:sz="4" w:space="0" w:color="auto"/>
              <w:right w:val="single" w:sz="4" w:space="0" w:color="auto"/>
            </w:tcBorders>
          </w:tcPr>
          <w:p w:rsidR="00BE69FD" w:rsidRPr="00392F58" w:rsidRDefault="00BE69FD" w:rsidP="00A64359">
            <w:pPr>
              <w:spacing w:after="0" w:line="240" w:lineRule="auto"/>
              <w:rPr>
                <w:rFonts w:ascii="Times New Roman" w:eastAsia="Times New Roman" w:hAnsi="Times New Roman" w:cs="Times New Roman"/>
                <w:spacing w:val="-4"/>
                <w:sz w:val="28"/>
                <w:szCs w:val="28"/>
              </w:rPr>
            </w:pPr>
            <w:r w:rsidRPr="00392F58">
              <w:rPr>
                <w:rFonts w:ascii="Times New Roman" w:eastAsia="Times New Roman" w:hAnsi="Times New Roman" w:cs="Times New Roman"/>
                <w:sz w:val="28"/>
                <w:szCs w:val="28"/>
              </w:rPr>
              <w:t>T</w:t>
            </w:r>
            <w:r w:rsidR="00A64359">
              <w:rPr>
                <w:rFonts w:ascii="Times New Roman" w:eastAsia="Times New Roman" w:hAnsi="Times New Roman" w:cs="Times New Roman"/>
                <w:sz w:val="28"/>
                <w:szCs w:val="28"/>
              </w:rPr>
              <w:t>ỉ</w:t>
            </w:r>
            <w:r w:rsidRPr="00392F58">
              <w:rPr>
                <w:rFonts w:ascii="Times New Roman" w:eastAsia="Times New Roman" w:hAnsi="Times New Roman" w:cs="Times New Roman"/>
                <w:sz w:val="28"/>
                <w:szCs w:val="28"/>
              </w:rPr>
              <w:t xml:space="preserve"> lệ học sinh xếp loại hạnh kiểm </w:t>
            </w:r>
            <w:r w:rsidR="00FE39EA">
              <w:rPr>
                <w:rFonts w:ascii="Times New Roman" w:eastAsia="Times New Roman" w:hAnsi="Times New Roman" w:cs="Times New Roman"/>
                <w:sz w:val="28"/>
                <w:szCs w:val="28"/>
              </w:rPr>
              <w:t>t</w:t>
            </w:r>
            <w:r w:rsidRPr="00392F58">
              <w:rPr>
                <w:rFonts w:ascii="Times New Roman" w:eastAsia="Times New Roman" w:hAnsi="Times New Roman" w:cs="Times New Roman"/>
                <w:sz w:val="28"/>
                <w:szCs w:val="28"/>
              </w:rPr>
              <w:t>rung bình</w:t>
            </w:r>
          </w:p>
        </w:tc>
        <w:tc>
          <w:tcPr>
            <w:tcW w:w="1417" w:type="dxa"/>
            <w:tcBorders>
              <w:top w:val="single" w:sz="4" w:space="0" w:color="auto"/>
              <w:left w:val="single" w:sz="4" w:space="0" w:color="auto"/>
              <w:bottom w:val="single" w:sz="4" w:space="0" w:color="auto"/>
              <w:right w:val="single" w:sz="4" w:space="0" w:color="auto"/>
            </w:tcBorders>
            <w:vAlign w:val="center"/>
          </w:tcPr>
          <w:p w:rsidR="00A46FB7" w:rsidRDefault="00A46FB7" w:rsidP="00BE69FD">
            <w:pPr>
              <w:jc w:val="center"/>
              <w:rPr>
                <w:rFonts w:ascii="Times New Roman" w:hAnsi="Times New Roman" w:cs="Times New Roman"/>
                <w:sz w:val="28"/>
                <w:szCs w:val="28"/>
                <w:lang w:val="pt-BR"/>
              </w:rPr>
            </w:pPr>
          </w:p>
          <w:p w:rsidR="00BE69FD" w:rsidRDefault="00A46FB7"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6,43</w:t>
            </w:r>
          </w:p>
          <w:p w:rsidR="00A46FB7" w:rsidRPr="00392F58" w:rsidRDefault="00A46FB7" w:rsidP="00BE69FD">
            <w:pPr>
              <w:jc w:val="center"/>
              <w:rPr>
                <w:rFonts w:ascii="Times New Roman" w:hAnsi="Times New Roman" w:cs="Times New Roman"/>
                <w:sz w:val="28"/>
                <w:szCs w:val="28"/>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A46FB7"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4,86</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3,11</w:t>
            </w:r>
          </w:p>
        </w:tc>
        <w:tc>
          <w:tcPr>
            <w:tcW w:w="1418"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4,20</w:t>
            </w:r>
          </w:p>
        </w:tc>
        <w:tc>
          <w:tcPr>
            <w:tcW w:w="1417" w:type="dxa"/>
            <w:tcBorders>
              <w:top w:val="single" w:sz="4" w:space="0" w:color="auto"/>
              <w:left w:val="single" w:sz="4" w:space="0" w:color="auto"/>
              <w:bottom w:val="single" w:sz="4" w:space="0" w:color="auto"/>
              <w:right w:val="single" w:sz="4" w:space="0" w:color="auto"/>
            </w:tcBorders>
            <w:vAlign w:val="center"/>
          </w:tcPr>
          <w:p w:rsidR="00BE69FD" w:rsidRPr="00392F58" w:rsidRDefault="0082148B" w:rsidP="00BE69FD">
            <w:pPr>
              <w:jc w:val="center"/>
              <w:rPr>
                <w:rFonts w:ascii="Times New Roman" w:hAnsi="Times New Roman" w:cs="Times New Roman"/>
                <w:sz w:val="28"/>
                <w:szCs w:val="28"/>
                <w:lang w:val="pt-BR"/>
              </w:rPr>
            </w:pPr>
            <w:r>
              <w:rPr>
                <w:rFonts w:ascii="Times New Roman" w:hAnsi="Times New Roman" w:cs="Times New Roman"/>
                <w:sz w:val="28"/>
                <w:szCs w:val="28"/>
                <w:lang w:val="pt-BR"/>
              </w:rPr>
              <w:t>2,84</w:t>
            </w:r>
          </w:p>
        </w:tc>
        <w:tc>
          <w:tcPr>
            <w:tcW w:w="567" w:type="dxa"/>
            <w:tcBorders>
              <w:top w:val="single" w:sz="4" w:space="0" w:color="auto"/>
              <w:left w:val="single" w:sz="4" w:space="0" w:color="auto"/>
              <w:bottom w:val="single" w:sz="4" w:space="0" w:color="auto"/>
              <w:right w:val="single" w:sz="4" w:space="0" w:color="auto"/>
            </w:tcBorders>
          </w:tcPr>
          <w:p w:rsidR="00BE69FD" w:rsidRPr="00392F58" w:rsidRDefault="00BE69FD" w:rsidP="005D0B1D">
            <w:pPr>
              <w:spacing w:after="0" w:line="240" w:lineRule="auto"/>
              <w:jc w:val="both"/>
              <w:rPr>
                <w:rFonts w:ascii="Times New Roman" w:eastAsia="Times New Roman" w:hAnsi="Times New Roman" w:cs="Times New Roman"/>
                <w:sz w:val="28"/>
                <w:szCs w:val="28"/>
              </w:rPr>
            </w:pPr>
          </w:p>
        </w:tc>
      </w:tr>
    </w:tbl>
    <w:p w:rsidR="004F11CF" w:rsidRPr="00392F58" w:rsidRDefault="004F11CF" w:rsidP="005D0B1D">
      <w:pPr>
        <w:widowControl w:val="0"/>
        <w:spacing w:after="0" w:line="320" w:lineRule="exact"/>
        <w:jc w:val="both"/>
        <w:rPr>
          <w:rFonts w:ascii="Times New Roman" w:eastAsia="Times New Roman" w:hAnsi="Times New Roman" w:cs="Times New Roman"/>
          <w:b/>
          <w:bCs/>
          <w:sz w:val="28"/>
          <w:szCs w:val="28"/>
          <w:lang w:val="pt-BR"/>
        </w:rPr>
      </w:pPr>
    </w:p>
    <w:p w:rsidR="005D0B1D" w:rsidRPr="00392F58" w:rsidRDefault="00607BAB" w:rsidP="005D0B1D">
      <w:pPr>
        <w:widowControl w:val="0"/>
        <w:spacing w:after="0" w:line="320" w:lineRule="exact"/>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5. Các số liệu khác: </w:t>
      </w:r>
      <w:r w:rsidRPr="00392F58">
        <w:rPr>
          <w:rFonts w:ascii="Times New Roman" w:eastAsia="Times New Roman" w:hAnsi="Times New Roman" w:cs="Times New Roman"/>
          <w:bCs/>
          <w:sz w:val="28"/>
          <w:szCs w:val="28"/>
          <w:lang w:val="pt-BR"/>
        </w:rPr>
        <w:t>Không có.</w:t>
      </w:r>
    </w:p>
    <w:p w:rsidR="005D0B1D" w:rsidRPr="00392F58" w:rsidRDefault="005D0B1D" w:rsidP="005D0B1D">
      <w:pPr>
        <w:widowControl w:val="0"/>
        <w:spacing w:after="0" w:line="320" w:lineRule="exact"/>
        <w:jc w:val="both"/>
        <w:rPr>
          <w:rFonts w:ascii="Times New Roman" w:eastAsia="Times New Roman" w:hAnsi="Times New Roman" w:cs="Times New Roman"/>
          <w:bCs/>
          <w:sz w:val="28"/>
          <w:szCs w:val="28"/>
          <w:lang w:val="pt-BR"/>
        </w:rPr>
      </w:pPr>
    </w:p>
    <w:p w:rsidR="005D0B1D" w:rsidRPr="009C20DF" w:rsidRDefault="005D0B1D" w:rsidP="005D0B1D">
      <w:pPr>
        <w:spacing w:after="0" w:line="240" w:lineRule="auto"/>
        <w:ind w:firstLine="720"/>
        <w:rPr>
          <w:rFonts w:ascii="Times New Roman" w:eastAsia="Times New Roman" w:hAnsi="Times New Roman" w:cs="Times New Roman"/>
          <w:sz w:val="28"/>
          <w:szCs w:val="28"/>
          <w:lang w:val="pt-BR"/>
        </w:rPr>
      </w:pPr>
    </w:p>
    <w:p w:rsidR="005D0B1D" w:rsidRPr="00392F58" w:rsidRDefault="005D0B1D" w:rsidP="00B43CFC">
      <w:pPr>
        <w:pageBreakBefore/>
        <w:widowControl w:val="0"/>
        <w:spacing w:after="0" w:line="360" w:lineRule="auto"/>
        <w:ind w:firstLine="720"/>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rPr>
        <w:lastRenderedPageBreak/>
        <w:t>Phần II</w:t>
      </w:r>
    </w:p>
    <w:p w:rsidR="005D0B1D" w:rsidRPr="00392F58" w:rsidRDefault="005D0B1D" w:rsidP="00B43CFC">
      <w:pPr>
        <w:spacing w:after="0" w:line="360" w:lineRule="auto"/>
        <w:ind w:firstLine="720"/>
        <w:jc w:val="center"/>
        <w:rPr>
          <w:rFonts w:ascii="Times New Roman" w:eastAsia="Times New Roman" w:hAnsi="Times New Roman" w:cs="Times New Roman"/>
          <w:b/>
          <w:bCs/>
          <w:sz w:val="28"/>
          <w:szCs w:val="28"/>
        </w:rPr>
      </w:pPr>
      <w:r w:rsidRPr="00392F58">
        <w:rPr>
          <w:rFonts w:ascii="Times New Roman" w:eastAsia="Times New Roman" w:hAnsi="Times New Roman" w:cs="Times New Roman"/>
          <w:b/>
          <w:bCs/>
          <w:sz w:val="28"/>
          <w:szCs w:val="28"/>
          <w:lang w:val="nb-NO"/>
        </w:rPr>
        <w:t>T</w:t>
      </w:r>
      <w:r w:rsidRPr="00392F58">
        <w:rPr>
          <w:rFonts w:ascii="Times New Roman" w:eastAsia="Times New Roman" w:hAnsi="Times New Roman" w:cs="Times New Roman"/>
          <w:b/>
          <w:bCs/>
          <w:sz w:val="28"/>
          <w:szCs w:val="28"/>
          <w:lang w:val="vi-VN"/>
        </w:rPr>
        <w:t>Ự ĐÁNH GIÁ</w:t>
      </w:r>
    </w:p>
    <w:p w:rsidR="005D0B1D" w:rsidRPr="00392F58" w:rsidRDefault="00FE471A" w:rsidP="00FE471A">
      <w:pPr>
        <w:pStyle w:val="ListParagraph"/>
        <w:numPr>
          <w:ilvl w:val="0"/>
          <w:numId w:val="2"/>
        </w:numPr>
        <w:tabs>
          <w:tab w:val="decimal" w:pos="993"/>
        </w:tabs>
        <w:spacing w:after="0" w:line="360" w:lineRule="auto"/>
        <w:ind w:left="0" w:firstLine="72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5D0B1D" w:rsidRPr="00392F58">
        <w:rPr>
          <w:rFonts w:ascii="Times New Roman" w:eastAsia="Times New Roman" w:hAnsi="Times New Roman"/>
          <w:b/>
          <w:bCs/>
          <w:sz w:val="28"/>
          <w:szCs w:val="28"/>
        </w:rPr>
        <w:t>ĐẶT VẤN ĐỀ</w:t>
      </w:r>
    </w:p>
    <w:p w:rsidR="005D0B1D" w:rsidRPr="00392F58" w:rsidRDefault="005D0B1D" w:rsidP="00185C90">
      <w:pPr>
        <w:widowControl w:val="0"/>
        <w:tabs>
          <w:tab w:val="num" w:pos="1620"/>
        </w:tabs>
        <w:spacing w:after="0" w:line="360" w:lineRule="auto"/>
        <w:ind w:firstLine="720"/>
        <w:jc w:val="both"/>
        <w:rPr>
          <w:rFonts w:ascii="Times New Roman" w:eastAsia="Times New Roman" w:hAnsi="Times New Roman" w:cs="Times New Roman"/>
          <w:spacing w:val="-2"/>
          <w:sz w:val="28"/>
          <w:szCs w:val="28"/>
        </w:rPr>
      </w:pPr>
      <w:r w:rsidRPr="00392F58">
        <w:rPr>
          <w:rFonts w:ascii="Times New Roman" w:eastAsia="Times New Roman" w:hAnsi="Times New Roman" w:cs="Times New Roman"/>
          <w:sz w:val="28"/>
          <w:szCs w:val="28"/>
          <w:lang w:val="vi-VN"/>
        </w:rPr>
        <w:t xml:space="preserve">1. Tình hình chung của </w:t>
      </w:r>
      <w:r w:rsidRPr="00392F58">
        <w:rPr>
          <w:rFonts w:ascii="Times New Roman" w:eastAsia="Times New Roman" w:hAnsi="Times New Roman" w:cs="Times New Roman"/>
          <w:sz w:val="28"/>
          <w:szCs w:val="28"/>
        </w:rPr>
        <w:t xml:space="preserve">nhà </w:t>
      </w:r>
      <w:r w:rsidRPr="00392F58">
        <w:rPr>
          <w:rFonts w:ascii="Times New Roman" w:eastAsia="Times New Roman" w:hAnsi="Times New Roman" w:cs="Times New Roman"/>
          <w:spacing w:val="-2"/>
          <w:sz w:val="28"/>
          <w:szCs w:val="28"/>
          <w:lang w:val="vi-VN"/>
        </w:rPr>
        <w:t>trường</w:t>
      </w:r>
    </w:p>
    <w:p w:rsidR="00D76083" w:rsidRPr="00392F58"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Trường Trung học cơ sở Nguyễn Văn Linh huyện Bình Chánh được thành lập từ năm học 2003 - 2004 theo Quyết </w:t>
      </w:r>
      <w:r w:rsidR="00681C19">
        <w:rPr>
          <w:rFonts w:ascii="Times New Roman" w:eastAsia="Times New Roman" w:hAnsi="Times New Roman" w:cs="Times New Roman"/>
          <w:sz w:val="28"/>
          <w:szCs w:val="28"/>
          <w:lang w:val="sv-SE"/>
        </w:rPr>
        <w:t xml:space="preserve">định số 1283/2003/QĐ-UB ngày 17 tháng 6 năm </w:t>
      </w:r>
      <w:r w:rsidRPr="00392F58">
        <w:rPr>
          <w:rFonts w:ascii="Times New Roman" w:eastAsia="Times New Roman" w:hAnsi="Times New Roman" w:cs="Times New Roman"/>
          <w:sz w:val="28"/>
          <w:szCs w:val="28"/>
          <w:lang w:val="sv-SE"/>
        </w:rPr>
        <w:t xml:space="preserve">2003 của Chủ tịch Ủy ban nhân dân huyện Bình Chánh. Trường nằm ngay vị trí </w:t>
      </w:r>
      <w:r w:rsidR="00014FF2">
        <w:rPr>
          <w:rFonts w:ascii="Times New Roman" w:eastAsia="Times New Roman" w:hAnsi="Times New Roman" w:cs="Times New Roman"/>
          <w:sz w:val="28"/>
          <w:szCs w:val="28"/>
          <w:lang w:val="sv-SE"/>
        </w:rPr>
        <w:t>trung tâm</w:t>
      </w:r>
      <w:r w:rsidRPr="00392F58">
        <w:rPr>
          <w:rFonts w:ascii="Times New Roman" w:eastAsia="Times New Roman" w:hAnsi="Times New Roman" w:cs="Times New Roman"/>
          <w:sz w:val="28"/>
          <w:szCs w:val="28"/>
          <w:lang w:val="sv-SE"/>
        </w:rPr>
        <w:t xml:space="preserve"> </w:t>
      </w:r>
      <w:r w:rsidR="00014FF2">
        <w:rPr>
          <w:rFonts w:ascii="Times New Roman" w:eastAsia="Times New Roman" w:hAnsi="Times New Roman" w:cs="Times New Roman"/>
          <w:sz w:val="28"/>
          <w:szCs w:val="28"/>
          <w:lang w:val="sv-SE"/>
        </w:rPr>
        <w:t xml:space="preserve">của </w:t>
      </w:r>
      <w:r w:rsidRPr="00392F58">
        <w:rPr>
          <w:rFonts w:ascii="Times New Roman" w:eastAsia="Times New Roman" w:hAnsi="Times New Roman" w:cs="Times New Roman"/>
          <w:sz w:val="28"/>
          <w:szCs w:val="28"/>
          <w:lang w:val="sv-SE"/>
        </w:rPr>
        <w:t xml:space="preserve">xã An Phú Tây, địa chỉ: Đường số 5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Khu dân cư </w:t>
      </w:r>
      <w:r w:rsidRPr="00392F58">
        <w:rPr>
          <w:rFonts w:ascii="Times New Roman" w:eastAsia="Times New Roman" w:hAnsi="Times New Roman" w:cs="Times New Roman"/>
          <w:b/>
          <w:sz w:val="28"/>
          <w:szCs w:val="28"/>
          <w:lang w:val="sv-SE"/>
        </w:rPr>
        <w:t>-</w:t>
      </w:r>
      <w:r w:rsidRPr="00392F58">
        <w:rPr>
          <w:rFonts w:ascii="Times New Roman" w:eastAsia="Times New Roman" w:hAnsi="Times New Roman" w:cs="Times New Roman"/>
          <w:sz w:val="28"/>
          <w:szCs w:val="28"/>
          <w:lang w:val="sv-SE"/>
        </w:rPr>
        <w:t xml:space="preserve"> ấp 2 xã An Phú Tây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huyện Bình Chánh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Thành phố Hồ Chí Minh.</w:t>
      </w:r>
    </w:p>
    <w:p w:rsidR="00D76083" w:rsidRPr="00392F58"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Trường nằm trong đ</w:t>
      </w:r>
      <w:r w:rsidR="00C16FCC">
        <w:rPr>
          <w:rFonts w:ascii="Times New Roman" w:eastAsia="Times New Roman" w:hAnsi="Times New Roman" w:cs="Times New Roman"/>
          <w:sz w:val="28"/>
          <w:szCs w:val="28"/>
          <w:lang w:val="sv-SE"/>
        </w:rPr>
        <w:t xml:space="preserve">ịa bàn </w:t>
      </w:r>
      <w:r w:rsidRPr="00392F58">
        <w:rPr>
          <w:rFonts w:ascii="Times New Roman" w:eastAsia="Times New Roman" w:hAnsi="Times New Roman" w:cs="Times New Roman"/>
          <w:sz w:val="28"/>
          <w:szCs w:val="28"/>
          <w:lang w:val="sv-SE"/>
        </w:rPr>
        <w:t>dân nhập cư nhiều vì gần chợ đầu mối Bình Điền, đời sống kinh tế còn nhiều khó khăn, dân trí thấp so với mặt bằng chung của huyện, người dân sống</w:t>
      </w:r>
      <w:r w:rsidR="004652ED">
        <w:rPr>
          <w:rFonts w:ascii="Times New Roman" w:eastAsia="Times New Roman" w:hAnsi="Times New Roman" w:cs="Times New Roman"/>
          <w:sz w:val="28"/>
          <w:szCs w:val="28"/>
          <w:lang w:val="sv-SE"/>
        </w:rPr>
        <w:t xml:space="preserve"> chủ yếu bằng các nghề lao động </w:t>
      </w:r>
      <w:r w:rsidRPr="00392F58">
        <w:rPr>
          <w:rFonts w:ascii="Times New Roman" w:eastAsia="Times New Roman" w:hAnsi="Times New Roman" w:cs="Times New Roman"/>
          <w:sz w:val="28"/>
          <w:szCs w:val="28"/>
          <w:lang w:val="sv-SE"/>
        </w:rPr>
        <w:t>hoặc buôn bán nhỏ.</w:t>
      </w:r>
    </w:p>
    <w:p w:rsidR="00D76083" w:rsidRPr="00392F58"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Về cơ sở vật chất: </w:t>
      </w:r>
    </w:p>
    <w:p w:rsidR="00D76083" w:rsidRPr="00392F58" w:rsidRDefault="004652ED"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Năm học 2003 - 2004: Trường có 23</w:t>
      </w:r>
      <w:r w:rsidR="00D76083" w:rsidRPr="00392F58">
        <w:rPr>
          <w:rFonts w:ascii="Times New Roman" w:eastAsia="Times New Roman" w:hAnsi="Times New Roman" w:cs="Times New Roman"/>
          <w:sz w:val="28"/>
          <w:szCs w:val="28"/>
          <w:lang w:val="sv-SE"/>
        </w:rPr>
        <w:t xml:space="preserve"> phòng học, có các phòng chức năng: thư viện, thiết bị, phòng thực hành</w:t>
      </w:r>
      <w:r w:rsidR="00D97100">
        <w:rPr>
          <w:rFonts w:ascii="Times New Roman" w:eastAsia="Times New Roman" w:hAnsi="Times New Roman" w:cs="Times New Roman"/>
          <w:sz w:val="28"/>
          <w:szCs w:val="28"/>
          <w:lang w:val="sv-SE"/>
        </w:rPr>
        <w:t>,</w:t>
      </w:r>
      <w:r w:rsidR="00D76083" w:rsidRPr="00392F58">
        <w:rPr>
          <w:rFonts w:ascii="Times New Roman" w:eastAsia="Times New Roman" w:hAnsi="Times New Roman" w:cs="Times New Roman"/>
          <w:sz w:val="28"/>
          <w:szCs w:val="28"/>
          <w:lang w:val="sv-SE"/>
        </w:rPr>
        <w:t xml:space="preserve"> thí nghiệm (Sinh học, Vật lý, Hóa học và Tin học).</w:t>
      </w:r>
    </w:p>
    <w:p w:rsidR="00D76083" w:rsidRPr="00392F58" w:rsidRDefault="005D0964"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 - Năm học 2015 -</w:t>
      </w:r>
      <w:r w:rsidR="00D76083" w:rsidRPr="00392F58">
        <w:rPr>
          <w:rFonts w:ascii="Times New Roman" w:eastAsia="Times New Roman" w:hAnsi="Times New Roman" w:cs="Times New Roman"/>
          <w:sz w:val="28"/>
          <w:szCs w:val="28"/>
          <w:lang w:val="sv-SE"/>
        </w:rPr>
        <w:t xml:space="preserve"> 2016: Trường được mở rộng, gồm 3</w:t>
      </w:r>
      <w:r>
        <w:rPr>
          <w:rFonts w:ascii="Times New Roman" w:eastAsia="Times New Roman" w:hAnsi="Times New Roman" w:cs="Times New Roman"/>
          <w:sz w:val="28"/>
          <w:szCs w:val="28"/>
          <w:lang w:val="sv-SE"/>
        </w:rPr>
        <w:t>3</w:t>
      </w:r>
      <w:r w:rsidR="00D76083" w:rsidRPr="00392F58">
        <w:rPr>
          <w:rFonts w:ascii="Times New Roman" w:eastAsia="Times New Roman" w:hAnsi="Times New Roman" w:cs="Times New Roman"/>
          <w:sz w:val="28"/>
          <w:szCs w:val="28"/>
          <w:lang w:val="sv-SE"/>
        </w:rPr>
        <w:t xml:space="preserve"> phòng học, có đầy đủ các phòng chức năng, thư viện, thiết bị, y tế, phòng thực hành</w:t>
      </w:r>
      <w:r w:rsidR="00D97100">
        <w:rPr>
          <w:rFonts w:ascii="Times New Roman" w:eastAsia="Times New Roman" w:hAnsi="Times New Roman" w:cs="Times New Roman"/>
          <w:sz w:val="28"/>
          <w:szCs w:val="28"/>
          <w:lang w:val="sv-SE"/>
        </w:rPr>
        <w:t>,</w:t>
      </w:r>
      <w:r w:rsidR="00D76083" w:rsidRPr="00392F58">
        <w:rPr>
          <w:rFonts w:ascii="Times New Roman" w:eastAsia="Times New Roman" w:hAnsi="Times New Roman" w:cs="Times New Roman"/>
          <w:sz w:val="28"/>
          <w:szCs w:val="28"/>
          <w:lang w:val="sv-SE"/>
        </w:rPr>
        <w:t xml:space="preserve"> thí nghiệm, nhà tập thể dục thể thao đa năng và nhà ăn bán trú. </w:t>
      </w:r>
    </w:p>
    <w:p w:rsidR="00D76083" w:rsidRPr="00392F58" w:rsidRDefault="004652ED" w:rsidP="00185C90">
      <w:pPr>
        <w:tabs>
          <w:tab w:val="left" w:pos="360"/>
        </w:tabs>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Nhà trường có</w:t>
      </w:r>
      <w:r w:rsidRPr="009C20DF">
        <w:rPr>
          <w:rFonts w:ascii="Times New Roman" w:eastAsia="Times New Roman" w:hAnsi="Times New Roman" w:cs="Times New Roman"/>
          <w:sz w:val="28"/>
          <w:szCs w:val="28"/>
          <w:lang w:val="sv-SE"/>
        </w:rPr>
        <w:t xml:space="preserve"> </w:t>
      </w:r>
      <w:r w:rsidR="00D76083" w:rsidRPr="00392F58">
        <w:rPr>
          <w:rFonts w:ascii="Times New Roman" w:eastAsia="Times New Roman" w:hAnsi="Times New Roman" w:cs="Times New Roman"/>
          <w:sz w:val="28"/>
          <w:szCs w:val="28"/>
          <w:lang w:val="vi-VN"/>
        </w:rPr>
        <w:t>khuôn viên riêng biệt, có cây xanh, bóng mát, sạch, đẹp. Tổng diện tích khuôn viên của nhà trường là 10</w:t>
      </w:r>
      <w:r w:rsidR="004E4D42" w:rsidRPr="004E4D42">
        <w:rPr>
          <w:rFonts w:ascii="Times New Roman" w:eastAsia="Times New Roman" w:hAnsi="Times New Roman" w:cs="Times New Roman"/>
          <w:sz w:val="28"/>
          <w:szCs w:val="28"/>
          <w:lang w:val="vi-VN"/>
        </w:rPr>
        <w:t xml:space="preserve"> </w:t>
      </w:r>
      <w:r w:rsidR="00D76083" w:rsidRPr="00392F58">
        <w:rPr>
          <w:rFonts w:ascii="Times New Roman" w:eastAsia="Times New Roman" w:hAnsi="Times New Roman" w:cs="Times New Roman"/>
          <w:sz w:val="28"/>
          <w:szCs w:val="28"/>
          <w:lang w:val="vi-VN"/>
        </w:rPr>
        <w:t>051,1</w:t>
      </w:r>
      <w:r w:rsidR="004E4D42" w:rsidRPr="004E4D42">
        <w:rPr>
          <w:rFonts w:ascii="Times New Roman" w:eastAsia="Times New Roman" w:hAnsi="Times New Roman" w:cs="Times New Roman"/>
          <w:sz w:val="28"/>
          <w:szCs w:val="28"/>
          <w:lang w:val="vi-VN"/>
        </w:rPr>
        <w:t>0</w:t>
      </w:r>
      <w:r w:rsidR="00D76083" w:rsidRPr="00392F58">
        <w:rPr>
          <w:rFonts w:ascii="Times New Roman" w:eastAsia="Times New Roman" w:hAnsi="Times New Roman" w:cs="Times New Roman"/>
          <w:sz w:val="28"/>
          <w:szCs w:val="28"/>
          <w:lang w:val="vi-VN"/>
        </w:rPr>
        <w:t xml:space="preserve"> m</w:t>
      </w:r>
      <w:r w:rsidR="00D76083" w:rsidRPr="00392F58">
        <w:rPr>
          <w:rFonts w:ascii="Times New Roman" w:eastAsia="Times New Roman" w:hAnsi="Times New Roman" w:cs="Times New Roman"/>
          <w:sz w:val="28"/>
          <w:szCs w:val="28"/>
          <w:vertAlign w:val="superscript"/>
          <w:lang w:val="vi-VN"/>
        </w:rPr>
        <w:t>2</w:t>
      </w:r>
      <w:r w:rsidR="00D76083" w:rsidRPr="00392F58">
        <w:rPr>
          <w:rFonts w:ascii="Times New Roman" w:eastAsia="Times New Roman" w:hAnsi="Times New Roman" w:cs="Times New Roman"/>
          <w:sz w:val="28"/>
          <w:szCs w:val="28"/>
          <w:lang w:val="vi-VN"/>
        </w:rPr>
        <w:t>. Cơ sở vật chất, trang thiết bị dạy học đầy đủ đáp ứng được yêu cầu dạy và học trong nhà trường.</w:t>
      </w:r>
      <w:r w:rsidR="00C16FCC" w:rsidRPr="009C20DF">
        <w:rPr>
          <w:rFonts w:ascii="Times New Roman" w:eastAsia="Times New Roman" w:hAnsi="Times New Roman" w:cs="Times New Roman"/>
          <w:sz w:val="28"/>
          <w:szCs w:val="28"/>
          <w:lang w:val="vi-VN"/>
        </w:rPr>
        <w:t xml:space="preserve"> </w:t>
      </w:r>
      <w:r w:rsidR="00D76083" w:rsidRPr="00392F58">
        <w:rPr>
          <w:rFonts w:ascii="Times New Roman" w:eastAsia="Times New Roman" w:hAnsi="Times New Roman" w:cs="Times New Roman"/>
          <w:sz w:val="28"/>
          <w:szCs w:val="28"/>
          <w:lang w:val="vi-VN"/>
        </w:rPr>
        <w:t>Cảnh quan môi trường sư phạm khang trang, sạch đẹp phục vụ tốt cho việc dạy học và vui chơi của học sinh.</w:t>
      </w:r>
    </w:p>
    <w:p w:rsidR="00D76083" w:rsidRPr="00392F58"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it-IT"/>
        </w:rPr>
        <w:t>Trong nhiều năm qua, nhà trường thực hiện tốt chương trình giáo dục và các hoạt động giáo dục.</w:t>
      </w:r>
      <w:r w:rsidRPr="00392F58">
        <w:rPr>
          <w:rFonts w:ascii="Times New Roman" w:eastAsia="Times New Roman" w:hAnsi="Times New Roman" w:cs="Times New Roman"/>
          <w:sz w:val="28"/>
          <w:szCs w:val="28"/>
          <w:lang w:val="pt-BR"/>
        </w:rPr>
        <w:t xml:space="preserve"> Lãnh đạo nhà trường đã triển khai hiệu quả các nội dung giáo dục nên đã đạt được thành tích cao về kết quả học tập của học sinh, kết quả học sinh đạt giải qua các k</w:t>
      </w:r>
      <w:r w:rsidR="00AA0C00">
        <w:rPr>
          <w:rFonts w:ascii="Times New Roman" w:eastAsia="Times New Roman" w:hAnsi="Times New Roman" w:cs="Times New Roman"/>
          <w:sz w:val="28"/>
          <w:szCs w:val="28"/>
          <w:lang w:val="pt-BR"/>
        </w:rPr>
        <w:t>ì</w:t>
      </w:r>
      <w:r w:rsidRPr="00392F58">
        <w:rPr>
          <w:rFonts w:ascii="Times New Roman" w:eastAsia="Times New Roman" w:hAnsi="Times New Roman" w:cs="Times New Roman"/>
          <w:sz w:val="28"/>
          <w:szCs w:val="28"/>
          <w:lang w:val="pt-BR"/>
        </w:rPr>
        <w:t xml:space="preserve"> thi học sinh giỏi cấp huyện và cấp thành phố, kết quả xếp loại hạnh kiểm của học sinh toàn trường luôn ổn định và từng bước được nâng cao. Bên cạnh đó, giáo dục thể chất, giáo dục hướng nghiệp cũng đạt </w:t>
      </w:r>
      <w:r w:rsidRPr="00392F58">
        <w:rPr>
          <w:rFonts w:ascii="Times New Roman" w:eastAsia="Times New Roman" w:hAnsi="Times New Roman" w:cs="Times New Roman"/>
          <w:sz w:val="28"/>
          <w:szCs w:val="28"/>
          <w:lang w:val="pt-BR"/>
        </w:rPr>
        <w:lastRenderedPageBreak/>
        <w:t xml:space="preserve">được thành tích tốt. </w:t>
      </w:r>
      <w:r w:rsidRPr="00392F58">
        <w:rPr>
          <w:rFonts w:ascii="Times New Roman" w:eastAsia="Times New Roman" w:hAnsi="Times New Roman" w:cs="Times New Roman"/>
          <w:sz w:val="28"/>
          <w:szCs w:val="28"/>
          <w:lang w:val="it-IT"/>
        </w:rPr>
        <w:t>Các hoạt động ngoại khóa, hoạt động vui chơi, giải trí, phong trào văn nghệ, thể dục thể thao thực sự đã thu hút đông đảo học sinh tham gia, góp phần nâng cao chất lượng gi</w:t>
      </w:r>
      <w:r w:rsidR="00C16FCC">
        <w:rPr>
          <w:rFonts w:ascii="Times New Roman" w:eastAsia="Times New Roman" w:hAnsi="Times New Roman" w:cs="Times New Roman"/>
          <w:sz w:val="28"/>
          <w:szCs w:val="28"/>
          <w:lang w:val="it-IT"/>
        </w:rPr>
        <w:t xml:space="preserve">áo dục toàn diện của nhà trường. </w:t>
      </w:r>
      <w:r w:rsidRPr="00392F58">
        <w:rPr>
          <w:rFonts w:ascii="Times New Roman" w:eastAsia="Times New Roman" w:hAnsi="Times New Roman" w:cs="Times New Roman"/>
          <w:sz w:val="28"/>
          <w:szCs w:val="28"/>
          <w:lang w:val="pt-BR"/>
        </w:rPr>
        <w:t xml:space="preserve">Trường đã được Sở Giáo dục và Đào tạo Thành phố Hồ Chí Minh công nhận “Đạt chuẩn chất lượng giáo dục” </w:t>
      </w:r>
      <w:r w:rsidR="00AA0C00" w:rsidRPr="00392F58">
        <w:rPr>
          <w:rFonts w:ascii="Times New Roman" w:eastAsia="Times New Roman" w:hAnsi="Times New Roman" w:cs="Times New Roman"/>
          <w:sz w:val="28"/>
          <w:szCs w:val="28"/>
          <w:lang w:val="pt-BR"/>
        </w:rPr>
        <w:t xml:space="preserve">Cấp </w:t>
      </w:r>
      <w:r w:rsidRPr="00392F58">
        <w:rPr>
          <w:rFonts w:ascii="Times New Roman" w:eastAsia="Times New Roman" w:hAnsi="Times New Roman" w:cs="Times New Roman"/>
          <w:sz w:val="28"/>
          <w:szCs w:val="28"/>
          <w:lang w:val="pt-BR"/>
        </w:rPr>
        <w:t xml:space="preserve">độ 1 năm 2014. </w:t>
      </w:r>
    </w:p>
    <w:p w:rsidR="005D0B1D" w:rsidRPr="009C20DF" w:rsidRDefault="005D0B1D" w:rsidP="00185C90">
      <w:pPr>
        <w:widowControl w:val="0"/>
        <w:tabs>
          <w:tab w:val="num" w:pos="1620"/>
        </w:tabs>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vi-VN"/>
        </w:rPr>
        <w:t xml:space="preserve">2. Mục đích </w:t>
      </w:r>
      <w:r w:rsidR="00655276" w:rsidRPr="009C20DF">
        <w:rPr>
          <w:rFonts w:ascii="Times New Roman" w:eastAsia="Times New Roman" w:hAnsi="Times New Roman" w:cs="Times New Roman"/>
          <w:sz w:val="28"/>
          <w:szCs w:val="28"/>
          <w:lang w:val="pt-BR"/>
        </w:rPr>
        <w:t>tự đánh giá</w:t>
      </w:r>
    </w:p>
    <w:p w:rsidR="00D76083" w:rsidRPr="009C20DF"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sv-SE"/>
        </w:rPr>
        <w:t xml:space="preserve">Mục đích </w:t>
      </w:r>
      <w:r w:rsidRPr="009C20DF">
        <w:rPr>
          <w:rFonts w:ascii="Times New Roman" w:eastAsia="Times New Roman" w:hAnsi="Times New Roman" w:cs="Times New Roman"/>
          <w:sz w:val="28"/>
          <w:szCs w:val="28"/>
          <w:lang w:val="pt-BR"/>
        </w:rPr>
        <w:t xml:space="preserve">tự đánh giá </w:t>
      </w:r>
      <w:r w:rsidRPr="00392F58">
        <w:rPr>
          <w:rFonts w:ascii="Times New Roman" w:eastAsia="Times New Roman" w:hAnsi="Times New Roman" w:cs="Times New Roman"/>
          <w:sz w:val="28"/>
          <w:szCs w:val="28"/>
          <w:lang w:val="sv-SE"/>
        </w:rPr>
        <w:t xml:space="preserve">của nhà trường là </w:t>
      </w:r>
      <w:r w:rsidRPr="009C20DF">
        <w:rPr>
          <w:rFonts w:ascii="Times New Roman" w:eastAsia="Times New Roman" w:hAnsi="Times New Roman" w:cs="Times New Roman"/>
          <w:sz w:val="28"/>
          <w:szCs w:val="28"/>
          <w:lang w:val="pt-BR"/>
        </w:rPr>
        <w:t>nhằm xác định trường trung học đạt mức đáp ứng mục tiêu giáo dục trong từng giai đoạn; lập kế hoạch cải tiến chất lượng, duy trì và nâng cao chất lượng các hoạt động của nhà trường; thông báo công khai với các cơ quan quản l</w:t>
      </w:r>
      <w:r w:rsidR="00712A87">
        <w:rPr>
          <w:rFonts w:ascii="Times New Roman" w:eastAsia="Times New Roman" w:hAnsi="Times New Roman" w:cs="Times New Roman"/>
          <w:sz w:val="28"/>
          <w:szCs w:val="28"/>
          <w:lang w:val="pt-BR"/>
        </w:rPr>
        <w:t>ý</w:t>
      </w:r>
      <w:r w:rsidRPr="009C20DF">
        <w:rPr>
          <w:rFonts w:ascii="Times New Roman" w:eastAsia="Times New Roman" w:hAnsi="Times New Roman" w:cs="Times New Roman"/>
          <w:sz w:val="28"/>
          <w:szCs w:val="28"/>
          <w:lang w:val="pt-BR"/>
        </w:rPr>
        <w:t xml:space="preserve"> nhà nước và xã hội về thực trạng chất lượng của trường trung học; để cơ quan quản l</w:t>
      </w:r>
      <w:r w:rsidR="00712A87">
        <w:rPr>
          <w:rFonts w:ascii="Times New Roman" w:eastAsia="Times New Roman" w:hAnsi="Times New Roman" w:cs="Times New Roman"/>
          <w:sz w:val="28"/>
          <w:szCs w:val="28"/>
          <w:lang w:val="pt-BR"/>
        </w:rPr>
        <w:t>ý</w:t>
      </w:r>
      <w:r w:rsidRPr="009C20DF">
        <w:rPr>
          <w:rFonts w:ascii="Times New Roman" w:eastAsia="Times New Roman" w:hAnsi="Times New Roman" w:cs="Times New Roman"/>
          <w:sz w:val="28"/>
          <w:szCs w:val="28"/>
          <w:lang w:val="pt-BR"/>
        </w:rPr>
        <w:t xml:space="preserve"> nhà nước đánh giá, công nhận hoặc không công nhận trường đạt kiểm định chất lượng giáo dục.</w:t>
      </w:r>
    </w:p>
    <w:p w:rsidR="00D76083" w:rsidRPr="00392F58" w:rsidRDefault="00D76083"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9C20DF">
        <w:rPr>
          <w:rFonts w:ascii="Times New Roman" w:eastAsia="Times New Roman" w:hAnsi="Times New Roman" w:cs="Times New Roman"/>
          <w:sz w:val="28"/>
          <w:szCs w:val="28"/>
          <w:lang w:val="pt-BR"/>
        </w:rPr>
        <w:t>Công nhận đạt chuẩn quốc gia đối với trường trung học nhằm khuyến khích đầu tư và huy động các nguồn lực cho giáo dục, góp phần tạo điều kiện đảm bảo cho trường trung học không ngừng nâng cao chất lượng, hiệu quả giáo dục.</w:t>
      </w:r>
    </w:p>
    <w:p w:rsidR="005D0B1D" w:rsidRPr="009C20DF" w:rsidRDefault="005D0B1D" w:rsidP="00185C90">
      <w:pPr>
        <w:widowControl w:val="0"/>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vi-VN"/>
        </w:rPr>
        <w:t xml:space="preserve">3. Tóm tắt quá trình và những vấn đề nổi bật trong hoạt động </w:t>
      </w:r>
      <w:r w:rsidR="00B07098" w:rsidRPr="009C20DF">
        <w:rPr>
          <w:rFonts w:ascii="Times New Roman" w:eastAsia="Times New Roman" w:hAnsi="Times New Roman" w:cs="Times New Roman"/>
          <w:sz w:val="28"/>
          <w:szCs w:val="28"/>
          <w:lang w:val="sv-SE"/>
        </w:rPr>
        <w:t>tự đánh giá</w:t>
      </w:r>
    </w:p>
    <w:p w:rsidR="00FD48BC" w:rsidRPr="00392F58" w:rsidRDefault="00FD48BC"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Trên cơ sở của Quy định về </w:t>
      </w:r>
      <w:r w:rsidRPr="009C20DF">
        <w:rPr>
          <w:rFonts w:ascii="Times New Roman" w:eastAsia="Times New Roman" w:hAnsi="Times New Roman" w:cs="Times New Roman"/>
          <w:sz w:val="28"/>
          <w:szCs w:val="28"/>
          <w:lang w:val="sv-SE"/>
        </w:rPr>
        <w:t>kiểm định chất lượng giáo dục và công nhận đạt chuẩn quốc gia đối với trường trung học cơ sở</w:t>
      </w:r>
      <w:r w:rsidRPr="00392F58">
        <w:rPr>
          <w:rFonts w:ascii="Times New Roman" w:eastAsia="Times New Roman" w:hAnsi="Times New Roman" w:cs="Times New Roman"/>
          <w:sz w:val="28"/>
          <w:szCs w:val="28"/>
          <w:lang w:val="sv-SE"/>
        </w:rPr>
        <w:t>, trường trung học phổ thông và trường phổ thông có nhiều cấp học, ban hành kèm theo Thông tư số 18/2018/TT</w:t>
      </w:r>
      <w:r w:rsidR="00C16FCC">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sv-SE"/>
        </w:rPr>
        <w:t>-</w:t>
      </w:r>
      <w:r w:rsidR="00C16FCC">
        <w:rPr>
          <w:rFonts w:ascii="Times New Roman" w:eastAsia="Times New Roman" w:hAnsi="Times New Roman" w:cs="Times New Roman"/>
          <w:sz w:val="28"/>
          <w:szCs w:val="28"/>
          <w:lang w:val="sv-SE"/>
        </w:rPr>
        <w:t xml:space="preserve"> BGDĐT ngày 22 </w:t>
      </w:r>
      <w:r w:rsidRPr="00392F58">
        <w:rPr>
          <w:rFonts w:ascii="Times New Roman" w:eastAsia="Times New Roman" w:hAnsi="Times New Roman" w:cs="Times New Roman"/>
          <w:sz w:val="28"/>
          <w:szCs w:val="28"/>
          <w:lang w:val="sv-SE"/>
        </w:rPr>
        <w:t xml:space="preserve">tháng 8 năm 2018 của Bộ Giáo dục và Đào tạo, Trường Trung học cơ sở Nguyễn Văn Linh huyện Bình Chánh đã tổ chức các hoạt động nhằm tự xem xét, tự kiểm tra và tự đánh giá các hoạt động của nhà trường. Quá trình tự kiểm tra đánh giá, rà soát các tiêu chuẩn, tiêu chí cần đạt được so với chuẩn để thấy được các điểm mạnh, điểm yếu, xây dựng kế hoạch và các biện pháp thực hiện cụ thể, mang tính khả thi để cải tiến chất lượng nhằm đáp ứng các chuẩn đã đề ra theo quy định. </w:t>
      </w:r>
    </w:p>
    <w:p w:rsidR="00FD48BC" w:rsidRPr="00392F58" w:rsidRDefault="00FD48BC"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Hiệu trưởng đã lập kế hoạch, ra quyết định thành lập Hội đ</w:t>
      </w:r>
      <w:r w:rsidR="00C16FCC">
        <w:rPr>
          <w:rFonts w:ascii="Times New Roman" w:eastAsia="Times New Roman" w:hAnsi="Times New Roman" w:cs="Times New Roman"/>
          <w:sz w:val="28"/>
          <w:szCs w:val="28"/>
          <w:lang w:val="sv-SE"/>
        </w:rPr>
        <w:t xml:space="preserve">ồng tự đánh giá của nhà trường, </w:t>
      </w:r>
      <w:r w:rsidRPr="00392F58">
        <w:rPr>
          <w:rFonts w:ascii="Times New Roman" w:eastAsia="Times New Roman" w:hAnsi="Times New Roman" w:cs="Times New Roman"/>
          <w:sz w:val="28"/>
          <w:szCs w:val="28"/>
          <w:lang w:val="sv-SE"/>
        </w:rPr>
        <w:t xml:space="preserve">đồng thời triển khai các hoạt động đánh giá, phân công cụ thể </w:t>
      </w:r>
      <w:r w:rsidRPr="00392F58">
        <w:rPr>
          <w:rFonts w:ascii="Times New Roman" w:eastAsia="Times New Roman" w:hAnsi="Times New Roman" w:cs="Times New Roman"/>
          <w:sz w:val="28"/>
          <w:szCs w:val="28"/>
          <w:lang w:val="sv-SE"/>
        </w:rPr>
        <w:lastRenderedPageBreak/>
        <w:t>từng thành viên, từng nhóm công tác để thực hiện đánh giá các tiêu chí, các tiêu chuẩn, thu thập đầy đủ các minh chứng cho việc tự đánh giá.</w:t>
      </w:r>
    </w:p>
    <w:p w:rsidR="00FD48BC" w:rsidRPr="00392F58" w:rsidRDefault="00FD48BC"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Quá trình tự đánh giá của nhà trường được thực hiện theo đúng quy trình đã được quy định: </w:t>
      </w:r>
    </w:p>
    <w:p w:rsidR="00FD48BC" w:rsidRPr="00392F58" w:rsidRDefault="00FD48BC" w:rsidP="00185C90">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Thành lập </w:t>
      </w:r>
      <w:r w:rsidR="008961C0" w:rsidRPr="00392F58">
        <w:rPr>
          <w:rFonts w:ascii="Times New Roman" w:eastAsia="Times New Roman" w:hAnsi="Times New Roman" w:cs="Times New Roman"/>
          <w:sz w:val="28"/>
          <w:szCs w:val="28"/>
          <w:lang w:val="sv-SE"/>
        </w:rPr>
        <w:t xml:space="preserve">Hội </w:t>
      </w:r>
      <w:r w:rsidRPr="00392F58">
        <w:rPr>
          <w:rFonts w:ascii="Times New Roman" w:eastAsia="Times New Roman" w:hAnsi="Times New Roman" w:cs="Times New Roman"/>
          <w:sz w:val="28"/>
          <w:szCs w:val="28"/>
          <w:lang w:val="sv-SE"/>
        </w:rPr>
        <w:t>đồng tự đánh giá</w:t>
      </w:r>
      <w:r w:rsidR="00537715">
        <w:rPr>
          <w:rFonts w:ascii="Times New Roman" w:eastAsia="Times New Roman" w:hAnsi="Times New Roman" w:cs="Times New Roman"/>
          <w:sz w:val="28"/>
          <w:szCs w:val="28"/>
          <w:lang w:val="sv-SE"/>
        </w:rPr>
        <w:t xml:space="preserve"> (ngày 02 tháng 01 năm 2019)</w:t>
      </w:r>
      <w:r w:rsidRPr="00392F58">
        <w:rPr>
          <w:rFonts w:ascii="Times New Roman" w:eastAsia="Times New Roman" w:hAnsi="Times New Roman" w:cs="Times New Roman"/>
          <w:sz w:val="28"/>
          <w:szCs w:val="28"/>
          <w:lang w:val="sv-SE"/>
        </w:rPr>
        <w:t>.</w:t>
      </w:r>
    </w:p>
    <w:p w:rsidR="00FD48BC" w:rsidRPr="00392F58" w:rsidRDefault="00FD48BC" w:rsidP="00185C90">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Lập kế hoạch tự đánh giá</w:t>
      </w:r>
      <w:r w:rsidR="00537715">
        <w:rPr>
          <w:rFonts w:ascii="Times New Roman" w:eastAsia="Times New Roman" w:hAnsi="Times New Roman" w:cs="Times New Roman"/>
          <w:sz w:val="28"/>
          <w:szCs w:val="28"/>
          <w:lang w:val="sv-SE"/>
        </w:rPr>
        <w:t xml:space="preserve"> (ngày 02 tháng 01 năm 2019)</w:t>
      </w:r>
      <w:r w:rsidRPr="00392F58">
        <w:rPr>
          <w:rFonts w:ascii="Times New Roman" w:eastAsia="Times New Roman" w:hAnsi="Times New Roman" w:cs="Times New Roman"/>
          <w:sz w:val="28"/>
          <w:szCs w:val="28"/>
          <w:lang w:val="sv-SE"/>
        </w:rPr>
        <w:t>.</w:t>
      </w:r>
    </w:p>
    <w:p w:rsidR="00FD48BC" w:rsidRPr="00392F58" w:rsidRDefault="00FD48BC" w:rsidP="00185C90">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Thu thập, xử lý và phân tích các minh chứng</w:t>
      </w:r>
      <w:r w:rsidR="00537715">
        <w:rPr>
          <w:rFonts w:ascii="Times New Roman" w:eastAsia="Times New Roman" w:hAnsi="Times New Roman" w:cs="Times New Roman"/>
          <w:sz w:val="28"/>
          <w:szCs w:val="28"/>
          <w:lang w:val="sv-SE"/>
        </w:rPr>
        <w:t xml:space="preserve"> (từ ngày </w:t>
      </w:r>
      <w:r w:rsidR="00537715" w:rsidRPr="00537715">
        <w:rPr>
          <w:rFonts w:ascii="Times New Roman" w:eastAsia="Times New Roman" w:hAnsi="Times New Roman" w:cs="Times New Roman"/>
          <w:sz w:val="28"/>
          <w:szCs w:val="28"/>
          <w:lang w:val="sv-SE"/>
        </w:rPr>
        <w:t>ngày 0</w:t>
      </w:r>
      <w:r w:rsidR="00537715">
        <w:rPr>
          <w:rFonts w:ascii="Times New Roman" w:eastAsia="Times New Roman" w:hAnsi="Times New Roman" w:cs="Times New Roman"/>
          <w:sz w:val="28"/>
          <w:szCs w:val="28"/>
          <w:lang w:val="sv-SE"/>
        </w:rPr>
        <w:t>7</w:t>
      </w:r>
      <w:r w:rsidR="00537715" w:rsidRPr="00537715">
        <w:rPr>
          <w:rFonts w:ascii="Times New Roman" w:eastAsia="Times New Roman" w:hAnsi="Times New Roman" w:cs="Times New Roman"/>
          <w:sz w:val="28"/>
          <w:szCs w:val="28"/>
          <w:lang w:val="sv-SE"/>
        </w:rPr>
        <w:t xml:space="preserve"> tháng 01 năm 2019</w:t>
      </w:r>
      <w:r w:rsidR="00537715">
        <w:rPr>
          <w:rFonts w:ascii="Times New Roman" w:eastAsia="Times New Roman" w:hAnsi="Times New Roman" w:cs="Times New Roman"/>
          <w:sz w:val="28"/>
          <w:szCs w:val="28"/>
          <w:lang w:val="sv-SE"/>
        </w:rPr>
        <w:t xml:space="preserve"> đến </w:t>
      </w:r>
      <w:r w:rsidR="00537715" w:rsidRPr="00537715">
        <w:rPr>
          <w:rFonts w:ascii="Times New Roman" w:eastAsia="Times New Roman" w:hAnsi="Times New Roman" w:cs="Times New Roman"/>
          <w:sz w:val="28"/>
          <w:szCs w:val="28"/>
          <w:lang w:val="sv-SE"/>
        </w:rPr>
        <w:t xml:space="preserve">ngày </w:t>
      </w:r>
      <w:r w:rsidR="007A6864">
        <w:rPr>
          <w:rFonts w:ascii="Times New Roman" w:eastAsia="Times New Roman" w:hAnsi="Times New Roman" w:cs="Times New Roman"/>
          <w:sz w:val="28"/>
          <w:szCs w:val="28"/>
          <w:lang w:val="sv-SE"/>
        </w:rPr>
        <w:t>1</w:t>
      </w:r>
      <w:r w:rsidR="006141A3">
        <w:rPr>
          <w:rFonts w:ascii="Times New Roman" w:eastAsia="Times New Roman" w:hAnsi="Times New Roman" w:cs="Times New Roman"/>
          <w:sz w:val="28"/>
          <w:szCs w:val="28"/>
          <w:lang w:val="sv-SE"/>
        </w:rPr>
        <w:t>2</w:t>
      </w:r>
      <w:r w:rsidR="00537715" w:rsidRPr="00537715">
        <w:rPr>
          <w:rFonts w:ascii="Times New Roman" w:eastAsia="Times New Roman" w:hAnsi="Times New Roman" w:cs="Times New Roman"/>
          <w:sz w:val="28"/>
          <w:szCs w:val="28"/>
          <w:lang w:val="sv-SE"/>
        </w:rPr>
        <w:t xml:space="preserve"> tháng 01 năm 2019</w:t>
      </w:r>
      <w:r w:rsidR="00537715">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w:t>
      </w:r>
    </w:p>
    <w:p w:rsidR="00537715" w:rsidRPr="00537715" w:rsidRDefault="00FD48BC" w:rsidP="00537715">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Đánh giá mức đạt được theo từng tiêu chí</w:t>
      </w:r>
      <w:r w:rsidR="00537715">
        <w:rPr>
          <w:rFonts w:ascii="Times New Roman" w:eastAsia="Times New Roman" w:hAnsi="Times New Roman" w:cs="Times New Roman"/>
          <w:sz w:val="28"/>
          <w:szCs w:val="28"/>
          <w:lang w:val="sv-SE"/>
        </w:rPr>
        <w:t xml:space="preserve"> </w:t>
      </w:r>
      <w:r w:rsidR="00537715" w:rsidRPr="00537715">
        <w:rPr>
          <w:rFonts w:ascii="Times New Roman" w:eastAsia="Times New Roman" w:hAnsi="Times New Roman" w:cs="Times New Roman"/>
          <w:sz w:val="28"/>
          <w:szCs w:val="28"/>
          <w:lang w:val="sv-SE"/>
        </w:rPr>
        <w:t xml:space="preserve">(từ ngày ngày </w:t>
      </w:r>
      <w:r w:rsidR="006141A3">
        <w:rPr>
          <w:rFonts w:ascii="Times New Roman" w:eastAsia="Times New Roman" w:hAnsi="Times New Roman" w:cs="Times New Roman"/>
          <w:sz w:val="28"/>
          <w:szCs w:val="28"/>
          <w:lang w:val="sv-SE"/>
        </w:rPr>
        <w:t>14</w:t>
      </w:r>
      <w:r w:rsidR="00537715" w:rsidRPr="00537715">
        <w:rPr>
          <w:rFonts w:ascii="Times New Roman" w:eastAsia="Times New Roman" w:hAnsi="Times New Roman" w:cs="Times New Roman"/>
          <w:sz w:val="28"/>
          <w:szCs w:val="28"/>
          <w:lang w:val="sv-SE"/>
        </w:rPr>
        <w:t xml:space="preserve"> tháng 01 năm 2019 đến ngày </w:t>
      </w:r>
      <w:r w:rsidR="00537715">
        <w:rPr>
          <w:rFonts w:ascii="Times New Roman" w:eastAsia="Times New Roman" w:hAnsi="Times New Roman" w:cs="Times New Roman"/>
          <w:sz w:val="28"/>
          <w:szCs w:val="28"/>
          <w:lang w:val="sv-SE"/>
        </w:rPr>
        <w:t>26</w:t>
      </w:r>
      <w:r w:rsidR="00537715" w:rsidRPr="00537715">
        <w:rPr>
          <w:rFonts w:ascii="Times New Roman" w:eastAsia="Times New Roman" w:hAnsi="Times New Roman" w:cs="Times New Roman"/>
          <w:sz w:val="28"/>
          <w:szCs w:val="28"/>
          <w:lang w:val="sv-SE"/>
        </w:rPr>
        <w:t xml:space="preserve"> tháng 01 năm 2019).</w:t>
      </w:r>
    </w:p>
    <w:p w:rsidR="00537715" w:rsidRPr="00537715" w:rsidRDefault="00537715" w:rsidP="00537715">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Viết báo cáo tự đánh giá </w:t>
      </w:r>
      <w:r w:rsidRPr="00537715">
        <w:rPr>
          <w:rFonts w:ascii="Times New Roman" w:eastAsia="Times New Roman" w:hAnsi="Times New Roman" w:cs="Times New Roman"/>
          <w:sz w:val="28"/>
          <w:szCs w:val="28"/>
          <w:lang w:val="sv-SE"/>
        </w:rPr>
        <w:t xml:space="preserve">(từ ngày ngày </w:t>
      </w:r>
      <w:r>
        <w:rPr>
          <w:rFonts w:ascii="Times New Roman" w:eastAsia="Times New Roman" w:hAnsi="Times New Roman" w:cs="Times New Roman"/>
          <w:sz w:val="28"/>
          <w:szCs w:val="28"/>
          <w:lang w:val="sv-SE"/>
        </w:rPr>
        <w:t>2</w:t>
      </w:r>
      <w:r w:rsidR="006141A3">
        <w:rPr>
          <w:rFonts w:ascii="Times New Roman" w:eastAsia="Times New Roman" w:hAnsi="Times New Roman" w:cs="Times New Roman"/>
          <w:sz w:val="28"/>
          <w:szCs w:val="28"/>
          <w:lang w:val="sv-SE"/>
        </w:rPr>
        <w:t>8</w:t>
      </w:r>
      <w:r w:rsidRPr="00537715">
        <w:rPr>
          <w:rFonts w:ascii="Times New Roman" w:eastAsia="Times New Roman" w:hAnsi="Times New Roman" w:cs="Times New Roman"/>
          <w:sz w:val="28"/>
          <w:szCs w:val="28"/>
          <w:lang w:val="sv-SE"/>
        </w:rPr>
        <w:t xml:space="preserve"> tháng 01 năm 2019 đến ngày </w:t>
      </w:r>
      <w:r w:rsidR="006141A3">
        <w:rPr>
          <w:rFonts w:ascii="Times New Roman" w:eastAsia="Times New Roman" w:hAnsi="Times New Roman" w:cs="Times New Roman"/>
          <w:sz w:val="28"/>
          <w:szCs w:val="28"/>
          <w:lang w:val="sv-SE"/>
        </w:rPr>
        <w:t>16</w:t>
      </w:r>
      <w:r w:rsidRPr="00537715">
        <w:rPr>
          <w:rFonts w:ascii="Times New Roman" w:eastAsia="Times New Roman" w:hAnsi="Times New Roman" w:cs="Times New Roman"/>
          <w:sz w:val="28"/>
          <w:szCs w:val="28"/>
          <w:lang w:val="sv-SE"/>
        </w:rPr>
        <w:t xml:space="preserve"> tháng 0</w:t>
      </w:r>
      <w:r>
        <w:rPr>
          <w:rFonts w:ascii="Times New Roman" w:eastAsia="Times New Roman" w:hAnsi="Times New Roman" w:cs="Times New Roman"/>
          <w:sz w:val="28"/>
          <w:szCs w:val="28"/>
          <w:lang w:val="sv-SE"/>
        </w:rPr>
        <w:t>2</w:t>
      </w:r>
      <w:r w:rsidRPr="00537715">
        <w:rPr>
          <w:rFonts w:ascii="Times New Roman" w:eastAsia="Times New Roman" w:hAnsi="Times New Roman" w:cs="Times New Roman"/>
          <w:sz w:val="28"/>
          <w:szCs w:val="28"/>
          <w:lang w:val="sv-SE"/>
        </w:rPr>
        <w:t xml:space="preserve"> năm 2019).</w:t>
      </w:r>
    </w:p>
    <w:p w:rsidR="00FD48BC" w:rsidRDefault="00FD48BC" w:rsidP="00185C90">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Công bố báo cáo tự đánh giá</w:t>
      </w:r>
      <w:r w:rsidR="00537715">
        <w:rPr>
          <w:rFonts w:ascii="Times New Roman" w:eastAsia="Times New Roman" w:hAnsi="Times New Roman" w:cs="Times New Roman"/>
          <w:sz w:val="28"/>
          <w:szCs w:val="28"/>
          <w:lang w:val="sv-SE"/>
        </w:rPr>
        <w:t xml:space="preserve"> (ngày 23 tháng 02 năm 2019)</w:t>
      </w:r>
      <w:r w:rsidRPr="00392F58">
        <w:rPr>
          <w:rFonts w:ascii="Times New Roman" w:eastAsia="Times New Roman" w:hAnsi="Times New Roman" w:cs="Times New Roman"/>
          <w:sz w:val="28"/>
          <w:szCs w:val="28"/>
          <w:lang w:val="sv-SE"/>
        </w:rPr>
        <w:t>.</w:t>
      </w:r>
    </w:p>
    <w:p w:rsidR="00537715" w:rsidRPr="00537715" w:rsidRDefault="0027158C" w:rsidP="00537715">
      <w:pPr>
        <w:numPr>
          <w:ilvl w:val="0"/>
          <w:numId w:val="3"/>
        </w:numPr>
        <w:tabs>
          <w:tab w:val="left" w:pos="360"/>
          <w:tab w:val="left" w:pos="993"/>
        </w:tabs>
        <w:spacing w:after="0" w:line="360" w:lineRule="auto"/>
        <w:ind w:left="0"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Triển khai các hoạt động sau khi hoàn thành báo cáo tự đánh giá</w:t>
      </w:r>
      <w:r w:rsidR="00537715">
        <w:rPr>
          <w:rFonts w:ascii="Times New Roman" w:eastAsia="Times New Roman" w:hAnsi="Times New Roman" w:cs="Times New Roman"/>
          <w:sz w:val="28"/>
          <w:szCs w:val="28"/>
          <w:lang w:val="sv-SE"/>
        </w:rPr>
        <w:t xml:space="preserve"> </w:t>
      </w:r>
      <w:r w:rsidR="00537715" w:rsidRPr="00537715">
        <w:rPr>
          <w:rFonts w:ascii="Times New Roman" w:eastAsia="Times New Roman" w:hAnsi="Times New Roman" w:cs="Times New Roman"/>
          <w:sz w:val="28"/>
          <w:szCs w:val="28"/>
          <w:lang w:val="sv-SE"/>
        </w:rPr>
        <w:t xml:space="preserve">(từ ngày ngày </w:t>
      </w:r>
      <w:r w:rsidR="00537715">
        <w:rPr>
          <w:rFonts w:ascii="Times New Roman" w:eastAsia="Times New Roman" w:hAnsi="Times New Roman" w:cs="Times New Roman"/>
          <w:sz w:val="28"/>
          <w:szCs w:val="28"/>
          <w:lang w:val="sv-SE"/>
        </w:rPr>
        <w:t>25</w:t>
      </w:r>
      <w:r w:rsidR="00537715" w:rsidRPr="00537715">
        <w:rPr>
          <w:rFonts w:ascii="Times New Roman" w:eastAsia="Times New Roman" w:hAnsi="Times New Roman" w:cs="Times New Roman"/>
          <w:sz w:val="28"/>
          <w:szCs w:val="28"/>
          <w:lang w:val="sv-SE"/>
        </w:rPr>
        <w:t xml:space="preserve"> tháng 0</w:t>
      </w:r>
      <w:r w:rsidR="00537715">
        <w:rPr>
          <w:rFonts w:ascii="Times New Roman" w:eastAsia="Times New Roman" w:hAnsi="Times New Roman" w:cs="Times New Roman"/>
          <w:sz w:val="28"/>
          <w:szCs w:val="28"/>
          <w:lang w:val="sv-SE"/>
        </w:rPr>
        <w:t>2</w:t>
      </w:r>
      <w:r w:rsidR="00537715" w:rsidRPr="00537715">
        <w:rPr>
          <w:rFonts w:ascii="Times New Roman" w:eastAsia="Times New Roman" w:hAnsi="Times New Roman" w:cs="Times New Roman"/>
          <w:sz w:val="28"/>
          <w:szCs w:val="28"/>
          <w:lang w:val="sv-SE"/>
        </w:rPr>
        <w:t xml:space="preserve"> năm 2019 đến ngày 02 tháng </w:t>
      </w:r>
      <w:r w:rsidR="00537715">
        <w:rPr>
          <w:rFonts w:ascii="Times New Roman" w:eastAsia="Times New Roman" w:hAnsi="Times New Roman" w:cs="Times New Roman"/>
          <w:sz w:val="28"/>
          <w:szCs w:val="28"/>
          <w:lang w:val="sv-SE"/>
        </w:rPr>
        <w:t>3</w:t>
      </w:r>
      <w:r w:rsidR="00537715" w:rsidRPr="00537715">
        <w:rPr>
          <w:rFonts w:ascii="Times New Roman" w:eastAsia="Times New Roman" w:hAnsi="Times New Roman" w:cs="Times New Roman"/>
          <w:sz w:val="28"/>
          <w:szCs w:val="28"/>
          <w:lang w:val="sv-SE"/>
        </w:rPr>
        <w:t xml:space="preserve"> năm 2019).</w:t>
      </w:r>
    </w:p>
    <w:p w:rsidR="00FD48BC" w:rsidRPr="00392F58" w:rsidRDefault="00FD48BC" w:rsidP="00185C90">
      <w:pPr>
        <w:tabs>
          <w:tab w:val="left" w:pos="36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Trong quá trình triển khai, thực hiện tự đánh giá đã cho thấy nhà trường cơ bản đảm bảo việc thực hiện công tác quản lý, chỉ đạo, tổ chức thực hiện các hoạt động giáo dục theo mục tiêu giáo dục mà Luật Giáo dục đã quy định.</w:t>
      </w:r>
    </w:p>
    <w:p w:rsidR="005D0B1D" w:rsidRPr="00392F58" w:rsidRDefault="005D0B1D" w:rsidP="00185C90">
      <w:pPr>
        <w:spacing w:after="0" w:line="360" w:lineRule="auto"/>
        <w:ind w:firstLine="720"/>
        <w:jc w:val="both"/>
        <w:rPr>
          <w:rFonts w:ascii="Times New Roman" w:eastAsia="Times New Roman" w:hAnsi="Times New Roman" w:cs="Times New Roman"/>
          <w:b/>
          <w:sz w:val="28"/>
          <w:szCs w:val="28"/>
          <w:lang w:val="pt-BR"/>
        </w:rPr>
      </w:pPr>
      <w:r w:rsidRPr="00392F58">
        <w:rPr>
          <w:rFonts w:ascii="Times New Roman" w:eastAsia="Times New Roman" w:hAnsi="Times New Roman" w:cs="Times New Roman"/>
          <w:b/>
          <w:bCs/>
          <w:sz w:val="28"/>
          <w:szCs w:val="28"/>
          <w:lang w:val="pt-BR"/>
        </w:rPr>
        <w:t xml:space="preserve">B. </w:t>
      </w:r>
      <w:r w:rsidRPr="00392F58">
        <w:rPr>
          <w:rFonts w:ascii="Times New Roman" w:eastAsia="Times New Roman" w:hAnsi="Times New Roman" w:cs="Times New Roman"/>
          <w:b/>
          <w:bCs/>
          <w:sz w:val="28"/>
          <w:szCs w:val="28"/>
          <w:lang w:val="nb-NO"/>
        </w:rPr>
        <w:t>T</w:t>
      </w:r>
      <w:r w:rsidRPr="00392F58">
        <w:rPr>
          <w:rFonts w:ascii="Times New Roman" w:eastAsia="Times New Roman" w:hAnsi="Times New Roman" w:cs="Times New Roman"/>
          <w:b/>
          <w:bCs/>
          <w:sz w:val="28"/>
          <w:szCs w:val="28"/>
          <w:lang w:val="vi-VN"/>
        </w:rPr>
        <w:t>Ự ĐÁNH GIÁ</w:t>
      </w:r>
      <w:r w:rsidRPr="00392F58">
        <w:rPr>
          <w:rFonts w:ascii="Times New Roman" w:eastAsia="Times New Roman" w:hAnsi="Times New Roman" w:cs="Times New Roman"/>
          <w:b/>
          <w:bCs/>
          <w:sz w:val="28"/>
          <w:szCs w:val="28"/>
          <w:lang w:val="pt-BR"/>
        </w:rPr>
        <w:t xml:space="preserve"> </w:t>
      </w:r>
    </w:p>
    <w:p w:rsidR="005D0B1D" w:rsidRPr="00392F58" w:rsidRDefault="005D0B1D" w:rsidP="00185C90">
      <w:pPr>
        <w:spacing w:after="0" w:line="360" w:lineRule="auto"/>
        <w:ind w:firstLine="720"/>
        <w:jc w:val="both"/>
        <w:rPr>
          <w:rFonts w:ascii="Times New Roman" w:eastAsia="Times New Roman" w:hAnsi="Times New Roman" w:cs="Times New Roman"/>
          <w:b/>
          <w:bCs/>
          <w:sz w:val="28"/>
          <w:szCs w:val="28"/>
          <w:lang w:val="nb-NO"/>
        </w:rPr>
      </w:pPr>
      <w:r w:rsidRPr="00392F58">
        <w:rPr>
          <w:rFonts w:ascii="Times New Roman" w:eastAsia="Times New Roman" w:hAnsi="Times New Roman" w:cs="Times New Roman"/>
          <w:b/>
          <w:bCs/>
          <w:sz w:val="28"/>
          <w:szCs w:val="28"/>
          <w:lang w:val="nb-NO"/>
        </w:rPr>
        <w:t>T</w:t>
      </w:r>
      <w:r w:rsidRPr="00392F58">
        <w:rPr>
          <w:rFonts w:ascii="Times New Roman" w:eastAsia="Times New Roman" w:hAnsi="Times New Roman" w:cs="Times New Roman"/>
          <w:b/>
          <w:bCs/>
          <w:sz w:val="28"/>
          <w:szCs w:val="28"/>
          <w:lang w:val="vi-VN"/>
        </w:rPr>
        <w:t>Ự ĐÁNH GIÁ</w:t>
      </w:r>
      <w:r w:rsidRPr="00392F58">
        <w:rPr>
          <w:rFonts w:ascii="Times New Roman" w:eastAsia="Times New Roman" w:hAnsi="Times New Roman" w:cs="Times New Roman"/>
          <w:b/>
          <w:bCs/>
          <w:sz w:val="28"/>
          <w:szCs w:val="28"/>
          <w:lang w:val="pt-BR"/>
        </w:rPr>
        <w:t xml:space="preserve"> TIÊU CHÍ MỨC 1, 2 </w:t>
      </w:r>
      <w:r w:rsidR="00E73A06">
        <w:rPr>
          <w:rFonts w:ascii="Times New Roman" w:eastAsia="Times New Roman" w:hAnsi="Times New Roman" w:cs="Times New Roman"/>
          <w:b/>
          <w:bCs/>
          <w:sz w:val="28"/>
          <w:szCs w:val="28"/>
          <w:lang w:val="pt-BR"/>
        </w:rPr>
        <w:t>VÀ 3</w:t>
      </w:r>
    </w:p>
    <w:p w:rsidR="00445F46" w:rsidRPr="00392F58" w:rsidRDefault="005D0B1D" w:rsidP="00185C90">
      <w:pPr>
        <w:spacing w:after="0" w:line="360" w:lineRule="auto"/>
        <w:ind w:firstLine="720"/>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nb-NO"/>
        </w:rPr>
        <w:t xml:space="preserve">Tiêu chuẩn 1: </w:t>
      </w:r>
      <w:r w:rsidR="00445F46" w:rsidRPr="009C20DF">
        <w:rPr>
          <w:rFonts w:ascii="Times New Roman" w:eastAsia="Times New Roman" w:hAnsi="Times New Roman" w:cs="Times New Roman"/>
          <w:b/>
          <w:bCs/>
          <w:sz w:val="28"/>
          <w:szCs w:val="28"/>
          <w:lang w:val="nb-NO"/>
        </w:rPr>
        <w:t>Tổ chức và quản lý nhà trường</w:t>
      </w:r>
    </w:p>
    <w:p w:rsidR="005D0B1D" w:rsidRPr="004C567B" w:rsidRDefault="005D0B1D"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b/>
          <w:bCs/>
          <w:sz w:val="28"/>
          <w:szCs w:val="28"/>
          <w:lang w:val="nb-NO"/>
        </w:rPr>
        <w:t>Mở đầu</w:t>
      </w:r>
      <w:r w:rsidRPr="00392F58">
        <w:rPr>
          <w:rFonts w:ascii="Times New Roman" w:eastAsia="Times New Roman" w:hAnsi="Times New Roman" w:cs="Times New Roman"/>
          <w:b/>
          <w:sz w:val="28"/>
          <w:szCs w:val="28"/>
          <w:lang w:val="nb-NO"/>
        </w:rPr>
        <w:t xml:space="preserve">: </w:t>
      </w:r>
    </w:p>
    <w:p w:rsidR="00445F46" w:rsidRPr="00392F58" w:rsidRDefault="00445F46"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Trường Trung học cơ sở Nguyễn Văn Linh huyện Bình Chánh có đầy đủ cơ cấu tổ chức theo quy định của Điều lệ trường trung học. Hiệu trưởng, Phó Hiệu trưởng đảm bảo các tiêu chuẩn theo quy định. Nhà trường có đầy đủ các Hội đồng,</w:t>
      </w:r>
      <w:r w:rsidR="004652ED">
        <w:rPr>
          <w:rFonts w:ascii="Times New Roman" w:eastAsia="Times New Roman" w:hAnsi="Times New Roman" w:cs="Times New Roman"/>
          <w:sz w:val="28"/>
          <w:szCs w:val="28"/>
          <w:lang w:val="sv-SE"/>
        </w:rPr>
        <w:t xml:space="preserve"> các tổ chức, đoàn thể </w:t>
      </w:r>
      <w:r w:rsidRPr="00392F58">
        <w:rPr>
          <w:rFonts w:ascii="Times New Roman" w:eastAsia="Times New Roman" w:hAnsi="Times New Roman" w:cs="Times New Roman"/>
          <w:sz w:val="28"/>
          <w:szCs w:val="28"/>
          <w:lang w:val="sv-SE"/>
        </w:rPr>
        <w:t xml:space="preserve">phục vụ công tác dạy và học của trường. Các tổ chuyên môn được thành lập và đi vào hoạt động có nề nếp, các tổ trưởng chuyên môn đều là những giáo viên có kinh nghiệm trong việc điều hành công tác nên hoạt động của tổ chuyên môn là nền tảng thúc đẩy và góp phần quan trọng trong thành tích chung của nhà trường. </w:t>
      </w:r>
    </w:p>
    <w:p w:rsidR="007D36FB" w:rsidRPr="009C20DF" w:rsidRDefault="007D36FB" w:rsidP="00185C90">
      <w:pPr>
        <w:tabs>
          <w:tab w:val="left" w:pos="5175"/>
        </w:tabs>
        <w:spacing w:after="0" w:line="360" w:lineRule="auto"/>
        <w:ind w:firstLine="720"/>
        <w:jc w:val="both"/>
        <w:rPr>
          <w:rFonts w:ascii="Times New Roman" w:eastAsia="Times New Roman" w:hAnsi="Times New Roman" w:cs="Times New Roman"/>
          <w:b/>
          <w:spacing w:val="-4"/>
          <w:sz w:val="28"/>
          <w:szCs w:val="28"/>
          <w:lang w:val="sv-SE"/>
        </w:rPr>
      </w:pPr>
      <w:r w:rsidRPr="00392F58">
        <w:rPr>
          <w:rFonts w:ascii="Times New Roman" w:eastAsia="Times New Roman" w:hAnsi="Times New Roman" w:cs="Times New Roman"/>
          <w:b/>
          <w:bCs/>
          <w:sz w:val="28"/>
          <w:szCs w:val="28"/>
          <w:shd w:val="clear" w:color="auto" w:fill="FFFFFF"/>
          <w:lang w:val="nb-NO"/>
        </w:rPr>
        <w:lastRenderedPageBreak/>
        <w:t>Tiêu chí 1.1</w:t>
      </w:r>
      <w:r w:rsidR="006E353B">
        <w:rPr>
          <w:rFonts w:ascii="Times New Roman" w:eastAsia="Times New Roman" w:hAnsi="Times New Roman" w:cs="Times New Roman"/>
          <w:b/>
          <w:sz w:val="28"/>
          <w:szCs w:val="28"/>
          <w:shd w:val="clear" w:color="auto" w:fill="FFFFFF"/>
          <w:lang w:val="nb-NO"/>
        </w:rPr>
        <w:t xml:space="preserve">: </w:t>
      </w:r>
      <w:r w:rsidR="0062281F" w:rsidRPr="009C20DF">
        <w:rPr>
          <w:rFonts w:ascii="Times New Roman" w:eastAsia="Times New Roman" w:hAnsi="Times New Roman" w:cs="Times New Roman"/>
          <w:b/>
          <w:spacing w:val="-4"/>
          <w:sz w:val="28"/>
          <w:szCs w:val="28"/>
          <w:lang w:val="sv-SE"/>
        </w:rPr>
        <w:t xml:space="preserve">Phương hướng, </w:t>
      </w:r>
      <w:r w:rsidRPr="009C20DF">
        <w:rPr>
          <w:rFonts w:ascii="Times New Roman" w:eastAsia="Times New Roman" w:hAnsi="Times New Roman" w:cs="Times New Roman"/>
          <w:b/>
          <w:spacing w:val="-4"/>
          <w:sz w:val="28"/>
          <w:szCs w:val="28"/>
          <w:lang w:val="sv-SE"/>
        </w:rPr>
        <w:t>chiến lược xây dựng và phát triển nhà trường</w:t>
      </w:r>
    </w:p>
    <w:p w:rsidR="007D36FB" w:rsidRPr="00392F58" w:rsidRDefault="007D36FB" w:rsidP="00185C90">
      <w:pPr>
        <w:tabs>
          <w:tab w:val="left" w:pos="5175"/>
        </w:tabs>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1:</w:t>
      </w:r>
    </w:p>
    <w:p w:rsidR="007D36FB" w:rsidRPr="009C20DF" w:rsidRDefault="007D36FB" w:rsidP="00185C90">
      <w:pPr>
        <w:tabs>
          <w:tab w:val="left" w:pos="5175"/>
        </w:tabs>
        <w:spacing w:after="0" w:line="360" w:lineRule="auto"/>
        <w:ind w:firstLine="720"/>
        <w:jc w:val="both"/>
        <w:rPr>
          <w:rFonts w:ascii="Times New Roman" w:eastAsia="Times New Roman" w:hAnsi="Times New Roman" w:cs="Times New Roman"/>
          <w:spacing w:val="-4"/>
          <w:sz w:val="28"/>
          <w:szCs w:val="28"/>
          <w:lang w:val="sv-SE"/>
        </w:rPr>
      </w:pPr>
      <w:r w:rsidRPr="009C20DF">
        <w:rPr>
          <w:rFonts w:ascii="Times New Roman" w:eastAsia="Times New Roman" w:hAnsi="Times New Roman" w:cs="Times New Roman"/>
          <w:spacing w:val="-4"/>
          <w:sz w:val="28"/>
          <w:szCs w:val="28"/>
          <w:lang w:val="sv-SE"/>
        </w:rPr>
        <w:t>a) Phù hợp với mục tiêu giáo dục được quy định tại Luật giáo dục, định hướng phát triển kinh tế - xã hội của địa phương theo từng giai đoạn và các nguồn lực của nhà trường;</w:t>
      </w:r>
    </w:p>
    <w:p w:rsidR="007D36FB" w:rsidRPr="009C20DF" w:rsidRDefault="007D36FB" w:rsidP="00185C90">
      <w:pPr>
        <w:tabs>
          <w:tab w:val="left" w:pos="5175"/>
        </w:tabs>
        <w:spacing w:after="0" w:line="360" w:lineRule="auto"/>
        <w:ind w:firstLine="720"/>
        <w:jc w:val="both"/>
        <w:rPr>
          <w:rFonts w:ascii="Times New Roman" w:eastAsia="Times New Roman" w:hAnsi="Times New Roman" w:cs="Times New Roman"/>
          <w:spacing w:val="-4"/>
          <w:sz w:val="28"/>
          <w:szCs w:val="28"/>
          <w:lang w:val="sv-SE"/>
        </w:rPr>
      </w:pPr>
      <w:r w:rsidRPr="009C20DF">
        <w:rPr>
          <w:rFonts w:ascii="Times New Roman" w:eastAsia="Times New Roman" w:hAnsi="Times New Roman" w:cs="Times New Roman"/>
          <w:spacing w:val="-4"/>
          <w:sz w:val="28"/>
          <w:szCs w:val="28"/>
          <w:lang w:val="sv-SE"/>
        </w:rPr>
        <w:t xml:space="preserve">b) Được xác định bằng văn bản và cấp có thẩm quyền phê duyệt; </w:t>
      </w:r>
    </w:p>
    <w:p w:rsidR="007D36FB" w:rsidRPr="009C20DF" w:rsidRDefault="003E0991" w:rsidP="00185C90">
      <w:pPr>
        <w:tabs>
          <w:tab w:val="left" w:pos="709"/>
        </w:tabs>
        <w:spacing w:after="0" w:line="360" w:lineRule="auto"/>
        <w:ind w:firstLine="720"/>
        <w:jc w:val="both"/>
        <w:rPr>
          <w:rFonts w:ascii="Times New Roman" w:eastAsia="Times New Roman" w:hAnsi="Times New Roman" w:cs="Times New Roman"/>
          <w:spacing w:val="-4"/>
          <w:sz w:val="28"/>
          <w:szCs w:val="28"/>
          <w:lang w:val="sv-SE"/>
        </w:rPr>
      </w:pPr>
      <w:r>
        <w:rPr>
          <w:rFonts w:ascii="Times New Roman" w:eastAsia="Times New Roman" w:hAnsi="Times New Roman" w:cs="Times New Roman"/>
          <w:spacing w:val="-4"/>
          <w:sz w:val="28"/>
          <w:szCs w:val="28"/>
          <w:lang w:val="sv-SE"/>
        </w:rPr>
        <w:t xml:space="preserve">c) </w:t>
      </w:r>
      <w:r w:rsidR="007D36FB" w:rsidRPr="009C20DF">
        <w:rPr>
          <w:rFonts w:ascii="Times New Roman" w:eastAsia="Times New Roman" w:hAnsi="Times New Roman" w:cs="Times New Roman"/>
          <w:spacing w:val="-4"/>
          <w:sz w:val="28"/>
          <w:szCs w:val="28"/>
          <w:lang w:val="sv-SE"/>
        </w:rPr>
        <w:t>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7D36FB" w:rsidRPr="00392F58" w:rsidRDefault="007D36FB"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 xml:space="preserve">Mức 2: </w:t>
      </w:r>
    </w:p>
    <w:p w:rsidR="007D36FB" w:rsidRPr="009C20DF" w:rsidRDefault="007D36FB" w:rsidP="00185C90">
      <w:pPr>
        <w:tabs>
          <w:tab w:val="left" w:pos="5175"/>
        </w:tabs>
        <w:spacing w:after="0" w:line="360" w:lineRule="auto"/>
        <w:ind w:firstLine="720"/>
        <w:jc w:val="both"/>
        <w:rPr>
          <w:rFonts w:ascii="Times New Roman" w:eastAsia="Times New Roman" w:hAnsi="Times New Roman" w:cs="Times New Roman"/>
          <w:sz w:val="28"/>
          <w:szCs w:val="28"/>
          <w:lang w:val="sv-SE"/>
        </w:rPr>
      </w:pPr>
      <w:r w:rsidRPr="009C20DF">
        <w:rPr>
          <w:rFonts w:ascii="Times New Roman" w:eastAsia="Times New Roman" w:hAnsi="Times New Roman" w:cs="Times New Roman"/>
          <w:sz w:val="28"/>
          <w:szCs w:val="28"/>
          <w:lang w:val="sv-SE"/>
        </w:rPr>
        <w:t>Nhà trường có các giải pháp giám sát việc thực hiện phương hướng chiến lược xây dựng và phát triển.</w:t>
      </w:r>
    </w:p>
    <w:p w:rsidR="00812751" w:rsidRPr="00812751" w:rsidRDefault="00812751"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812751">
        <w:rPr>
          <w:rFonts w:ascii="Times New Roman" w:eastAsia="Times New Roman" w:hAnsi="Times New Roman" w:cs="Times New Roman"/>
          <w:sz w:val="28"/>
          <w:szCs w:val="28"/>
          <w:lang w:val="nb-NO"/>
        </w:rPr>
        <w:t xml:space="preserve">Mức 3: </w:t>
      </w:r>
    </w:p>
    <w:p w:rsidR="00812751" w:rsidRPr="00812751" w:rsidRDefault="00812751" w:rsidP="00185C90">
      <w:pPr>
        <w:spacing w:after="0" w:line="360" w:lineRule="auto"/>
        <w:ind w:firstLine="720"/>
        <w:jc w:val="both"/>
        <w:rPr>
          <w:rFonts w:ascii="Times New Roman" w:eastAsia="Calibri" w:hAnsi="Times New Roman" w:cs="Times New Roman"/>
          <w:sz w:val="28"/>
          <w:szCs w:val="28"/>
          <w:lang w:val="vi-VN"/>
        </w:rPr>
      </w:pPr>
      <w:r w:rsidRPr="00812751">
        <w:rPr>
          <w:rFonts w:ascii="Times New Roman" w:eastAsia="Calibri" w:hAnsi="Times New Roman" w:cs="Times New Roman"/>
          <w:sz w:val="28"/>
          <w:szCs w:val="28"/>
          <w:lang w:val="vi-V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rsidR="007D36FB" w:rsidRPr="00233BCE" w:rsidRDefault="007D36FB" w:rsidP="00185C90">
      <w:pPr>
        <w:numPr>
          <w:ilvl w:val="0"/>
          <w:numId w:val="4"/>
        </w:numPr>
        <w:tabs>
          <w:tab w:val="left"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233BCE">
        <w:rPr>
          <w:rFonts w:ascii="Times New Roman" w:eastAsia="Times New Roman" w:hAnsi="Times New Roman" w:cs="Times New Roman"/>
          <w:b/>
          <w:spacing w:val="-4"/>
          <w:sz w:val="28"/>
          <w:szCs w:val="28"/>
          <w:lang w:val="nb-NO"/>
        </w:rPr>
        <w:t xml:space="preserve">Mô tả hiện trạng </w:t>
      </w:r>
    </w:p>
    <w:p w:rsidR="007D36FB" w:rsidRPr="00392F58" w:rsidRDefault="007D36FB"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7D36FB" w:rsidRPr="00392F58" w:rsidRDefault="002A6E5F" w:rsidP="00185C90">
      <w:pPr>
        <w:widowControl w:val="0"/>
        <w:spacing w:after="0" w:line="360" w:lineRule="auto"/>
        <w:ind w:firstLine="720"/>
        <w:jc w:val="both"/>
        <w:rPr>
          <w:rFonts w:ascii="Times New Roman" w:eastAsia="Times New Roman" w:hAnsi="Times New Roman" w:cs="Times New Roman"/>
          <w:bCs/>
          <w:iCs/>
          <w:sz w:val="28"/>
          <w:szCs w:val="28"/>
          <w:lang w:val="sv-SE"/>
        </w:rPr>
      </w:pPr>
      <w:r>
        <w:rPr>
          <w:rFonts w:ascii="Times New Roman" w:eastAsia="Times New Roman" w:hAnsi="Times New Roman" w:cs="Times New Roman"/>
          <w:bCs/>
          <w:iCs/>
          <w:sz w:val="28"/>
          <w:szCs w:val="28"/>
          <w:lang w:val="sv-SE"/>
        </w:rPr>
        <w:t>Căn cứ vào phương</w:t>
      </w:r>
      <w:r w:rsidR="00A17829">
        <w:rPr>
          <w:rFonts w:ascii="Times New Roman" w:eastAsia="Times New Roman" w:hAnsi="Times New Roman" w:cs="Times New Roman"/>
          <w:bCs/>
          <w:iCs/>
          <w:sz w:val="28"/>
          <w:szCs w:val="28"/>
          <w:lang w:val="sv-SE"/>
        </w:rPr>
        <w:t xml:space="preserve"> hướng </w:t>
      </w:r>
      <w:r w:rsidR="007D36FB" w:rsidRPr="00392F58">
        <w:rPr>
          <w:rFonts w:ascii="Times New Roman" w:eastAsia="Times New Roman" w:hAnsi="Times New Roman" w:cs="Times New Roman"/>
          <w:bCs/>
          <w:iCs/>
          <w:sz w:val="28"/>
          <w:szCs w:val="28"/>
          <w:lang w:val="sv-SE"/>
        </w:rPr>
        <w:t xml:space="preserve">chiến lược xây dựng và phát triển nhà trường, Hiệu trưởng định hướng, mục tiêu, giải pháp phù hợp </w:t>
      </w:r>
      <w:r w:rsidR="00797E79">
        <w:rPr>
          <w:rFonts w:ascii="Times New Roman" w:eastAsia="Times New Roman" w:hAnsi="Times New Roman" w:cs="Times New Roman"/>
          <w:bCs/>
          <w:iCs/>
          <w:sz w:val="28"/>
          <w:szCs w:val="28"/>
          <w:lang w:val="sv-SE"/>
        </w:rPr>
        <w:t xml:space="preserve">với </w:t>
      </w:r>
      <w:r w:rsidR="007D36FB" w:rsidRPr="00392F58">
        <w:rPr>
          <w:rFonts w:ascii="Times New Roman" w:eastAsia="Times New Roman" w:hAnsi="Times New Roman" w:cs="Times New Roman"/>
          <w:bCs/>
          <w:iCs/>
          <w:sz w:val="28"/>
          <w:szCs w:val="28"/>
          <w:lang w:val="sv-SE"/>
        </w:rPr>
        <w:t>mục tiêu giáo dục trung học cơ sở theo quy đ</w:t>
      </w:r>
      <w:r w:rsidR="00797E79">
        <w:rPr>
          <w:rFonts w:ascii="Times New Roman" w:eastAsia="Times New Roman" w:hAnsi="Times New Roman" w:cs="Times New Roman"/>
          <w:bCs/>
          <w:iCs/>
          <w:sz w:val="28"/>
          <w:szCs w:val="28"/>
          <w:lang w:val="sv-SE"/>
        </w:rPr>
        <w:t xml:space="preserve">ịnh tại Điều 27, Luật Giáo dục, </w:t>
      </w:r>
      <w:r w:rsidR="007D36FB" w:rsidRPr="00392F58">
        <w:rPr>
          <w:rFonts w:ascii="Times New Roman" w:eastAsia="Times New Roman" w:hAnsi="Times New Roman" w:cs="Times New Roman"/>
          <w:bCs/>
          <w:iCs/>
          <w:sz w:val="28"/>
          <w:szCs w:val="28"/>
          <w:lang w:val="sv-SE"/>
        </w:rPr>
        <w:t xml:space="preserve">phù hợp với nguồn lực của nhà trường </w:t>
      </w:r>
      <w:r w:rsidR="0074308D" w:rsidRPr="0074308D">
        <w:rPr>
          <w:rFonts w:ascii="Times New Roman" w:eastAsia="Times New Roman" w:hAnsi="Times New Roman" w:cs="Times New Roman"/>
          <w:bCs/>
          <w:iCs/>
          <w:sz w:val="28"/>
          <w:szCs w:val="28"/>
          <w:lang w:val="sv-SE"/>
        </w:rPr>
        <w:t xml:space="preserve">và định hướng phát triển kinh tế - xã hội của địa phương </w:t>
      </w:r>
      <w:r w:rsidR="007D36FB" w:rsidRPr="00392F58">
        <w:rPr>
          <w:rFonts w:ascii="Times New Roman" w:eastAsia="Times New Roman" w:hAnsi="Times New Roman" w:cs="Times New Roman"/>
          <w:bCs/>
          <w:iCs/>
          <w:sz w:val="28"/>
          <w:szCs w:val="28"/>
          <w:lang w:val="sv-SE"/>
        </w:rPr>
        <w:t>[H1-1.1-01]</w:t>
      </w:r>
      <w:r w:rsidR="00D6726F" w:rsidRPr="00392F58">
        <w:rPr>
          <w:rFonts w:ascii="Times New Roman" w:eastAsia="Times New Roman" w:hAnsi="Times New Roman" w:cs="Times New Roman"/>
          <w:bCs/>
          <w:iCs/>
          <w:sz w:val="28"/>
          <w:szCs w:val="28"/>
          <w:lang w:val="sv-SE"/>
        </w:rPr>
        <w:t>;</w:t>
      </w:r>
      <w:r w:rsidR="007D36FB" w:rsidRPr="00392F58">
        <w:rPr>
          <w:rFonts w:ascii="Times New Roman" w:eastAsia="Times New Roman" w:hAnsi="Times New Roman" w:cs="Times New Roman"/>
          <w:bCs/>
          <w:iCs/>
          <w:sz w:val="28"/>
          <w:szCs w:val="28"/>
          <w:lang w:val="sv-SE"/>
        </w:rPr>
        <w:t xml:space="preserve"> [H1-1.1-02] [H</w:t>
      </w:r>
      <w:r w:rsidR="001E0CCB">
        <w:rPr>
          <w:rFonts w:ascii="Times New Roman" w:eastAsia="Times New Roman" w:hAnsi="Times New Roman" w:cs="Times New Roman"/>
          <w:bCs/>
          <w:iCs/>
          <w:sz w:val="28"/>
          <w:szCs w:val="28"/>
          <w:lang w:val="sv-SE"/>
        </w:rPr>
        <w:t>2</w:t>
      </w:r>
      <w:r w:rsidR="007D36FB" w:rsidRPr="00392F58">
        <w:rPr>
          <w:rFonts w:ascii="Times New Roman" w:eastAsia="Times New Roman" w:hAnsi="Times New Roman" w:cs="Times New Roman"/>
          <w:bCs/>
          <w:iCs/>
          <w:sz w:val="28"/>
          <w:szCs w:val="28"/>
          <w:lang w:val="sv-SE"/>
        </w:rPr>
        <w:t>-1.1-03]</w:t>
      </w:r>
      <w:r w:rsidR="00E53159">
        <w:rPr>
          <w:rFonts w:ascii="Times New Roman" w:eastAsia="Times New Roman" w:hAnsi="Times New Roman" w:cs="Times New Roman"/>
          <w:bCs/>
          <w:iCs/>
          <w:sz w:val="28"/>
          <w:szCs w:val="28"/>
          <w:lang w:val="sv-SE"/>
        </w:rPr>
        <w:t xml:space="preserve">; </w:t>
      </w:r>
      <w:r w:rsidR="00E53159" w:rsidRPr="00392F58">
        <w:rPr>
          <w:rFonts w:ascii="Times New Roman" w:eastAsia="Times New Roman" w:hAnsi="Times New Roman" w:cs="Times New Roman"/>
          <w:bCs/>
          <w:iCs/>
          <w:sz w:val="28"/>
          <w:szCs w:val="28"/>
          <w:lang w:val="sv-SE"/>
        </w:rPr>
        <w:t>[H</w:t>
      </w:r>
      <w:r w:rsidR="001E0CCB">
        <w:rPr>
          <w:rFonts w:ascii="Times New Roman" w:eastAsia="Times New Roman" w:hAnsi="Times New Roman" w:cs="Times New Roman"/>
          <w:bCs/>
          <w:iCs/>
          <w:sz w:val="28"/>
          <w:szCs w:val="28"/>
          <w:lang w:val="sv-SE"/>
        </w:rPr>
        <w:t>2</w:t>
      </w:r>
      <w:r w:rsidR="00E53159" w:rsidRPr="00392F58">
        <w:rPr>
          <w:rFonts w:ascii="Times New Roman" w:eastAsia="Times New Roman" w:hAnsi="Times New Roman" w:cs="Times New Roman"/>
          <w:bCs/>
          <w:iCs/>
          <w:sz w:val="28"/>
          <w:szCs w:val="28"/>
          <w:lang w:val="sv-SE"/>
        </w:rPr>
        <w:t>-1.1-0</w:t>
      </w:r>
      <w:r w:rsidR="00E53159">
        <w:rPr>
          <w:rFonts w:ascii="Times New Roman" w:eastAsia="Times New Roman" w:hAnsi="Times New Roman" w:cs="Times New Roman"/>
          <w:bCs/>
          <w:iCs/>
          <w:sz w:val="28"/>
          <w:szCs w:val="28"/>
          <w:lang w:val="sv-SE"/>
        </w:rPr>
        <w:t>4</w:t>
      </w:r>
      <w:r w:rsidR="00E53159" w:rsidRPr="00392F58">
        <w:rPr>
          <w:rFonts w:ascii="Times New Roman" w:eastAsia="Times New Roman" w:hAnsi="Times New Roman" w:cs="Times New Roman"/>
          <w:bCs/>
          <w:iCs/>
          <w:sz w:val="28"/>
          <w:szCs w:val="28"/>
          <w:lang w:val="sv-SE"/>
        </w:rPr>
        <w:t>].</w:t>
      </w:r>
      <w:r w:rsidR="0074308D">
        <w:rPr>
          <w:rFonts w:ascii="Times New Roman" w:eastAsia="Times New Roman" w:hAnsi="Times New Roman" w:cs="Times New Roman"/>
          <w:bCs/>
          <w:iCs/>
          <w:sz w:val="28"/>
          <w:szCs w:val="28"/>
          <w:lang w:val="sv-SE"/>
        </w:rPr>
        <w:t xml:space="preserve"> </w:t>
      </w:r>
    </w:p>
    <w:p w:rsidR="007D36FB" w:rsidRPr="009C20DF" w:rsidRDefault="007D36FB" w:rsidP="00185C90">
      <w:pPr>
        <w:widowControl w:val="0"/>
        <w:spacing w:after="0" w:line="360" w:lineRule="auto"/>
        <w:ind w:firstLine="720"/>
        <w:jc w:val="both"/>
        <w:rPr>
          <w:rFonts w:ascii="Times New Roman" w:eastAsia="Times New Roman" w:hAnsi="Times New Roman" w:cs="Times New Roman"/>
          <w:bCs/>
          <w:iCs/>
          <w:sz w:val="28"/>
          <w:szCs w:val="28"/>
          <w:lang w:val="sv-SE"/>
        </w:rPr>
      </w:pPr>
      <w:r w:rsidRPr="00392F58">
        <w:rPr>
          <w:rFonts w:ascii="Times New Roman" w:eastAsia="Times New Roman" w:hAnsi="Times New Roman" w:cs="Times New Roman"/>
          <w:bCs/>
          <w:iCs/>
          <w:sz w:val="28"/>
          <w:szCs w:val="28"/>
          <w:lang w:val="sv-SE"/>
        </w:rPr>
        <w:t xml:space="preserve">Hiệu trưởng xây dựng kế hoạch chiến lược phát triển nhà trường giai đoạn 2010 </w:t>
      </w:r>
      <w:r w:rsidR="002969C2">
        <w:rPr>
          <w:rFonts w:ascii="Times New Roman" w:eastAsia="Times New Roman" w:hAnsi="Times New Roman" w:cs="Times New Roman"/>
          <w:b/>
          <w:bCs/>
          <w:iCs/>
          <w:sz w:val="28"/>
          <w:szCs w:val="28"/>
          <w:lang w:val="sv-SE"/>
        </w:rPr>
        <w:t>-</w:t>
      </w:r>
      <w:r w:rsidRPr="00392F58">
        <w:rPr>
          <w:rFonts w:ascii="Times New Roman" w:eastAsia="Times New Roman" w:hAnsi="Times New Roman" w:cs="Times New Roman"/>
          <w:bCs/>
          <w:iCs/>
          <w:sz w:val="28"/>
          <w:szCs w:val="28"/>
          <w:lang w:val="sv-SE"/>
        </w:rPr>
        <w:t xml:space="preserve"> 2015 và giai đoạn 2016 </w:t>
      </w:r>
      <w:r w:rsidR="002969C2" w:rsidRPr="002969C2">
        <w:rPr>
          <w:rFonts w:ascii="Times New Roman" w:eastAsia="Times New Roman" w:hAnsi="Times New Roman" w:cs="Times New Roman"/>
          <w:bCs/>
          <w:iCs/>
          <w:sz w:val="28"/>
          <w:szCs w:val="28"/>
          <w:lang w:val="sv-SE"/>
        </w:rPr>
        <w:t>-</w:t>
      </w:r>
      <w:r w:rsidRPr="00392F58">
        <w:rPr>
          <w:rFonts w:ascii="Times New Roman" w:eastAsia="Times New Roman" w:hAnsi="Times New Roman" w:cs="Times New Roman"/>
          <w:bCs/>
          <w:iCs/>
          <w:sz w:val="28"/>
          <w:szCs w:val="28"/>
          <w:lang w:val="sv-SE"/>
        </w:rPr>
        <w:t xml:space="preserve"> 202</w:t>
      </w:r>
      <w:r w:rsidR="00883696">
        <w:rPr>
          <w:rFonts w:ascii="Times New Roman" w:eastAsia="Times New Roman" w:hAnsi="Times New Roman" w:cs="Times New Roman"/>
          <w:bCs/>
          <w:iCs/>
          <w:sz w:val="28"/>
          <w:szCs w:val="28"/>
          <w:lang w:val="sv-SE"/>
        </w:rPr>
        <w:t>0</w:t>
      </w:r>
      <w:r w:rsidRPr="00392F58">
        <w:rPr>
          <w:rFonts w:ascii="Times New Roman" w:eastAsia="Times New Roman" w:hAnsi="Times New Roman" w:cs="Times New Roman"/>
          <w:bCs/>
          <w:iCs/>
          <w:sz w:val="28"/>
          <w:szCs w:val="28"/>
          <w:lang w:val="sv-SE"/>
        </w:rPr>
        <w:t xml:space="preserve"> phù hợp với mục tiêu giáo dục phổ thông được quy định theo Điều 27, Luật Giáo dục và đã </w:t>
      </w:r>
      <w:r w:rsidR="00F134E5">
        <w:rPr>
          <w:rFonts w:ascii="Times New Roman" w:eastAsia="Times New Roman" w:hAnsi="Times New Roman" w:cs="Times New Roman"/>
          <w:bCs/>
          <w:iCs/>
          <w:sz w:val="28"/>
          <w:szCs w:val="28"/>
          <w:lang w:val="sv-SE"/>
        </w:rPr>
        <w:t xml:space="preserve">được </w:t>
      </w:r>
      <w:r w:rsidRPr="00392F58">
        <w:rPr>
          <w:rFonts w:ascii="Times New Roman" w:eastAsia="Times New Roman" w:hAnsi="Times New Roman" w:cs="Times New Roman"/>
          <w:bCs/>
          <w:iCs/>
          <w:sz w:val="28"/>
          <w:szCs w:val="28"/>
          <w:lang w:val="sv-SE"/>
        </w:rPr>
        <w:t xml:space="preserve">lãnh đạo Phòng Giáo </w:t>
      </w:r>
      <w:r w:rsidRPr="00392F58">
        <w:rPr>
          <w:rFonts w:ascii="Times New Roman" w:eastAsia="Times New Roman" w:hAnsi="Times New Roman" w:cs="Times New Roman"/>
          <w:bCs/>
          <w:iCs/>
          <w:sz w:val="28"/>
          <w:szCs w:val="28"/>
          <w:lang w:val="sv-SE"/>
        </w:rPr>
        <w:lastRenderedPageBreak/>
        <w:t xml:space="preserve">dục và Đào tạo huyện Bình Chánh phê duyệt </w:t>
      </w:r>
      <w:r w:rsidRPr="00392F58">
        <w:rPr>
          <w:rFonts w:ascii="Times New Roman" w:eastAsia="Times New Roman" w:hAnsi="Times New Roman" w:cs="Times New Roman"/>
          <w:bCs/>
          <w:iCs/>
          <w:sz w:val="28"/>
          <w:szCs w:val="28"/>
          <w:lang w:val="vi-VN"/>
        </w:rPr>
        <w:t>[H1-1.</w:t>
      </w:r>
      <w:r w:rsidRPr="009C20DF">
        <w:rPr>
          <w:rFonts w:ascii="Times New Roman" w:eastAsia="Times New Roman" w:hAnsi="Times New Roman" w:cs="Times New Roman"/>
          <w:bCs/>
          <w:iCs/>
          <w:sz w:val="28"/>
          <w:szCs w:val="28"/>
          <w:lang w:val="sv-SE"/>
        </w:rPr>
        <w:t>1</w:t>
      </w:r>
      <w:r w:rsidRPr="00392F58">
        <w:rPr>
          <w:rFonts w:ascii="Times New Roman" w:eastAsia="Times New Roman" w:hAnsi="Times New Roman" w:cs="Times New Roman"/>
          <w:bCs/>
          <w:iCs/>
          <w:sz w:val="28"/>
          <w:szCs w:val="28"/>
          <w:lang w:val="vi-VN"/>
        </w:rPr>
        <w:t>-0</w:t>
      </w:r>
      <w:r w:rsidRPr="009C20DF">
        <w:rPr>
          <w:rFonts w:ascii="Times New Roman" w:eastAsia="Times New Roman" w:hAnsi="Times New Roman" w:cs="Times New Roman"/>
          <w:bCs/>
          <w:iCs/>
          <w:sz w:val="28"/>
          <w:szCs w:val="28"/>
          <w:lang w:val="sv-SE"/>
        </w:rPr>
        <w:t>1</w:t>
      </w:r>
      <w:r w:rsidRPr="00392F58">
        <w:rPr>
          <w:rFonts w:ascii="Times New Roman" w:eastAsia="Times New Roman" w:hAnsi="Times New Roman" w:cs="Times New Roman"/>
          <w:bCs/>
          <w:iCs/>
          <w:sz w:val="28"/>
          <w:szCs w:val="28"/>
          <w:lang w:val="vi-VN"/>
        </w:rPr>
        <w:t>]</w:t>
      </w:r>
      <w:r w:rsidRPr="009C20DF">
        <w:rPr>
          <w:rFonts w:ascii="Times New Roman" w:eastAsia="Times New Roman" w:hAnsi="Times New Roman" w:cs="Times New Roman"/>
          <w:bCs/>
          <w:iCs/>
          <w:sz w:val="28"/>
          <w:szCs w:val="28"/>
          <w:lang w:val="sv-SE"/>
        </w:rPr>
        <w:t>.</w:t>
      </w:r>
    </w:p>
    <w:p w:rsidR="007D36FB" w:rsidRPr="00392F58" w:rsidRDefault="007D36FB" w:rsidP="00185C90">
      <w:pPr>
        <w:widowControl w:val="0"/>
        <w:spacing w:after="0" w:line="360" w:lineRule="auto"/>
        <w:ind w:firstLine="720"/>
        <w:jc w:val="both"/>
        <w:rPr>
          <w:rFonts w:ascii="Times New Roman" w:eastAsia="Times New Roman" w:hAnsi="Times New Roman" w:cs="Times New Roman"/>
          <w:bCs/>
          <w:iCs/>
          <w:sz w:val="28"/>
          <w:szCs w:val="28"/>
          <w:lang w:val="sv-SE"/>
        </w:rPr>
      </w:pPr>
      <w:r w:rsidRPr="00392F58">
        <w:rPr>
          <w:rFonts w:ascii="Times New Roman" w:eastAsia="Times New Roman" w:hAnsi="Times New Roman" w:cs="Times New Roman"/>
          <w:bCs/>
          <w:iCs/>
          <w:sz w:val="28"/>
          <w:szCs w:val="28"/>
          <w:lang w:val="sv-SE"/>
        </w:rPr>
        <w:t>Kế hoạch chiến lược phát triển nhà trường đã được công bố công khai dưới hình th</w:t>
      </w:r>
      <w:r w:rsidR="006E353B">
        <w:rPr>
          <w:rFonts w:ascii="Times New Roman" w:eastAsia="Times New Roman" w:hAnsi="Times New Roman" w:cs="Times New Roman"/>
          <w:bCs/>
          <w:iCs/>
          <w:sz w:val="28"/>
          <w:szCs w:val="28"/>
          <w:lang w:val="sv-SE"/>
        </w:rPr>
        <w:t xml:space="preserve">ức niêm yết tại phòng giáo viên </w:t>
      </w:r>
      <w:r w:rsidRPr="00392F58">
        <w:rPr>
          <w:rFonts w:ascii="Times New Roman" w:eastAsia="Times New Roman" w:hAnsi="Times New Roman" w:cs="Times New Roman"/>
          <w:bCs/>
          <w:iCs/>
          <w:sz w:val="28"/>
          <w:szCs w:val="28"/>
          <w:lang w:val="vi-VN"/>
        </w:rPr>
        <w:t>[H1-1.</w:t>
      </w:r>
      <w:r w:rsidRPr="009C20DF">
        <w:rPr>
          <w:rFonts w:ascii="Times New Roman" w:eastAsia="Times New Roman" w:hAnsi="Times New Roman" w:cs="Times New Roman"/>
          <w:bCs/>
          <w:iCs/>
          <w:sz w:val="28"/>
          <w:szCs w:val="28"/>
          <w:lang w:val="sv-SE"/>
        </w:rPr>
        <w:t>1</w:t>
      </w:r>
      <w:r w:rsidRPr="00392F58">
        <w:rPr>
          <w:rFonts w:ascii="Times New Roman" w:eastAsia="Times New Roman" w:hAnsi="Times New Roman" w:cs="Times New Roman"/>
          <w:bCs/>
          <w:iCs/>
          <w:sz w:val="28"/>
          <w:szCs w:val="28"/>
          <w:lang w:val="vi-VN"/>
        </w:rPr>
        <w:t>-0</w:t>
      </w:r>
      <w:r w:rsidR="00E53159" w:rsidRPr="009C20DF">
        <w:rPr>
          <w:rFonts w:ascii="Times New Roman" w:eastAsia="Times New Roman" w:hAnsi="Times New Roman" w:cs="Times New Roman"/>
          <w:bCs/>
          <w:iCs/>
          <w:sz w:val="28"/>
          <w:szCs w:val="28"/>
          <w:lang w:val="sv-SE"/>
        </w:rPr>
        <w:t>5</w:t>
      </w:r>
      <w:r w:rsidRPr="00392F58">
        <w:rPr>
          <w:rFonts w:ascii="Times New Roman" w:eastAsia="Times New Roman" w:hAnsi="Times New Roman" w:cs="Times New Roman"/>
          <w:bCs/>
          <w:iCs/>
          <w:sz w:val="28"/>
          <w:szCs w:val="28"/>
          <w:lang w:val="vi-VN"/>
        </w:rPr>
        <w:t>]</w:t>
      </w:r>
      <w:r w:rsidR="00D6726F" w:rsidRPr="009C20DF">
        <w:rPr>
          <w:rFonts w:ascii="Times New Roman" w:eastAsia="Times New Roman" w:hAnsi="Times New Roman" w:cs="Times New Roman"/>
          <w:bCs/>
          <w:iCs/>
          <w:sz w:val="28"/>
          <w:szCs w:val="28"/>
          <w:lang w:val="sv-SE"/>
        </w:rPr>
        <w:t xml:space="preserve"> </w:t>
      </w:r>
      <w:r w:rsidRPr="00392F58">
        <w:rPr>
          <w:rFonts w:ascii="Times New Roman" w:eastAsia="Times New Roman" w:hAnsi="Times New Roman" w:cs="Times New Roman"/>
          <w:bCs/>
          <w:iCs/>
          <w:sz w:val="28"/>
          <w:szCs w:val="28"/>
          <w:lang w:val="sv-SE"/>
        </w:rPr>
        <w:t>và đăng tải trên website của nhà trường (http:</w:t>
      </w:r>
      <w:r w:rsidR="00CE4E5C">
        <w:rPr>
          <w:rFonts w:ascii="Times New Roman" w:eastAsia="Times New Roman" w:hAnsi="Times New Roman" w:cs="Times New Roman"/>
          <w:bCs/>
          <w:iCs/>
          <w:sz w:val="28"/>
          <w:szCs w:val="28"/>
          <w:lang w:val="sv-SE"/>
        </w:rPr>
        <w:t xml:space="preserve">//thcsnguyenvanlinh.hcm.edu.vn) </w:t>
      </w:r>
      <w:r w:rsidRPr="00392F58">
        <w:rPr>
          <w:rFonts w:ascii="Times New Roman" w:eastAsia="Times New Roman" w:hAnsi="Times New Roman" w:cs="Times New Roman"/>
          <w:bCs/>
          <w:iCs/>
          <w:sz w:val="28"/>
          <w:szCs w:val="28"/>
          <w:lang w:val="sv-SE"/>
        </w:rPr>
        <w:t>[H</w:t>
      </w:r>
      <w:r w:rsidR="002B6DB0">
        <w:rPr>
          <w:rFonts w:ascii="Times New Roman" w:eastAsia="Times New Roman" w:hAnsi="Times New Roman" w:cs="Times New Roman"/>
          <w:bCs/>
          <w:iCs/>
          <w:sz w:val="28"/>
          <w:szCs w:val="28"/>
          <w:lang w:val="sv-SE"/>
        </w:rPr>
        <w:t>3</w:t>
      </w:r>
      <w:r w:rsidRPr="00392F58">
        <w:rPr>
          <w:rFonts w:ascii="Times New Roman" w:eastAsia="Times New Roman" w:hAnsi="Times New Roman" w:cs="Times New Roman"/>
          <w:bCs/>
          <w:iCs/>
          <w:sz w:val="28"/>
          <w:szCs w:val="28"/>
          <w:lang w:val="sv-SE"/>
        </w:rPr>
        <w:t>-1.1-0</w:t>
      </w:r>
      <w:r w:rsidR="00E53159">
        <w:rPr>
          <w:rFonts w:ascii="Times New Roman" w:eastAsia="Times New Roman" w:hAnsi="Times New Roman" w:cs="Times New Roman"/>
          <w:bCs/>
          <w:iCs/>
          <w:sz w:val="28"/>
          <w:szCs w:val="28"/>
          <w:lang w:val="sv-SE"/>
        </w:rPr>
        <w:t>6</w:t>
      </w:r>
      <w:r w:rsidRPr="00392F58">
        <w:rPr>
          <w:rFonts w:ascii="Times New Roman" w:eastAsia="Times New Roman" w:hAnsi="Times New Roman" w:cs="Times New Roman"/>
          <w:bCs/>
          <w:iCs/>
          <w:sz w:val="28"/>
          <w:szCs w:val="28"/>
          <w:lang w:val="sv-SE"/>
        </w:rPr>
        <w:t>].</w:t>
      </w:r>
    </w:p>
    <w:p w:rsidR="007D36FB" w:rsidRPr="00392F58" w:rsidRDefault="007D36FB"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7A218E" w:rsidRPr="007A218E" w:rsidRDefault="00E23E84" w:rsidP="007A218E">
      <w:pPr>
        <w:spacing w:after="0" w:line="360" w:lineRule="auto"/>
        <w:ind w:firstLine="720"/>
        <w:jc w:val="both"/>
        <w:rPr>
          <w:rFonts w:ascii="Times New Roman" w:eastAsia="Times New Roman" w:hAnsi="Times New Roman" w:cs="Times New Roman"/>
          <w:bCs/>
          <w:iCs/>
          <w:sz w:val="28"/>
          <w:szCs w:val="28"/>
          <w:lang w:val="sv-SE"/>
        </w:rPr>
      </w:pPr>
      <w:r w:rsidRPr="00E23E84">
        <w:rPr>
          <w:rFonts w:ascii="Times New Roman" w:eastAsia="Times New Roman" w:hAnsi="Times New Roman" w:cs="Times New Roman"/>
          <w:sz w:val="28"/>
          <w:szCs w:val="28"/>
          <w:lang w:val="nb-NO"/>
        </w:rPr>
        <w:t>Thông qua Nghị quyết của Hội đồng trường</w:t>
      </w:r>
      <w:r>
        <w:rPr>
          <w:rFonts w:ascii="Times New Roman" w:eastAsia="Times New Roman" w:hAnsi="Times New Roman" w:cs="Times New Roman"/>
          <w:sz w:val="28"/>
          <w:szCs w:val="28"/>
          <w:lang w:val="nb-NO"/>
        </w:rPr>
        <w:t xml:space="preserve"> và kế hoạch năm học, </w:t>
      </w:r>
      <w:r>
        <w:rPr>
          <w:rFonts w:ascii="Times New Roman" w:eastAsia="Times New Roman" w:hAnsi="Times New Roman" w:cs="Times New Roman"/>
          <w:sz w:val="28"/>
          <w:szCs w:val="28"/>
          <w:lang w:val="sv-SE"/>
        </w:rPr>
        <w:t>n</w:t>
      </w:r>
      <w:r w:rsidR="007D36FB" w:rsidRPr="00392F58">
        <w:rPr>
          <w:rFonts w:ascii="Times New Roman" w:eastAsia="Times New Roman" w:hAnsi="Times New Roman" w:cs="Times New Roman"/>
          <w:sz w:val="28"/>
          <w:szCs w:val="28"/>
          <w:lang w:val="sv-SE"/>
        </w:rPr>
        <w:t>hà trường thực hiện rà soát, theo dõi, đánh giá tiến độ thực hiện kế hoạch chiến lược theo từng giai đoạn đồng thời thấy được những dự báo về tình hình phát triển của nhà trường về mọi mặt (nhân sự, tài chính, cơ sở vật chất</w:t>
      </w:r>
      <w:r w:rsidR="00CE4E5C">
        <w:rPr>
          <w:rFonts w:ascii="Times New Roman" w:eastAsia="Times New Roman" w:hAnsi="Times New Roman" w:cs="Times New Roman"/>
          <w:sz w:val="28"/>
          <w:szCs w:val="28"/>
          <w:lang w:val="sv-SE"/>
        </w:rPr>
        <w:t>,</w:t>
      </w:r>
      <w:r w:rsidR="007D36FB" w:rsidRPr="00392F58">
        <w:rPr>
          <w:rFonts w:ascii="Times New Roman" w:eastAsia="Times New Roman" w:hAnsi="Times New Roman" w:cs="Times New Roman"/>
          <w:sz w:val="28"/>
          <w:szCs w:val="28"/>
          <w:lang w:val="sv-SE"/>
        </w:rPr>
        <w:t xml:space="preserve">…) và có các giải pháp điều chỉnh, bổ sung kịp thời phù hợp với tình hình thực tế </w:t>
      </w:r>
      <w:r w:rsidR="007D36FB" w:rsidRPr="00392F58">
        <w:rPr>
          <w:rFonts w:ascii="Times New Roman" w:eastAsia="Times New Roman" w:hAnsi="Times New Roman" w:cs="Times New Roman"/>
          <w:bCs/>
          <w:iCs/>
          <w:sz w:val="28"/>
          <w:szCs w:val="28"/>
          <w:lang w:val="sv-SE"/>
        </w:rPr>
        <w:t>H1-1.1-02]</w:t>
      </w:r>
      <w:r w:rsidR="00D6726F" w:rsidRPr="00392F58">
        <w:rPr>
          <w:rFonts w:ascii="Times New Roman" w:eastAsia="Times New Roman" w:hAnsi="Times New Roman" w:cs="Times New Roman"/>
          <w:bCs/>
          <w:iCs/>
          <w:sz w:val="28"/>
          <w:szCs w:val="28"/>
          <w:lang w:val="sv-SE"/>
        </w:rPr>
        <w:t>;</w:t>
      </w:r>
      <w:r w:rsidR="007D36FB" w:rsidRPr="00392F58">
        <w:rPr>
          <w:rFonts w:ascii="Times New Roman" w:eastAsia="Times New Roman" w:hAnsi="Times New Roman" w:cs="Times New Roman"/>
          <w:sz w:val="28"/>
          <w:szCs w:val="28"/>
          <w:lang w:val="sv-SE"/>
        </w:rPr>
        <w:t xml:space="preserve"> [H</w:t>
      </w:r>
      <w:r w:rsidR="00965BA2">
        <w:rPr>
          <w:rFonts w:ascii="Times New Roman" w:eastAsia="Times New Roman" w:hAnsi="Times New Roman" w:cs="Times New Roman"/>
          <w:sz w:val="28"/>
          <w:szCs w:val="28"/>
          <w:lang w:val="sv-SE"/>
        </w:rPr>
        <w:t>2</w:t>
      </w:r>
      <w:r w:rsidR="007D36FB" w:rsidRPr="00392F58">
        <w:rPr>
          <w:rFonts w:ascii="Times New Roman" w:eastAsia="Times New Roman" w:hAnsi="Times New Roman" w:cs="Times New Roman"/>
          <w:sz w:val="28"/>
          <w:szCs w:val="28"/>
          <w:lang w:val="sv-SE"/>
        </w:rPr>
        <w:t>-1.1-03</w:t>
      </w:r>
      <w:r w:rsidR="007D36FB" w:rsidRPr="00E53159">
        <w:rPr>
          <w:rFonts w:ascii="Times New Roman" w:eastAsia="Times New Roman" w:hAnsi="Times New Roman" w:cs="Times New Roman"/>
          <w:sz w:val="28"/>
          <w:szCs w:val="28"/>
          <w:lang w:val="sv-SE"/>
        </w:rPr>
        <w:t>]</w:t>
      </w:r>
      <w:r w:rsidR="00D6726F" w:rsidRPr="00E53159">
        <w:rPr>
          <w:rFonts w:ascii="Times New Roman" w:eastAsia="Times New Roman" w:hAnsi="Times New Roman" w:cs="Times New Roman"/>
          <w:sz w:val="28"/>
          <w:szCs w:val="28"/>
          <w:lang w:val="sv-SE"/>
        </w:rPr>
        <w:t>;</w:t>
      </w:r>
      <w:r w:rsidR="00E53159">
        <w:rPr>
          <w:rFonts w:ascii="Times New Roman" w:eastAsia="Times New Roman" w:hAnsi="Times New Roman" w:cs="Times New Roman"/>
          <w:sz w:val="28"/>
          <w:szCs w:val="28"/>
          <w:lang w:val="sv-SE"/>
        </w:rPr>
        <w:t xml:space="preserve"> </w:t>
      </w:r>
      <w:r w:rsidR="00E53159" w:rsidRPr="00E53159">
        <w:rPr>
          <w:rFonts w:ascii="Times New Roman" w:hAnsi="Times New Roman" w:cs="Times New Roman"/>
          <w:bCs/>
          <w:iCs/>
          <w:sz w:val="28"/>
          <w:szCs w:val="28"/>
          <w:lang w:val="sv-SE"/>
        </w:rPr>
        <w:t>[H</w:t>
      </w:r>
      <w:r w:rsidR="00965BA2">
        <w:rPr>
          <w:rFonts w:ascii="Times New Roman" w:hAnsi="Times New Roman" w:cs="Times New Roman"/>
          <w:bCs/>
          <w:iCs/>
          <w:sz w:val="28"/>
          <w:szCs w:val="28"/>
          <w:lang w:val="sv-SE"/>
        </w:rPr>
        <w:t>2</w:t>
      </w:r>
      <w:r w:rsidR="00E53159" w:rsidRPr="00E53159">
        <w:rPr>
          <w:rFonts w:ascii="Times New Roman" w:hAnsi="Times New Roman" w:cs="Times New Roman"/>
          <w:bCs/>
          <w:iCs/>
          <w:sz w:val="28"/>
          <w:szCs w:val="28"/>
          <w:lang w:val="sv-SE"/>
        </w:rPr>
        <w:t>-1.1-04]</w:t>
      </w:r>
      <w:r w:rsidR="00E53159">
        <w:rPr>
          <w:rFonts w:ascii="Times New Roman" w:hAnsi="Times New Roman" w:cs="Times New Roman"/>
          <w:bCs/>
          <w:iCs/>
          <w:sz w:val="28"/>
          <w:szCs w:val="28"/>
          <w:lang w:val="sv-SE"/>
        </w:rPr>
        <w:t>;</w:t>
      </w:r>
      <w:r w:rsidR="00E53159">
        <w:rPr>
          <w:rFonts w:ascii="Times New Roman" w:eastAsia="Times New Roman" w:hAnsi="Times New Roman" w:cs="Times New Roman"/>
          <w:sz w:val="28"/>
          <w:szCs w:val="28"/>
          <w:lang w:val="sv-SE"/>
        </w:rPr>
        <w:t xml:space="preserve"> </w:t>
      </w:r>
      <w:r w:rsidR="007D36FB" w:rsidRPr="00392F58">
        <w:rPr>
          <w:rFonts w:ascii="Times New Roman" w:eastAsia="Times New Roman" w:hAnsi="Times New Roman" w:cs="Times New Roman"/>
          <w:sz w:val="28"/>
          <w:szCs w:val="28"/>
          <w:lang w:val="sv-SE"/>
        </w:rPr>
        <w:t>[H1-1.1-0</w:t>
      </w:r>
      <w:r w:rsidR="00E53159">
        <w:rPr>
          <w:rFonts w:ascii="Times New Roman" w:eastAsia="Times New Roman" w:hAnsi="Times New Roman" w:cs="Times New Roman"/>
          <w:sz w:val="28"/>
          <w:szCs w:val="28"/>
          <w:lang w:val="sv-SE"/>
        </w:rPr>
        <w:t>7</w:t>
      </w:r>
      <w:r w:rsidR="007D36FB" w:rsidRPr="00392F58">
        <w:rPr>
          <w:rFonts w:ascii="Times New Roman" w:eastAsia="Times New Roman" w:hAnsi="Times New Roman" w:cs="Times New Roman"/>
          <w:sz w:val="28"/>
          <w:szCs w:val="28"/>
          <w:lang w:val="sv-SE"/>
        </w:rPr>
        <w:t>].</w:t>
      </w:r>
      <w:r w:rsidR="007A218E">
        <w:rPr>
          <w:rFonts w:ascii="Times New Roman" w:eastAsia="Times New Roman" w:hAnsi="Times New Roman" w:cs="Times New Roman"/>
          <w:sz w:val="28"/>
          <w:szCs w:val="28"/>
          <w:lang w:val="sv-SE"/>
        </w:rPr>
        <w:t xml:space="preserve"> </w:t>
      </w:r>
      <w:r w:rsidR="006A0E09" w:rsidRPr="006A0E09">
        <w:rPr>
          <w:rFonts w:ascii="Times New Roman" w:eastAsia="Times New Roman" w:hAnsi="Times New Roman" w:cs="Times New Roman"/>
          <w:bCs/>
          <w:iCs/>
          <w:sz w:val="28"/>
          <w:szCs w:val="28"/>
          <w:lang w:val="sv-SE"/>
        </w:rPr>
        <w:t>Giai đoạn 2010 - 2015</w:t>
      </w:r>
      <w:r w:rsidR="006A0E09">
        <w:rPr>
          <w:rFonts w:ascii="Times New Roman" w:eastAsia="Times New Roman" w:hAnsi="Times New Roman" w:cs="Times New Roman"/>
          <w:bCs/>
          <w:iCs/>
          <w:sz w:val="28"/>
          <w:szCs w:val="28"/>
          <w:lang w:val="sv-SE"/>
        </w:rPr>
        <w:t>,</w:t>
      </w:r>
      <w:r w:rsidR="006A0E09" w:rsidRPr="006A0E09">
        <w:rPr>
          <w:rFonts w:ascii="Times New Roman" w:eastAsia="Times New Roman" w:hAnsi="Times New Roman" w:cs="Times New Roman"/>
          <w:bCs/>
          <w:iCs/>
          <w:sz w:val="28"/>
          <w:szCs w:val="28"/>
          <w:lang w:val="sv-SE"/>
        </w:rPr>
        <w:t xml:space="preserve"> </w:t>
      </w:r>
      <w:r w:rsidR="006A0E09">
        <w:rPr>
          <w:rFonts w:ascii="Times New Roman" w:eastAsia="Times New Roman" w:hAnsi="Times New Roman" w:cs="Times New Roman"/>
          <w:bCs/>
          <w:iCs/>
          <w:sz w:val="28"/>
          <w:szCs w:val="28"/>
          <w:lang w:val="sv-SE"/>
        </w:rPr>
        <w:t>t</w:t>
      </w:r>
      <w:r w:rsidR="007A218E" w:rsidRPr="007A218E">
        <w:rPr>
          <w:rFonts w:ascii="Times New Roman" w:eastAsia="Times New Roman" w:hAnsi="Times New Roman" w:cs="Times New Roman"/>
          <w:bCs/>
          <w:iCs/>
          <w:sz w:val="28"/>
          <w:szCs w:val="28"/>
          <w:lang w:val="sv-SE"/>
        </w:rPr>
        <w:t xml:space="preserve">rường chưa đạt chuẩn quốc gia về tiêu chuẩn </w:t>
      </w:r>
      <w:r w:rsidR="006A0E09">
        <w:rPr>
          <w:rFonts w:ascii="Times New Roman" w:eastAsia="Times New Roman" w:hAnsi="Times New Roman" w:cs="Times New Roman"/>
          <w:bCs/>
          <w:iCs/>
          <w:sz w:val="28"/>
          <w:szCs w:val="28"/>
          <w:lang w:val="sv-SE"/>
        </w:rPr>
        <w:t xml:space="preserve">3: </w:t>
      </w:r>
      <w:r w:rsidR="007A218E" w:rsidRPr="007A218E">
        <w:rPr>
          <w:rFonts w:ascii="Times New Roman" w:eastAsia="Times New Roman" w:hAnsi="Times New Roman" w:cs="Times New Roman"/>
          <w:bCs/>
          <w:iCs/>
          <w:sz w:val="28"/>
          <w:szCs w:val="28"/>
          <w:lang w:val="sv-SE"/>
        </w:rPr>
        <w:t>cơ sở vật chất.</w:t>
      </w:r>
    </w:p>
    <w:p w:rsidR="00C625CE" w:rsidRPr="00392F58" w:rsidRDefault="00C625CE"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56384B" w:rsidRPr="009C20DF" w:rsidRDefault="0056384B" w:rsidP="00185C90">
      <w:pPr>
        <w:spacing w:after="0" w:line="360" w:lineRule="auto"/>
        <w:ind w:firstLine="720"/>
        <w:jc w:val="both"/>
        <w:rPr>
          <w:rFonts w:ascii="Times New Roman" w:eastAsia="Calibri" w:hAnsi="Times New Roman" w:cs="Times New Roman"/>
          <w:spacing w:val="2"/>
          <w:sz w:val="28"/>
          <w:szCs w:val="28"/>
          <w:lang w:val="sv-SE"/>
        </w:rPr>
      </w:pPr>
      <w:r w:rsidRPr="009C20DF">
        <w:rPr>
          <w:rFonts w:ascii="Times New Roman" w:eastAsia="Times New Roman" w:hAnsi="Times New Roman" w:cs="Times New Roman"/>
          <w:sz w:val="28"/>
          <w:szCs w:val="28"/>
          <w:lang w:val="sv-SE"/>
        </w:rPr>
        <w:t>Việc</w:t>
      </w:r>
      <w:r w:rsidRPr="0056384B">
        <w:rPr>
          <w:rFonts w:ascii="Times New Roman" w:eastAsia="Times New Roman" w:hAnsi="Times New Roman" w:cs="Times New Roman"/>
          <w:spacing w:val="-6"/>
          <w:sz w:val="28"/>
          <w:szCs w:val="28"/>
          <w:lang w:val="nb-NO"/>
        </w:rPr>
        <w:t xml:space="preserve"> r</w:t>
      </w:r>
      <w:r w:rsidRPr="0056384B">
        <w:rPr>
          <w:rFonts w:ascii="Times New Roman" w:eastAsia="Times New Roman" w:hAnsi="Times New Roman" w:cs="Times New Roman"/>
          <w:sz w:val="28"/>
          <w:szCs w:val="28"/>
          <w:lang w:val="vi-VN"/>
        </w:rPr>
        <w:t>à soát, bổ sung,</w:t>
      </w:r>
      <w:r w:rsidRPr="009C20DF">
        <w:rPr>
          <w:rFonts w:ascii="Times New Roman" w:eastAsia="Times New Roman" w:hAnsi="Times New Roman" w:cs="Times New Roman"/>
          <w:sz w:val="28"/>
          <w:szCs w:val="28"/>
          <w:lang w:val="sv-SE"/>
        </w:rPr>
        <w:t xml:space="preserve"> </w:t>
      </w:r>
      <w:r w:rsidRPr="0056384B">
        <w:rPr>
          <w:rFonts w:ascii="Times New Roman" w:eastAsia="Times New Roman" w:hAnsi="Times New Roman" w:cs="Times New Roman"/>
          <w:sz w:val="28"/>
          <w:szCs w:val="28"/>
          <w:lang w:val="vi-VN"/>
        </w:rPr>
        <w:t>điều chỉnh</w:t>
      </w:r>
      <w:r w:rsidRPr="009C20DF">
        <w:rPr>
          <w:rFonts w:ascii="Times New Roman" w:eastAsia="Times New Roman" w:hAnsi="Times New Roman" w:cs="Times New Roman"/>
          <w:sz w:val="28"/>
          <w:szCs w:val="28"/>
          <w:lang w:val="sv-SE"/>
        </w:rPr>
        <w:t xml:space="preserve"> chiến lược phát triển của nhà trường </w:t>
      </w:r>
      <w:r w:rsidRPr="0056384B">
        <w:rPr>
          <w:rFonts w:ascii="Times New Roman" w:eastAsia="Times New Roman" w:hAnsi="Times New Roman" w:cs="Times New Roman"/>
          <w:sz w:val="28"/>
          <w:szCs w:val="28"/>
          <w:lang w:val="nb-NO"/>
        </w:rPr>
        <w:t xml:space="preserve">cho </w:t>
      </w:r>
      <w:r w:rsidRPr="0056384B">
        <w:rPr>
          <w:rFonts w:ascii="Times New Roman" w:eastAsia="Times New Roman" w:hAnsi="Times New Roman" w:cs="Times New Roman"/>
          <w:sz w:val="28"/>
          <w:szCs w:val="28"/>
          <w:lang w:val="vi-VN"/>
        </w:rPr>
        <w:t xml:space="preserve">phù hợp với định hướng phát triển kinh tế - xã hội của địa phương </w:t>
      </w:r>
      <w:r w:rsidRPr="009C20DF">
        <w:rPr>
          <w:rFonts w:ascii="Times New Roman" w:eastAsia="Times New Roman" w:hAnsi="Times New Roman" w:cs="Times New Roman"/>
          <w:sz w:val="28"/>
          <w:szCs w:val="28"/>
          <w:lang w:val="sv-SE"/>
        </w:rPr>
        <w:t xml:space="preserve">được </w:t>
      </w:r>
      <w:r w:rsidR="00B53F1E" w:rsidRPr="009C20DF">
        <w:rPr>
          <w:rFonts w:ascii="Times New Roman" w:eastAsia="Times New Roman" w:hAnsi="Times New Roman" w:cs="Times New Roman"/>
          <w:sz w:val="28"/>
          <w:szCs w:val="28"/>
          <w:lang w:val="sv-SE"/>
        </w:rPr>
        <w:t xml:space="preserve">nhà </w:t>
      </w:r>
      <w:r w:rsidRPr="009C20DF">
        <w:rPr>
          <w:rFonts w:ascii="Times New Roman" w:eastAsia="Times New Roman" w:hAnsi="Times New Roman" w:cs="Times New Roman"/>
          <w:sz w:val="28"/>
          <w:szCs w:val="28"/>
          <w:lang w:val="sv-SE"/>
        </w:rPr>
        <w:t xml:space="preserve">trường thực hiện </w:t>
      </w:r>
      <w:r w:rsidRPr="0056384B">
        <w:rPr>
          <w:rFonts w:ascii="Times New Roman" w:eastAsia="Times New Roman" w:hAnsi="Times New Roman" w:cs="Times New Roman"/>
          <w:sz w:val="28"/>
          <w:szCs w:val="28"/>
          <w:lang w:val="vi-VN"/>
        </w:rPr>
        <w:t>theo từng giai đoạn</w:t>
      </w:r>
      <w:r w:rsidRPr="009C20DF">
        <w:rPr>
          <w:rFonts w:ascii="Times New Roman" w:eastAsia="Times New Roman" w:hAnsi="Times New Roman" w:cs="Times New Roman"/>
          <w:sz w:val="28"/>
          <w:szCs w:val="28"/>
          <w:lang w:val="sv-SE"/>
        </w:rPr>
        <w:t xml:space="preserve"> </w:t>
      </w:r>
      <w:r w:rsidR="00784221" w:rsidRPr="0056384B">
        <w:rPr>
          <w:rFonts w:ascii="Times New Roman" w:eastAsia="Times New Roman" w:hAnsi="Times New Roman" w:cs="Times New Roman"/>
          <w:bCs/>
          <w:iCs/>
          <w:sz w:val="28"/>
          <w:szCs w:val="28"/>
          <w:lang w:val="sv-SE"/>
        </w:rPr>
        <w:t>[H1-1.1-01]</w:t>
      </w:r>
      <w:r w:rsidR="00784221">
        <w:rPr>
          <w:rFonts w:ascii="Times New Roman" w:eastAsia="Times New Roman" w:hAnsi="Times New Roman" w:cs="Times New Roman"/>
          <w:bCs/>
          <w:iCs/>
          <w:sz w:val="28"/>
          <w:szCs w:val="28"/>
          <w:lang w:val="sv-SE"/>
        </w:rPr>
        <w:t>;</w:t>
      </w:r>
      <w:r w:rsidR="00784221" w:rsidRPr="0056384B">
        <w:rPr>
          <w:rFonts w:ascii="Times New Roman" w:eastAsia="Times New Roman" w:hAnsi="Times New Roman" w:cs="Times New Roman"/>
          <w:bCs/>
          <w:iCs/>
          <w:sz w:val="28"/>
          <w:szCs w:val="28"/>
          <w:lang w:val="sv-SE"/>
        </w:rPr>
        <w:t xml:space="preserve"> </w:t>
      </w:r>
      <w:r w:rsidRPr="0056384B">
        <w:rPr>
          <w:rFonts w:ascii="Times New Roman" w:eastAsia="Times New Roman" w:hAnsi="Times New Roman" w:cs="Times New Roman"/>
          <w:bCs/>
          <w:iCs/>
          <w:sz w:val="28"/>
          <w:szCs w:val="28"/>
          <w:lang w:val="sv-SE"/>
        </w:rPr>
        <w:t>[H1-1.1-0</w:t>
      </w:r>
      <w:r w:rsidR="00E53159">
        <w:rPr>
          <w:rFonts w:ascii="Times New Roman" w:eastAsia="Times New Roman" w:hAnsi="Times New Roman" w:cs="Times New Roman"/>
          <w:bCs/>
          <w:iCs/>
          <w:sz w:val="28"/>
          <w:szCs w:val="28"/>
          <w:lang w:val="sv-SE"/>
        </w:rPr>
        <w:t>7</w:t>
      </w:r>
      <w:r w:rsidRPr="0056384B">
        <w:rPr>
          <w:rFonts w:ascii="Times New Roman" w:eastAsia="Times New Roman" w:hAnsi="Times New Roman" w:cs="Times New Roman"/>
          <w:bCs/>
          <w:iCs/>
          <w:sz w:val="28"/>
          <w:szCs w:val="28"/>
          <w:lang w:val="sv-SE"/>
        </w:rPr>
        <w:t>]</w:t>
      </w:r>
      <w:r w:rsidR="00784221">
        <w:rPr>
          <w:rFonts w:ascii="Times New Roman" w:eastAsia="Times New Roman" w:hAnsi="Times New Roman" w:cs="Times New Roman"/>
          <w:bCs/>
          <w:iCs/>
          <w:sz w:val="28"/>
          <w:szCs w:val="28"/>
          <w:lang w:val="sv-SE"/>
        </w:rPr>
        <w:t>.</w:t>
      </w:r>
      <w:r w:rsidR="00F81F2F">
        <w:rPr>
          <w:rFonts w:ascii="Times New Roman" w:eastAsia="Times New Roman" w:hAnsi="Times New Roman" w:cs="Times New Roman"/>
          <w:bCs/>
          <w:iCs/>
          <w:sz w:val="28"/>
          <w:szCs w:val="28"/>
          <w:lang w:val="sv-SE"/>
        </w:rPr>
        <w:t xml:space="preserve"> </w:t>
      </w:r>
      <w:r w:rsidRPr="0056384B">
        <w:rPr>
          <w:rFonts w:ascii="Times New Roman" w:eastAsia="Calibri" w:hAnsi="Times New Roman" w:cs="Times New Roman"/>
          <w:spacing w:val="2"/>
          <w:sz w:val="28"/>
          <w:szCs w:val="28"/>
          <w:lang w:val="vi-VN"/>
        </w:rPr>
        <w:t>Các thành viên trong Hội đồng trường</w:t>
      </w:r>
      <w:r w:rsidRPr="009C20DF">
        <w:rPr>
          <w:rFonts w:ascii="Times New Roman" w:eastAsia="Calibri" w:hAnsi="Times New Roman" w:cs="Times New Roman"/>
          <w:spacing w:val="2"/>
          <w:sz w:val="28"/>
          <w:szCs w:val="28"/>
          <w:lang w:val="sv-SE"/>
        </w:rPr>
        <w:t>,</w:t>
      </w:r>
      <w:r w:rsidRPr="0056384B">
        <w:rPr>
          <w:rFonts w:ascii="Times New Roman" w:eastAsia="Calibri" w:hAnsi="Times New Roman" w:cs="Times New Roman"/>
          <w:spacing w:val="2"/>
          <w:sz w:val="28"/>
          <w:szCs w:val="28"/>
          <w:lang w:val="vi-VN"/>
        </w:rPr>
        <w:t xml:space="preserve"> cán bộ quản lý, giáo viên, nhân viên, cha mẹ học sinh </w:t>
      </w:r>
      <w:r w:rsidRPr="009C20DF">
        <w:rPr>
          <w:rFonts w:ascii="Times New Roman" w:eastAsia="Calibri" w:hAnsi="Times New Roman" w:cs="Times New Roman"/>
          <w:spacing w:val="2"/>
          <w:sz w:val="28"/>
          <w:szCs w:val="28"/>
          <w:lang w:val="sv-SE"/>
        </w:rPr>
        <w:t xml:space="preserve">tham gia </w:t>
      </w:r>
      <w:r w:rsidRPr="0056384B">
        <w:rPr>
          <w:rFonts w:ascii="Times New Roman" w:eastAsia="Calibri" w:hAnsi="Times New Roman" w:cs="Times New Roman"/>
          <w:spacing w:val="2"/>
          <w:sz w:val="28"/>
          <w:szCs w:val="28"/>
          <w:lang w:val="vi-VN"/>
        </w:rPr>
        <w:t>xây dựng</w:t>
      </w:r>
      <w:r w:rsidRPr="009C20DF">
        <w:rPr>
          <w:rFonts w:ascii="Times New Roman" w:eastAsia="Calibri" w:hAnsi="Times New Roman" w:cs="Times New Roman"/>
          <w:spacing w:val="2"/>
          <w:sz w:val="28"/>
          <w:szCs w:val="28"/>
          <w:lang w:val="sv-SE"/>
        </w:rPr>
        <w:t>, thực hiện</w:t>
      </w:r>
      <w:r w:rsidRPr="0056384B">
        <w:rPr>
          <w:rFonts w:ascii="Times New Roman" w:eastAsia="Calibri" w:hAnsi="Times New Roman" w:cs="Times New Roman"/>
          <w:spacing w:val="2"/>
          <w:sz w:val="28"/>
          <w:szCs w:val="28"/>
          <w:lang w:val="vi-VN"/>
        </w:rPr>
        <w:t xml:space="preserve"> phương hướng, chiến lược và phát triển </w:t>
      </w:r>
      <w:r w:rsidRPr="009C20DF">
        <w:rPr>
          <w:rFonts w:ascii="Times New Roman" w:eastAsia="Calibri" w:hAnsi="Times New Roman" w:cs="Times New Roman"/>
          <w:spacing w:val="2"/>
          <w:sz w:val="28"/>
          <w:szCs w:val="28"/>
          <w:lang w:val="sv-SE"/>
        </w:rPr>
        <w:t xml:space="preserve">nhà trường </w:t>
      </w:r>
      <w:r w:rsidR="00663FC6" w:rsidRPr="00663FC6">
        <w:rPr>
          <w:rFonts w:ascii="Times New Roman" w:hAnsi="Times New Roman" w:cs="Times New Roman"/>
          <w:sz w:val="28"/>
          <w:szCs w:val="28"/>
          <w:lang w:val="sv-SE"/>
        </w:rPr>
        <w:t>[H</w:t>
      </w:r>
      <w:r w:rsidR="00FC465D">
        <w:rPr>
          <w:rFonts w:ascii="Times New Roman" w:hAnsi="Times New Roman" w:cs="Times New Roman"/>
          <w:sz w:val="28"/>
          <w:szCs w:val="28"/>
          <w:lang w:val="sv-SE"/>
        </w:rPr>
        <w:t>2</w:t>
      </w:r>
      <w:r w:rsidR="00663FC6" w:rsidRPr="00663FC6">
        <w:rPr>
          <w:rFonts w:ascii="Times New Roman" w:hAnsi="Times New Roman" w:cs="Times New Roman"/>
          <w:sz w:val="28"/>
          <w:szCs w:val="28"/>
          <w:lang w:val="sv-SE"/>
        </w:rPr>
        <w:t xml:space="preserve">-1.1-03]; </w:t>
      </w:r>
      <w:r w:rsidR="00663FC6" w:rsidRPr="00663FC6">
        <w:rPr>
          <w:rFonts w:ascii="Times New Roman" w:eastAsia="Times New Roman" w:hAnsi="Times New Roman" w:cs="Times New Roman"/>
          <w:bCs/>
          <w:iCs/>
          <w:sz w:val="28"/>
          <w:szCs w:val="28"/>
          <w:lang w:val="sv-SE"/>
        </w:rPr>
        <w:t>[H</w:t>
      </w:r>
      <w:r w:rsidR="00FC465D">
        <w:rPr>
          <w:rFonts w:ascii="Times New Roman" w:eastAsia="Times New Roman" w:hAnsi="Times New Roman" w:cs="Times New Roman"/>
          <w:bCs/>
          <w:iCs/>
          <w:sz w:val="28"/>
          <w:szCs w:val="28"/>
          <w:lang w:val="sv-SE"/>
        </w:rPr>
        <w:t>2</w:t>
      </w:r>
      <w:r w:rsidR="00663FC6" w:rsidRPr="00663FC6">
        <w:rPr>
          <w:rFonts w:ascii="Times New Roman" w:eastAsia="Times New Roman" w:hAnsi="Times New Roman" w:cs="Times New Roman"/>
          <w:bCs/>
          <w:iCs/>
          <w:sz w:val="28"/>
          <w:szCs w:val="28"/>
          <w:lang w:val="sv-SE"/>
        </w:rPr>
        <w:t>-1.1-0</w:t>
      </w:r>
      <w:r w:rsidR="00663FC6" w:rsidRPr="00663FC6">
        <w:rPr>
          <w:rFonts w:ascii="Times New Roman" w:hAnsi="Times New Roman" w:cs="Times New Roman"/>
          <w:bCs/>
          <w:iCs/>
          <w:sz w:val="28"/>
          <w:szCs w:val="28"/>
          <w:lang w:val="sv-SE"/>
        </w:rPr>
        <w:t>4</w:t>
      </w:r>
      <w:r w:rsidR="00663FC6" w:rsidRPr="00663FC6">
        <w:rPr>
          <w:rFonts w:ascii="Times New Roman" w:eastAsia="Times New Roman" w:hAnsi="Times New Roman" w:cs="Times New Roman"/>
          <w:bCs/>
          <w:iCs/>
          <w:sz w:val="28"/>
          <w:szCs w:val="28"/>
          <w:lang w:val="sv-SE"/>
        </w:rPr>
        <w:t>]</w:t>
      </w:r>
      <w:r w:rsidR="00663FC6">
        <w:rPr>
          <w:rFonts w:ascii="Times New Roman" w:hAnsi="Times New Roman" w:cs="Times New Roman"/>
          <w:bCs/>
          <w:iCs/>
          <w:sz w:val="28"/>
          <w:szCs w:val="28"/>
          <w:lang w:val="sv-SE"/>
        </w:rPr>
        <w:t>.</w:t>
      </w:r>
      <w:r w:rsidR="00663FC6" w:rsidRPr="00663FC6">
        <w:rPr>
          <w:rFonts w:ascii="Times New Roman" w:hAnsi="Times New Roman" w:cs="Times New Roman"/>
          <w:sz w:val="28"/>
          <w:szCs w:val="28"/>
          <w:lang w:val="sv-SE"/>
        </w:rPr>
        <w:t xml:space="preserve"> </w:t>
      </w:r>
    </w:p>
    <w:p w:rsidR="007D36FB" w:rsidRPr="00392F58" w:rsidRDefault="007D36FB" w:rsidP="00185C90">
      <w:pPr>
        <w:spacing w:after="0" w:line="360" w:lineRule="auto"/>
        <w:ind w:firstLine="720"/>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2. Điểm mạnh</w:t>
      </w:r>
    </w:p>
    <w:p w:rsidR="007D36FB" w:rsidRPr="00392F58" w:rsidRDefault="007D36FB" w:rsidP="00185C90">
      <w:pPr>
        <w:spacing w:after="0" w:line="360" w:lineRule="auto"/>
        <w:ind w:firstLine="720"/>
        <w:jc w:val="both"/>
        <w:rPr>
          <w:rFonts w:ascii="Times New Roman" w:eastAsia="Times New Roman" w:hAnsi="Times New Roman" w:cs="Times New Roman"/>
          <w:bCs/>
          <w:iCs/>
          <w:spacing w:val="-2"/>
          <w:sz w:val="28"/>
          <w:szCs w:val="28"/>
          <w:lang w:val="sv-SE"/>
        </w:rPr>
      </w:pPr>
      <w:r w:rsidRPr="00392F58">
        <w:rPr>
          <w:rFonts w:ascii="Times New Roman" w:eastAsia="Times New Roman" w:hAnsi="Times New Roman" w:cs="Times New Roman"/>
          <w:bCs/>
          <w:iCs/>
          <w:spacing w:val="-2"/>
          <w:sz w:val="28"/>
          <w:szCs w:val="28"/>
          <w:lang w:val="sv-SE"/>
        </w:rPr>
        <w:t>Kế hoạch chiến lược được xây dựng dựa trên sự phân tích các mặt mạnh</w:t>
      </w:r>
      <w:r w:rsidR="00C01B24">
        <w:rPr>
          <w:rFonts w:ascii="Times New Roman" w:eastAsia="Times New Roman" w:hAnsi="Times New Roman" w:cs="Times New Roman"/>
          <w:bCs/>
          <w:iCs/>
          <w:spacing w:val="-2"/>
          <w:sz w:val="28"/>
          <w:szCs w:val="28"/>
          <w:lang w:val="sv-SE"/>
        </w:rPr>
        <w:t>, mặt yếu</w:t>
      </w:r>
      <w:r w:rsidRPr="00392F58">
        <w:rPr>
          <w:rFonts w:ascii="Times New Roman" w:eastAsia="Times New Roman" w:hAnsi="Times New Roman" w:cs="Times New Roman"/>
          <w:bCs/>
          <w:iCs/>
          <w:spacing w:val="-2"/>
          <w:sz w:val="28"/>
          <w:szCs w:val="28"/>
          <w:lang w:val="sv-SE"/>
        </w:rPr>
        <w:t>, các cơ hội và thách thức</w:t>
      </w:r>
      <w:r w:rsidR="00C01B24">
        <w:rPr>
          <w:rFonts w:ascii="Times New Roman" w:eastAsia="Times New Roman" w:hAnsi="Times New Roman" w:cs="Times New Roman"/>
          <w:bCs/>
          <w:iCs/>
          <w:spacing w:val="-2"/>
          <w:sz w:val="28"/>
          <w:szCs w:val="28"/>
          <w:lang w:val="sv-SE"/>
        </w:rPr>
        <w:t xml:space="preserve"> </w:t>
      </w:r>
      <w:r w:rsidR="00C01B24" w:rsidRPr="00C01B24">
        <w:rPr>
          <w:rFonts w:ascii="Times New Roman" w:eastAsia="Times New Roman" w:hAnsi="Times New Roman" w:cs="Times New Roman"/>
          <w:bCs/>
          <w:iCs/>
          <w:spacing w:val="-2"/>
          <w:sz w:val="28"/>
          <w:szCs w:val="28"/>
          <w:lang w:val="sv-SE"/>
        </w:rPr>
        <w:t>của nhà trường</w:t>
      </w:r>
      <w:r w:rsidRPr="00392F58">
        <w:rPr>
          <w:rFonts w:ascii="Times New Roman" w:eastAsia="Times New Roman" w:hAnsi="Times New Roman" w:cs="Times New Roman"/>
          <w:bCs/>
          <w:iCs/>
          <w:spacing w:val="-2"/>
          <w:sz w:val="28"/>
          <w:szCs w:val="28"/>
          <w:lang w:val="sv-SE"/>
        </w:rPr>
        <w:t xml:space="preserve">. Trên cơ sở phân tích đó, nhà trường đã đề ra các định hướng mục tiêu, giải pháp nhằm đạt được các chỉ tiêu đề ra đến năm 2021. </w:t>
      </w:r>
    </w:p>
    <w:p w:rsidR="007D36FB" w:rsidRPr="00392F58" w:rsidRDefault="007D36FB" w:rsidP="00185C90">
      <w:pPr>
        <w:spacing w:after="0" w:line="360" w:lineRule="auto"/>
        <w:ind w:firstLine="720"/>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3. Điểm yếu</w:t>
      </w:r>
    </w:p>
    <w:p w:rsidR="00BC65A6" w:rsidRPr="00BC65A6" w:rsidRDefault="00BC65A6" w:rsidP="00185C90">
      <w:pPr>
        <w:spacing w:after="0" w:line="360" w:lineRule="auto"/>
        <w:ind w:firstLine="720"/>
        <w:jc w:val="both"/>
        <w:rPr>
          <w:rFonts w:ascii="Times New Roman" w:eastAsia="Times New Roman" w:hAnsi="Times New Roman" w:cs="Times New Roman"/>
          <w:bCs/>
          <w:iCs/>
          <w:sz w:val="28"/>
          <w:szCs w:val="28"/>
          <w:lang w:val="sv-SE"/>
        </w:rPr>
      </w:pPr>
      <w:r w:rsidRPr="00BC65A6">
        <w:rPr>
          <w:rFonts w:ascii="Times New Roman" w:eastAsia="Times New Roman" w:hAnsi="Times New Roman" w:cs="Times New Roman"/>
          <w:bCs/>
          <w:iCs/>
          <w:sz w:val="28"/>
          <w:szCs w:val="28"/>
          <w:lang w:val="sv-SE"/>
        </w:rPr>
        <w:t>Trường chưa đạt chuẩn quốc gia trong kế hoạch chiến lược phát triển n</w:t>
      </w:r>
      <w:r w:rsidR="007D5CAA">
        <w:rPr>
          <w:rFonts w:ascii="Times New Roman" w:eastAsia="Times New Roman" w:hAnsi="Times New Roman" w:cs="Times New Roman"/>
          <w:bCs/>
          <w:iCs/>
          <w:sz w:val="28"/>
          <w:szCs w:val="28"/>
          <w:lang w:val="sv-SE"/>
        </w:rPr>
        <w:t>hà trường giai đoạn 2010 - 2015 về tiêu chuẩn cơ sở vật chất.</w:t>
      </w:r>
    </w:p>
    <w:p w:rsidR="007D36FB" w:rsidRPr="00392F58" w:rsidRDefault="007D36FB" w:rsidP="00185C90">
      <w:pPr>
        <w:spacing w:after="0" w:line="360" w:lineRule="auto"/>
        <w:ind w:firstLine="720"/>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4. Kế hoạch cải tiến chất lượng</w:t>
      </w:r>
    </w:p>
    <w:p w:rsidR="00DB46F6" w:rsidRPr="00DB46F6" w:rsidRDefault="00DB46F6" w:rsidP="00185C90">
      <w:pPr>
        <w:tabs>
          <w:tab w:val="left" w:pos="450"/>
        </w:tabs>
        <w:spacing w:after="0" w:line="360" w:lineRule="auto"/>
        <w:ind w:firstLine="720"/>
        <w:jc w:val="both"/>
        <w:rPr>
          <w:rFonts w:ascii="Times New Roman" w:eastAsia="Times New Roman" w:hAnsi="Times New Roman" w:cs="Times New Roman"/>
          <w:sz w:val="28"/>
          <w:szCs w:val="28"/>
          <w:lang w:val="sv-SE"/>
        </w:rPr>
      </w:pPr>
      <w:r w:rsidRPr="00DB46F6">
        <w:rPr>
          <w:rFonts w:ascii="Times New Roman" w:eastAsia="Times New Roman" w:hAnsi="Times New Roman" w:cs="Times New Roman"/>
          <w:spacing w:val="4"/>
          <w:sz w:val="28"/>
          <w:szCs w:val="28"/>
          <w:lang w:val="nb-NO"/>
        </w:rPr>
        <w:lastRenderedPageBreak/>
        <w:t xml:space="preserve"> </w:t>
      </w:r>
      <w:r w:rsidRPr="00DB46F6">
        <w:rPr>
          <w:rFonts w:ascii="Times New Roman" w:eastAsia="Times New Roman" w:hAnsi="Times New Roman" w:cs="Times New Roman"/>
          <w:sz w:val="28"/>
          <w:szCs w:val="28"/>
          <w:lang w:val="sv-SE"/>
        </w:rPr>
        <w:t xml:space="preserve">Năm học 2018 </w:t>
      </w:r>
      <w:r w:rsidR="00D101B2">
        <w:rPr>
          <w:rFonts w:ascii="Times New Roman" w:eastAsia="Times New Roman" w:hAnsi="Times New Roman" w:cs="Times New Roman"/>
          <w:sz w:val="28"/>
          <w:szCs w:val="28"/>
          <w:lang w:val="sv-SE"/>
        </w:rPr>
        <w:t>-</w:t>
      </w:r>
      <w:r w:rsidRPr="00DB46F6">
        <w:rPr>
          <w:rFonts w:ascii="Times New Roman" w:eastAsia="Times New Roman" w:hAnsi="Times New Roman" w:cs="Times New Roman"/>
          <w:sz w:val="28"/>
          <w:szCs w:val="28"/>
          <w:lang w:val="sv-SE"/>
        </w:rPr>
        <w:t xml:space="preserve"> 2019, Hiệu trưởng tiếp tục chỉ đạo thực hiện chiến lược phát triển nhà trường và quyết tâm đăng ký thực hiện trường đạt chuẩn quốc gia giai đoạn 2019 </w:t>
      </w:r>
      <w:r w:rsidR="00D101B2">
        <w:rPr>
          <w:rFonts w:ascii="Times New Roman" w:eastAsia="Times New Roman" w:hAnsi="Times New Roman" w:cs="Times New Roman"/>
          <w:sz w:val="28"/>
          <w:szCs w:val="28"/>
          <w:lang w:val="sv-SE"/>
        </w:rPr>
        <w:t>-</w:t>
      </w:r>
      <w:r w:rsidRPr="00DB46F6">
        <w:rPr>
          <w:rFonts w:ascii="Times New Roman" w:eastAsia="Times New Roman" w:hAnsi="Times New Roman" w:cs="Times New Roman"/>
          <w:sz w:val="28"/>
          <w:szCs w:val="28"/>
          <w:lang w:val="sv-SE"/>
        </w:rPr>
        <w:t xml:space="preserve"> 2023. </w:t>
      </w:r>
    </w:p>
    <w:p w:rsidR="00DB46F6" w:rsidRPr="00DB46F6" w:rsidRDefault="00DB46F6" w:rsidP="00185C90">
      <w:pPr>
        <w:spacing w:after="0" w:line="360" w:lineRule="auto"/>
        <w:ind w:firstLine="720"/>
        <w:jc w:val="both"/>
        <w:rPr>
          <w:rFonts w:ascii="Times New Roman" w:eastAsia="Times New Roman" w:hAnsi="Times New Roman" w:cs="Times New Roman"/>
          <w:sz w:val="28"/>
          <w:szCs w:val="28"/>
          <w:lang w:val="sv-SE"/>
        </w:rPr>
      </w:pPr>
      <w:r w:rsidRPr="00DB46F6">
        <w:rPr>
          <w:rFonts w:ascii="Times New Roman" w:eastAsia="Times New Roman" w:hAnsi="Times New Roman" w:cs="Times New Roman"/>
          <w:sz w:val="28"/>
          <w:szCs w:val="28"/>
          <w:lang w:val="sv-SE"/>
        </w:rPr>
        <w:t xml:space="preserve">Từ năm học 2018 </w:t>
      </w:r>
      <w:r w:rsidR="00D101B2">
        <w:rPr>
          <w:rFonts w:ascii="Times New Roman" w:eastAsia="Times New Roman" w:hAnsi="Times New Roman" w:cs="Times New Roman"/>
          <w:sz w:val="28"/>
          <w:szCs w:val="28"/>
          <w:lang w:val="sv-SE"/>
        </w:rPr>
        <w:t>-</w:t>
      </w:r>
      <w:r w:rsidRPr="00DB46F6">
        <w:rPr>
          <w:rFonts w:ascii="Times New Roman" w:eastAsia="Times New Roman" w:hAnsi="Times New Roman" w:cs="Times New Roman"/>
          <w:sz w:val="28"/>
          <w:szCs w:val="28"/>
          <w:lang w:val="sv-SE"/>
        </w:rPr>
        <w:t xml:space="preserve"> 2019, Hiệu trưởng tiếp tục rà soát, đánh giá việc thực hiện kế </w:t>
      </w:r>
      <w:r w:rsidR="00D25128">
        <w:rPr>
          <w:rFonts w:ascii="Times New Roman" w:eastAsia="Times New Roman" w:hAnsi="Times New Roman" w:cs="Times New Roman"/>
          <w:sz w:val="28"/>
          <w:szCs w:val="28"/>
          <w:lang w:val="sv-SE"/>
        </w:rPr>
        <w:t>hoạch chiến lược theo định kỳ hằ</w:t>
      </w:r>
      <w:r w:rsidRPr="00DB46F6">
        <w:rPr>
          <w:rFonts w:ascii="Times New Roman" w:eastAsia="Times New Roman" w:hAnsi="Times New Roman" w:cs="Times New Roman"/>
          <w:sz w:val="28"/>
          <w:szCs w:val="28"/>
          <w:lang w:val="sv-SE"/>
        </w:rPr>
        <w:t>ng năm để từ đó có hướng phát huy mặt mạnh đồng thời bổ sung và điều chỉnh kịp thời những mặt hạn chế.</w:t>
      </w:r>
    </w:p>
    <w:p w:rsidR="00E327C4" w:rsidRPr="00392F58" w:rsidRDefault="00E327C4" w:rsidP="00185C90">
      <w:pPr>
        <w:tabs>
          <w:tab w:val="num" w:pos="980"/>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b/>
          <w:sz w:val="28"/>
          <w:szCs w:val="28"/>
          <w:lang w:val="nb-NO"/>
        </w:rPr>
        <w:t>5. Tự đánh giá:</w:t>
      </w:r>
      <w:r w:rsidR="00BF77E1">
        <w:rPr>
          <w:rFonts w:ascii="Times New Roman" w:eastAsia="Times New Roman" w:hAnsi="Times New Roman" w:cs="Times New Roman"/>
          <w:i/>
          <w:sz w:val="28"/>
          <w:szCs w:val="28"/>
          <w:lang w:val="nb-NO"/>
        </w:rPr>
        <w:t xml:space="preserve"> </w:t>
      </w:r>
      <w:r w:rsidRPr="00392F58">
        <w:rPr>
          <w:rFonts w:ascii="Times New Roman" w:eastAsia="Times New Roman" w:hAnsi="Times New Roman" w:cs="Times New Roman"/>
          <w:sz w:val="28"/>
          <w:szCs w:val="28"/>
          <w:lang w:val="nb-NO"/>
        </w:rPr>
        <w:t xml:space="preserve">Đạt Mức </w:t>
      </w:r>
      <w:r w:rsidR="00E53159">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nb-NO"/>
        </w:rPr>
        <w:t>.</w:t>
      </w:r>
    </w:p>
    <w:p w:rsidR="00D6726F" w:rsidRPr="009C20DF" w:rsidRDefault="00D6726F"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 1.2</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Hội đồng trường (Hội đồng quản trị đối với trường tư thục) và các hội đồng khác</w:t>
      </w:r>
    </w:p>
    <w:p w:rsidR="00D6726F" w:rsidRPr="00392F58" w:rsidRDefault="00D6726F"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D6726F" w:rsidRPr="009C20DF" w:rsidRDefault="00D6726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Được thành lập theo quy định;</w:t>
      </w:r>
    </w:p>
    <w:p w:rsidR="00D6726F" w:rsidRPr="009C20DF" w:rsidRDefault="00D6726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Thực hiện chức năng, nhiệm vụ và quyền hạn theo quy định;</w:t>
      </w:r>
    </w:p>
    <w:p w:rsidR="00D6726F" w:rsidRPr="009C20DF" w:rsidRDefault="00D6726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c) Các hoạt động được định kỳ rà soát, đánh giá.</w:t>
      </w:r>
    </w:p>
    <w:p w:rsidR="00D6726F" w:rsidRPr="00392F58" w:rsidRDefault="00D6726F"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pacing w:val="-4"/>
          <w:sz w:val="28"/>
          <w:szCs w:val="28"/>
          <w:lang w:val="nb-NO"/>
        </w:rPr>
        <w:t>Mức 2:</w:t>
      </w:r>
    </w:p>
    <w:p w:rsidR="00D6726F" w:rsidRPr="009C20DF" w:rsidRDefault="00D6726F" w:rsidP="00185C90">
      <w:pPr>
        <w:spacing w:after="0" w:line="360" w:lineRule="auto"/>
        <w:ind w:firstLine="720"/>
        <w:jc w:val="both"/>
        <w:rPr>
          <w:rFonts w:ascii="Times New Roman" w:eastAsia="Times New Roman" w:hAnsi="Times New Roman" w:cs="Times New Roman"/>
          <w:b/>
          <w:spacing w:val="6"/>
          <w:sz w:val="28"/>
          <w:szCs w:val="28"/>
          <w:lang w:val="nb-NO"/>
        </w:rPr>
      </w:pPr>
      <w:r w:rsidRPr="009C20DF">
        <w:rPr>
          <w:rFonts w:ascii="Times New Roman" w:eastAsia="Times New Roman" w:hAnsi="Times New Roman" w:cs="Times New Roman"/>
          <w:spacing w:val="6"/>
          <w:sz w:val="28"/>
          <w:szCs w:val="28"/>
          <w:lang w:val="nb-NO"/>
        </w:rPr>
        <w:t>Hoạt động có hiệu quả, góp phần nâng cao chất lượng giáo dục của nhà trường.</w:t>
      </w:r>
    </w:p>
    <w:p w:rsidR="00D6726F" w:rsidRPr="00392F58" w:rsidRDefault="00D6726F" w:rsidP="00185C90">
      <w:pPr>
        <w:numPr>
          <w:ilvl w:val="0"/>
          <w:numId w:val="5"/>
        </w:numPr>
        <w:tabs>
          <w:tab w:val="left"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Mô tả hiện trạng</w:t>
      </w:r>
    </w:p>
    <w:p w:rsidR="00D6726F" w:rsidRPr="00392F58" w:rsidRDefault="00D6726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D6726F" w:rsidRPr="00392F58" w:rsidRDefault="00D6726F" w:rsidP="00185C90">
      <w:pPr>
        <w:spacing w:after="0" w:line="360" w:lineRule="auto"/>
        <w:ind w:firstLine="720"/>
        <w:jc w:val="both"/>
        <w:rPr>
          <w:rFonts w:ascii="Times New Roman" w:eastAsia="Times New Roman" w:hAnsi="Times New Roman" w:cs="Times New Roman"/>
          <w:spacing w:val="-4"/>
          <w:sz w:val="28"/>
          <w:szCs w:val="28"/>
          <w:lang w:val="sv-SE"/>
        </w:rPr>
      </w:pPr>
      <w:r w:rsidRPr="00392F58">
        <w:rPr>
          <w:rFonts w:ascii="Times New Roman" w:eastAsia="Times New Roman" w:hAnsi="Times New Roman" w:cs="Times New Roman"/>
          <w:spacing w:val="-6"/>
          <w:sz w:val="28"/>
          <w:szCs w:val="28"/>
          <w:lang w:val="sv-SE"/>
        </w:rPr>
        <w:t>Nhà trư</w:t>
      </w:r>
      <w:r w:rsidRPr="00392F58">
        <w:rPr>
          <w:rFonts w:ascii="Times New Roman" w:eastAsia="Times New Roman" w:hAnsi="Times New Roman" w:cs="Times New Roman"/>
          <w:sz w:val="28"/>
          <w:szCs w:val="28"/>
          <w:lang w:val="sv-SE"/>
        </w:rPr>
        <w:t>ờng đã tiến hành thủ tục thành lập và chọn các thành viên của Hội đồng trường theo</w:t>
      </w:r>
      <w:r w:rsidR="00A44EF3">
        <w:rPr>
          <w:rFonts w:ascii="Times New Roman" w:eastAsia="Times New Roman" w:hAnsi="Times New Roman" w:cs="Times New Roman"/>
          <w:sz w:val="28"/>
          <w:szCs w:val="28"/>
          <w:lang w:val="sv-SE"/>
        </w:rPr>
        <w:t xml:space="preserve"> đúng hướng dẫn tại Điều 20 </w:t>
      </w:r>
      <w:r w:rsidRPr="00392F58">
        <w:rPr>
          <w:rFonts w:ascii="Times New Roman" w:eastAsia="Times New Roman" w:hAnsi="Times New Roman" w:cs="Times New Roman"/>
          <w:sz w:val="28"/>
          <w:szCs w:val="28"/>
          <w:lang w:val="sv-SE"/>
        </w:rPr>
        <w:t xml:space="preserve">Điều lệ trường trung học. Có quyết định Hội đồng trường </w:t>
      </w:r>
      <w:r w:rsidRPr="005D0964">
        <w:rPr>
          <w:rFonts w:ascii="Times New Roman" w:eastAsia="Times New Roman" w:hAnsi="Times New Roman" w:cs="Times New Roman"/>
          <w:sz w:val="28"/>
          <w:szCs w:val="28"/>
          <w:lang w:val="sv-SE"/>
        </w:rPr>
        <w:t xml:space="preserve">của </w:t>
      </w:r>
      <w:r w:rsidRPr="005D0964">
        <w:rPr>
          <w:rFonts w:ascii="Times New Roman" w:eastAsia="Times New Roman" w:hAnsi="Times New Roman" w:cs="Times New Roman"/>
          <w:color w:val="000000" w:themeColor="text1"/>
          <w:sz w:val="28"/>
          <w:szCs w:val="28"/>
          <w:lang w:val="sv-SE"/>
        </w:rPr>
        <w:t xml:space="preserve">Phòng Giáo dục và Đào tạo </w:t>
      </w:r>
      <w:r w:rsidRPr="00392F58">
        <w:rPr>
          <w:rFonts w:ascii="Times New Roman" w:eastAsia="Times New Roman" w:hAnsi="Times New Roman" w:cs="Times New Roman"/>
          <w:sz w:val="28"/>
          <w:szCs w:val="28"/>
          <w:lang w:val="sv-SE"/>
        </w:rPr>
        <w:t xml:space="preserve">huyện Bình Chánh </w:t>
      </w:r>
      <w:r w:rsidR="00FA0BE5">
        <w:rPr>
          <w:rFonts w:ascii="Times New Roman" w:eastAsia="Times New Roman" w:hAnsi="Times New Roman" w:cs="Times New Roman"/>
          <w:spacing w:val="-4"/>
          <w:sz w:val="28"/>
          <w:szCs w:val="28"/>
          <w:lang w:val="sv-SE"/>
        </w:rPr>
        <w:t>[H</w:t>
      </w:r>
      <w:r w:rsidR="000E0481">
        <w:rPr>
          <w:rFonts w:ascii="Times New Roman" w:eastAsia="Times New Roman" w:hAnsi="Times New Roman" w:cs="Times New Roman"/>
          <w:spacing w:val="-4"/>
          <w:sz w:val="28"/>
          <w:szCs w:val="28"/>
          <w:lang w:val="sv-SE"/>
        </w:rPr>
        <w:t>3</w:t>
      </w:r>
      <w:r w:rsidR="00BF77E1">
        <w:rPr>
          <w:rFonts w:ascii="Times New Roman" w:eastAsia="Times New Roman" w:hAnsi="Times New Roman" w:cs="Times New Roman"/>
          <w:spacing w:val="-4"/>
          <w:sz w:val="28"/>
          <w:szCs w:val="28"/>
          <w:lang w:val="sv-SE"/>
        </w:rPr>
        <w:t xml:space="preserve">-1.2-01]. </w:t>
      </w:r>
      <w:r w:rsidRPr="00392F58">
        <w:rPr>
          <w:rFonts w:ascii="Times New Roman" w:eastAsia="Times New Roman" w:hAnsi="Times New Roman" w:cs="Times New Roman"/>
          <w:spacing w:val="-4"/>
          <w:sz w:val="28"/>
          <w:szCs w:val="28"/>
          <w:lang w:val="sv-SE"/>
        </w:rPr>
        <w:t>Đầu mỗi năm học, Hiệu trưởng ra quyết định thành lập hội đồng thi đua, khen thưởng [H</w:t>
      </w:r>
      <w:r w:rsidR="000E048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xml:space="preserve">-1.2-02]. </w:t>
      </w:r>
      <w:r w:rsidRPr="00392F58">
        <w:rPr>
          <w:rFonts w:ascii="Times New Roman" w:eastAsia="Times New Roman" w:hAnsi="Times New Roman" w:cs="Times New Roman"/>
          <w:sz w:val="28"/>
          <w:szCs w:val="28"/>
          <w:lang w:val="sv-SE"/>
        </w:rPr>
        <w:t>Nhà trường thành lập các hội đồng tư vấn theo yêu cầu c</w:t>
      </w:r>
      <w:r w:rsidR="00D25128">
        <w:rPr>
          <w:rFonts w:ascii="Times New Roman" w:eastAsia="Times New Roman" w:hAnsi="Times New Roman" w:cs="Times New Roman"/>
          <w:sz w:val="28"/>
          <w:szCs w:val="28"/>
          <w:lang w:val="sv-SE"/>
        </w:rPr>
        <w:t>ủa từng công việc cụ thể hằ</w:t>
      </w:r>
      <w:r w:rsidRPr="00392F58">
        <w:rPr>
          <w:rFonts w:ascii="Times New Roman" w:eastAsia="Times New Roman" w:hAnsi="Times New Roman" w:cs="Times New Roman"/>
          <w:sz w:val="28"/>
          <w:szCs w:val="28"/>
          <w:lang w:val="sv-SE"/>
        </w:rPr>
        <w:t xml:space="preserve">ng năm như: thông qua tờ trình của Hiệu trưởng, </w:t>
      </w:r>
      <w:r w:rsidRPr="00803B6B">
        <w:rPr>
          <w:rFonts w:ascii="Times New Roman" w:eastAsia="Times New Roman" w:hAnsi="Times New Roman" w:cs="Times New Roman"/>
          <w:color w:val="000000" w:themeColor="text1"/>
          <w:sz w:val="28"/>
          <w:szCs w:val="28"/>
          <w:lang w:val="sv-SE"/>
        </w:rPr>
        <w:t xml:space="preserve">Phòng Giáo dục và Đào tạo ra </w:t>
      </w:r>
      <w:r w:rsidRPr="00392F58">
        <w:rPr>
          <w:rFonts w:ascii="Times New Roman" w:eastAsia="Times New Roman" w:hAnsi="Times New Roman" w:cs="Times New Roman"/>
          <w:sz w:val="28"/>
          <w:szCs w:val="28"/>
          <w:lang w:val="sv-SE"/>
        </w:rPr>
        <w:t xml:space="preserve">quyết định thành lập hội đồng tuyển sinh </w:t>
      </w:r>
      <w:r w:rsidRPr="00392F58">
        <w:rPr>
          <w:rFonts w:ascii="Times New Roman" w:eastAsia="Times New Roman" w:hAnsi="Times New Roman" w:cs="Times New Roman"/>
          <w:spacing w:val="-4"/>
          <w:sz w:val="28"/>
          <w:szCs w:val="28"/>
          <w:lang w:val="sv-SE"/>
        </w:rPr>
        <w:t>[H</w:t>
      </w:r>
      <w:r w:rsidR="000E0481">
        <w:rPr>
          <w:rFonts w:ascii="Times New Roman" w:eastAsia="Times New Roman" w:hAnsi="Times New Roman" w:cs="Times New Roman"/>
          <w:spacing w:val="-4"/>
          <w:sz w:val="28"/>
          <w:szCs w:val="28"/>
          <w:lang w:val="sv-SE"/>
        </w:rPr>
        <w:t>3</w:t>
      </w:r>
      <w:r w:rsidR="00BF77E1">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2-03]</w:t>
      </w:r>
      <w:r w:rsidRPr="00392F58">
        <w:rPr>
          <w:rFonts w:ascii="Times New Roman" w:eastAsia="Times New Roman" w:hAnsi="Times New Roman" w:cs="Times New Roman"/>
          <w:sz w:val="28"/>
          <w:szCs w:val="28"/>
          <w:lang w:val="sv-SE"/>
        </w:rPr>
        <w:t xml:space="preserve">, căn cứ vào tình hình thực hiện nhiệm vụ và các công việc Hiệu trưởng ra quyết định thành lập hội đồng kiểm tra học kỳ </w:t>
      </w:r>
      <w:r w:rsidRPr="00392F58">
        <w:rPr>
          <w:rFonts w:ascii="Times New Roman" w:eastAsia="Times New Roman" w:hAnsi="Times New Roman" w:cs="Times New Roman"/>
          <w:spacing w:val="-4"/>
          <w:sz w:val="28"/>
          <w:szCs w:val="28"/>
          <w:lang w:val="sv-SE"/>
        </w:rPr>
        <w:t>[H</w:t>
      </w:r>
      <w:r w:rsidR="000E048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-1.2-04]</w:t>
      </w:r>
      <w:r w:rsidRPr="00392F58">
        <w:rPr>
          <w:rFonts w:ascii="Times New Roman" w:eastAsia="Times New Roman" w:hAnsi="Times New Roman" w:cs="Times New Roman"/>
          <w:sz w:val="28"/>
          <w:szCs w:val="28"/>
          <w:lang w:val="sv-SE"/>
        </w:rPr>
        <w:t xml:space="preserve">, hội đồng kiểm tra lại </w:t>
      </w:r>
      <w:r w:rsidRPr="00392F58">
        <w:rPr>
          <w:rFonts w:ascii="Times New Roman" w:eastAsia="Times New Roman" w:hAnsi="Times New Roman" w:cs="Times New Roman"/>
          <w:spacing w:val="-4"/>
          <w:sz w:val="28"/>
          <w:szCs w:val="28"/>
          <w:lang w:val="sv-SE"/>
        </w:rPr>
        <w:t>và xét duyệt cuối năm [H</w:t>
      </w:r>
      <w:r w:rsidR="000E0481">
        <w:rPr>
          <w:rFonts w:ascii="Times New Roman" w:eastAsia="Times New Roman" w:hAnsi="Times New Roman" w:cs="Times New Roman"/>
          <w:spacing w:val="-4"/>
          <w:sz w:val="28"/>
          <w:szCs w:val="28"/>
          <w:lang w:val="sv-SE"/>
        </w:rPr>
        <w:t>3</w:t>
      </w:r>
      <w:r w:rsidR="00BF77E1">
        <w:rPr>
          <w:rFonts w:ascii="Times New Roman" w:eastAsia="Times New Roman" w:hAnsi="Times New Roman" w:cs="Times New Roman"/>
          <w:spacing w:val="-4"/>
          <w:sz w:val="28"/>
          <w:szCs w:val="28"/>
          <w:lang w:val="sv-SE"/>
        </w:rPr>
        <w:t xml:space="preserve">-1.2-05], </w:t>
      </w:r>
      <w:r w:rsidRPr="009C20DF">
        <w:rPr>
          <w:rFonts w:ascii="Times New Roman" w:eastAsia="Times New Roman" w:hAnsi="Times New Roman" w:cs="Times New Roman"/>
          <w:iCs/>
          <w:sz w:val="28"/>
          <w:szCs w:val="28"/>
          <w:lang w:val="sv-SE"/>
        </w:rPr>
        <w:t xml:space="preserve">hội đồng chấm đề tài, sáng kiến kinh nghiệm </w:t>
      </w:r>
      <w:r w:rsidRPr="00392F58">
        <w:rPr>
          <w:rFonts w:ascii="Times New Roman" w:eastAsia="Times New Roman" w:hAnsi="Times New Roman" w:cs="Times New Roman"/>
          <w:spacing w:val="-4"/>
          <w:sz w:val="28"/>
          <w:szCs w:val="28"/>
          <w:lang w:val="sv-SE"/>
        </w:rPr>
        <w:t>[H</w:t>
      </w:r>
      <w:r w:rsidR="000E048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-1.2-06]</w:t>
      </w:r>
      <w:r w:rsidR="00BF77E1" w:rsidRPr="009C20DF">
        <w:rPr>
          <w:rFonts w:ascii="Times New Roman" w:eastAsia="Times New Roman" w:hAnsi="Times New Roman" w:cs="Times New Roman"/>
          <w:iCs/>
          <w:sz w:val="28"/>
          <w:szCs w:val="28"/>
          <w:lang w:val="sv-SE"/>
        </w:rPr>
        <w:t xml:space="preserve">; </w:t>
      </w:r>
      <w:r w:rsidRPr="009C20DF">
        <w:rPr>
          <w:rFonts w:ascii="Times New Roman" w:eastAsia="Times New Roman" w:hAnsi="Times New Roman" w:cs="Times New Roman"/>
          <w:iCs/>
          <w:sz w:val="28"/>
          <w:szCs w:val="28"/>
          <w:lang w:val="sv-SE"/>
        </w:rPr>
        <w:t>hội đồng chấm thi giáo viên giỏi</w:t>
      </w:r>
      <w:r w:rsidR="009000DB" w:rsidRPr="009C20DF">
        <w:rPr>
          <w:rFonts w:ascii="Times New Roman" w:eastAsia="Times New Roman" w:hAnsi="Times New Roman" w:cs="Times New Roman"/>
          <w:iCs/>
          <w:sz w:val="28"/>
          <w:szCs w:val="28"/>
          <w:lang w:val="sv-SE"/>
        </w:rPr>
        <w:t xml:space="preserve"> cấp trường</w:t>
      </w:r>
      <w:r w:rsidRPr="009C20DF">
        <w:rPr>
          <w:rFonts w:ascii="Times New Roman" w:eastAsia="Times New Roman" w:hAnsi="Times New Roman" w:cs="Times New Roman"/>
          <w:iCs/>
          <w:sz w:val="28"/>
          <w:szCs w:val="28"/>
          <w:lang w:val="sv-SE"/>
        </w:rPr>
        <w:t xml:space="preserve"> </w:t>
      </w:r>
      <w:r w:rsidRPr="00392F58">
        <w:rPr>
          <w:rFonts w:ascii="Times New Roman" w:eastAsia="Times New Roman" w:hAnsi="Times New Roman" w:cs="Times New Roman"/>
          <w:spacing w:val="-4"/>
          <w:sz w:val="28"/>
          <w:szCs w:val="28"/>
          <w:lang w:val="sv-SE"/>
        </w:rPr>
        <w:t>[H</w:t>
      </w:r>
      <w:r w:rsidR="000E048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-1.2-</w:t>
      </w:r>
      <w:r w:rsidRPr="00392F58">
        <w:rPr>
          <w:rFonts w:ascii="Times New Roman" w:eastAsia="Times New Roman" w:hAnsi="Times New Roman" w:cs="Times New Roman"/>
          <w:spacing w:val="-4"/>
          <w:sz w:val="28"/>
          <w:szCs w:val="28"/>
          <w:lang w:val="sv-SE"/>
        </w:rPr>
        <w:lastRenderedPageBreak/>
        <w:t>07]</w:t>
      </w:r>
      <w:r w:rsidR="00D51BBA">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4"/>
          <w:sz w:val="28"/>
          <w:szCs w:val="28"/>
          <w:lang w:val="sv-SE"/>
        </w:rPr>
        <w:t>... Trong các năm học vừa qua, trường không có giáo viên, nhân viên và học sinh vi phạm đến mức kỷ luật nên không có thành lập hội đồng kỷ luật.</w:t>
      </w:r>
    </w:p>
    <w:p w:rsidR="00D6726F" w:rsidRPr="00392F58" w:rsidRDefault="00D6726F" w:rsidP="00185C90">
      <w:pPr>
        <w:spacing w:after="0" w:line="360" w:lineRule="auto"/>
        <w:ind w:firstLine="720"/>
        <w:jc w:val="both"/>
        <w:rPr>
          <w:rFonts w:ascii="Times New Roman" w:eastAsia="Times New Roman" w:hAnsi="Times New Roman" w:cs="Times New Roman"/>
          <w:spacing w:val="-4"/>
          <w:sz w:val="28"/>
          <w:szCs w:val="28"/>
          <w:lang w:val="sv-SE"/>
        </w:rPr>
      </w:pPr>
      <w:r w:rsidRPr="00392F58">
        <w:rPr>
          <w:rFonts w:ascii="Times New Roman" w:eastAsia="Times New Roman" w:hAnsi="Times New Roman" w:cs="Times New Roman"/>
          <w:sz w:val="28"/>
          <w:szCs w:val="28"/>
          <w:lang w:val="vi-VN"/>
        </w:rPr>
        <w:t>Hội đồng trường hoạt động theo quy định</w:t>
      </w:r>
      <w:r w:rsidR="00972B5F" w:rsidRPr="009C20DF">
        <w:rPr>
          <w:rFonts w:ascii="Times New Roman" w:eastAsia="Times New Roman" w:hAnsi="Times New Roman" w:cs="Times New Roman"/>
          <w:sz w:val="28"/>
          <w:szCs w:val="28"/>
          <w:lang w:val="sv-SE"/>
        </w:rPr>
        <w:t xml:space="preserve"> tại </w:t>
      </w:r>
      <w:r w:rsidR="00EF678A" w:rsidRPr="009C20DF">
        <w:rPr>
          <w:rFonts w:ascii="Times New Roman" w:eastAsia="Times New Roman" w:hAnsi="Times New Roman" w:cs="Times New Roman"/>
          <w:sz w:val="28"/>
          <w:szCs w:val="28"/>
          <w:lang w:val="sv-SE"/>
        </w:rPr>
        <w:t xml:space="preserve">Điều 20 </w:t>
      </w:r>
      <w:r w:rsidRPr="00392F58">
        <w:rPr>
          <w:rFonts w:ascii="Times New Roman" w:eastAsia="Times New Roman" w:hAnsi="Times New Roman" w:cs="Times New Roman"/>
          <w:sz w:val="28"/>
          <w:szCs w:val="28"/>
          <w:lang w:val="vi-VN"/>
        </w:rPr>
        <w:t xml:space="preserve">Điều lệ trường trung học </w:t>
      </w:r>
      <w:r w:rsidRPr="00392F58">
        <w:rPr>
          <w:rFonts w:ascii="Times New Roman" w:eastAsia="Times New Roman" w:hAnsi="Times New Roman" w:cs="Times New Roman"/>
          <w:spacing w:val="-4"/>
          <w:sz w:val="28"/>
          <w:szCs w:val="28"/>
          <w:lang w:val="vi-VN"/>
        </w:rPr>
        <w:t>[H</w:t>
      </w:r>
      <w:r w:rsidR="00121906">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sv-SE"/>
        </w:rPr>
        <w:t>8</w:t>
      </w:r>
      <w:r w:rsidRPr="00392F58">
        <w:rPr>
          <w:rFonts w:ascii="Times New Roman" w:eastAsia="Times New Roman" w:hAnsi="Times New Roman" w:cs="Times New Roman"/>
          <w:spacing w:val="-4"/>
          <w:sz w:val="28"/>
          <w:szCs w:val="28"/>
          <w:lang w:val="vi-VN"/>
        </w:rPr>
        <w:t>].</w:t>
      </w:r>
      <w:r w:rsidR="00BF77E1" w:rsidRPr="009C20DF">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 xml:space="preserve">Các hội đồng tư vấn trong nhà trường </w:t>
      </w:r>
      <w:r w:rsidR="00FA0BE5">
        <w:rPr>
          <w:rFonts w:ascii="Times New Roman" w:eastAsia="Times New Roman" w:hAnsi="Times New Roman" w:cs="Times New Roman"/>
          <w:spacing w:val="-4"/>
          <w:sz w:val="28"/>
          <w:szCs w:val="28"/>
          <w:lang w:val="vi-VN"/>
        </w:rPr>
        <w:t xml:space="preserve">hoạt động đúng quy định và </w:t>
      </w:r>
      <w:r w:rsidRPr="00392F58">
        <w:rPr>
          <w:rFonts w:ascii="Times New Roman" w:eastAsia="Times New Roman" w:hAnsi="Times New Roman" w:cs="Times New Roman"/>
          <w:spacing w:val="-4"/>
          <w:sz w:val="28"/>
          <w:szCs w:val="28"/>
          <w:lang w:val="vi-VN"/>
        </w:rPr>
        <w:t xml:space="preserve">tư vấn cho Hiệu trưởng thực hiện nhiệm vụ thuộc trách nhiệm, quyền hạn </w:t>
      </w:r>
      <w:r w:rsidR="00EA2762" w:rsidRPr="009C20DF">
        <w:rPr>
          <w:rFonts w:ascii="Times New Roman" w:eastAsia="Times New Roman" w:hAnsi="Times New Roman" w:cs="Times New Roman"/>
          <w:spacing w:val="-4"/>
          <w:sz w:val="28"/>
          <w:szCs w:val="28"/>
          <w:lang w:val="sv-SE"/>
        </w:rPr>
        <w:t xml:space="preserve">theo quy định về công tác thi đua, khen thưởng </w:t>
      </w:r>
      <w:r w:rsidR="00EA2762" w:rsidRPr="00392F58">
        <w:rPr>
          <w:rFonts w:ascii="Times New Roman" w:eastAsia="Times New Roman" w:hAnsi="Times New Roman" w:cs="Times New Roman"/>
          <w:spacing w:val="-4"/>
          <w:sz w:val="28"/>
          <w:szCs w:val="28"/>
          <w:lang w:val="vi-VN"/>
        </w:rPr>
        <w:t>[H1-1.</w:t>
      </w:r>
      <w:r w:rsidR="002A5684" w:rsidRPr="009C20DF">
        <w:rPr>
          <w:rFonts w:ascii="Times New Roman" w:eastAsia="Times New Roman" w:hAnsi="Times New Roman" w:cs="Times New Roman"/>
          <w:spacing w:val="-4"/>
          <w:sz w:val="28"/>
          <w:szCs w:val="28"/>
          <w:lang w:val="sv-SE"/>
        </w:rPr>
        <w:t>2</w:t>
      </w:r>
      <w:r w:rsidR="00EA2762" w:rsidRPr="00392F58">
        <w:rPr>
          <w:rFonts w:ascii="Times New Roman" w:eastAsia="Times New Roman" w:hAnsi="Times New Roman" w:cs="Times New Roman"/>
          <w:spacing w:val="-4"/>
          <w:sz w:val="28"/>
          <w:szCs w:val="28"/>
          <w:lang w:val="vi-VN"/>
        </w:rPr>
        <w:t>-0</w:t>
      </w:r>
      <w:r w:rsidR="00EA2762" w:rsidRPr="009C20DF">
        <w:rPr>
          <w:rFonts w:ascii="Times New Roman" w:eastAsia="Times New Roman" w:hAnsi="Times New Roman" w:cs="Times New Roman"/>
          <w:spacing w:val="-4"/>
          <w:sz w:val="28"/>
          <w:szCs w:val="28"/>
          <w:lang w:val="sv-SE"/>
        </w:rPr>
        <w:t>9</w:t>
      </w:r>
      <w:r w:rsidR="00EA2762" w:rsidRPr="00392F58">
        <w:rPr>
          <w:rFonts w:ascii="Times New Roman" w:eastAsia="Times New Roman" w:hAnsi="Times New Roman" w:cs="Times New Roman"/>
          <w:spacing w:val="-4"/>
          <w:sz w:val="28"/>
          <w:szCs w:val="28"/>
          <w:lang w:val="vi-VN"/>
        </w:rPr>
        <w:t>]</w:t>
      </w:r>
      <w:r w:rsidR="00EA2762" w:rsidRPr="009C20DF">
        <w:rPr>
          <w:rFonts w:ascii="Times New Roman" w:eastAsia="Times New Roman" w:hAnsi="Times New Roman" w:cs="Times New Roman"/>
          <w:spacing w:val="-4"/>
          <w:sz w:val="28"/>
          <w:szCs w:val="28"/>
          <w:lang w:val="sv-SE"/>
        </w:rPr>
        <w:t>, tuyển sinh đầu cấp</w:t>
      </w:r>
      <w:r w:rsidR="004B0EC5" w:rsidRPr="009C20DF">
        <w:rPr>
          <w:rFonts w:ascii="Times New Roman" w:eastAsia="Times New Roman" w:hAnsi="Times New Roman" w:cs="Times New Roman"/>
          <w:spacing w:val="-4"/>
          <w:sz w:val="28"/>
          <w:szCs w:val="28"/>
          <w:lang w:val="sv-SE"/>
        </w:rPr>
        <w:t xml:space="preserve"> </w:t>
      </w:r>
      <w:r w:rsidR="004B0EC5" w:rsidRPr="00392F58">
        <w:rPr>
          <w:rFonts w:ascii="Times New Roman" w:eastAsia="Times New Roman" w:hAnsi="Times New Roman" w:cs="Times New Roman"/>
          <w:spacing w:val="-4"/>
          <w:sz w:val="28"/>
          <w:szCs w:val="28"/>
          <w:lang w:val="vi-VN"/>
        </w:rPr>
        <w:t>[H</w:t>
      </w:r>
      <w:r w:rsidR="004B0EC5" w:rsidRPr="009C20DF">
        <w:rPr>
          <w:rFonts w:ascii="Times New Roman" w:eastAsia="Times New Roman" w:hAnsi="Times New Roman" w:cs="Times New Roman"/>
          <w:spacing w:val="-4"/>
          <w:sz w:val="28"/>
          <w:szCs w:val="28"/>
          <w:lang w:val="sv-SE"/>
        </w:rPr>
        <w:t>3</w:t>
      </w:r>
      <w:r w:rsidR="004B0EC5" w:rsidRPr="00392F58">
        <w:rPr>
          <w:rFonts w:ascii="Times New Roman" w:eastAsia="Times New Roman" w:hAnsi="Times New Roman" w:cs="Times New Roman"/>
          <w:spacing w:val="-4"/>
          <w:sz w:val="28"/>
          <w:szCs w:val="28"/>
          <w:lang w:val="vi-VN"/>
        </w:rPr>
        <w:t>-1.</w:t>
      </w:r>
      <w:r w:rsidR="002A5684" w:rsidRPr="009C20DF">
        <w:rPr>
          <w:rFonts w:ascii="Times New Roman" w:eastAsia="Times New Roman" w:hAnsi="Times New Roman" w:cs="Times New Roman"/>
          <w:spacing w:val="-4"/>
          <w:sz w:val="28"/>
          <w:szCs w:val="28"/>
          <w:lang w:val="sv-SE"/>
        </w:rPr>
        <w:t>2</w:t>
      </w:r>
      <w:r w:rsidR="004B0EC5" w:rsidRPr="00392F58">
        <w:rPr>
          <w:rFonts w:ascii="Times New Roman" w:eastAsia="Times New Roman" w:hAnsi="Times New Roman" w:cs="Times New Roman"/>
          <w:spacing w:val="-4"/>
          <w:sz w:val="28"/>
          <w:szCs w:val="28"/>
          <w:lang w:val="vi-VN"/>
        </w:rPr>
        <w:t>-</w:t>
      </w:r>
      <w:r w:rsidR="004B0EC5" w:rsidRPr="009C20DF">
        <w:rPr>
          <w:rFonts w:ascii="Times New Roman" w:eastAsia="Times New Roman" w:hAnsi="Times New Roman" w:cs="Times New Roman"/>
          <w:spacing w:val="-4"/>
          <w:sz w:val="28"/>
          <w:szCs w:val="28"/>
          <w:lang w:val="sv-SE"/>
        </w:rPr>
        <w:t>10</w:t>
      </w:r>
      <w:r w:rsidR="004B0EC5" w:rsidRPr="00392F58">
        <w:rPr>
          <w:rFonts w:ascii="Times New Roman" w:eastAsia="Times New Roman" w:hAnsi="Times New Roman" w:cs="Times New Roman"/>
          <w:spacing w:val="-4"/>
          <w:sz w:val="28"/>
          <w:szCs w:val="28"/>
          <w:lang w:val="vi-VN"/>
        </w:rPr>
        <w:t>]</w:t>
      </w:r>
      <w:r w:rsidR="00EA2762" w:rsidRPr="009C20DF">
        <w:rPr>
          <w:rFonts w:ascii="Times New Roman" w:eastAsia="Times New Roman" w:hAnsi="Times New Roman" w:cs="Times New Roman"/>
          <w:spacing w:val="-4"/>
          <w:sz w:val="28"/>
          <w:szCs w:val="28"/>
          <w:lang w:val="sv-SE"/>
        </w:rPr>
        <w:t>, kiểm tra học kỳ</w:t>
      </w:r>
      <w:r w:rsidR="00BF77E1" w:rsidRPr="009C20DF">
        <w:rPr>
          <w:rFonts w:ascii="Times New Roman" w:eastAsia="Times New Roman" w:hAnsi="Times New Roman" w:cs="Times New Roman"/>
          <w:spacing w:val="-4"/>
          <w:sz w:val="28"/>
          <w:szCs w:val="28"/>
          <w:lang w:val="sv-SE"/>
        </w:rPr>
        <w:t xml:space="preserve"> </w:t>
      </w:r>
      <w:r w:rsidR="004B0EC5" w:rsidRPr="00392F58">
        <w:rPr>
          <w:rFonts w:ascii="Times New Roman" w:eastAsia="Times New Roman" w:hAnsi="Times New Roman" w:cs="Times New Roman"/>
          <w:spacing w:val="-4"/>
          <w:sz w:val="28"/>
          <w:szCs w:val="28"/>
          <w:lang w:val="vi-VN"/>
        </w:rPr>
        <w:t>[H</w:t>
      </w:r>
      <w:r w:rsidR="004B0EC5" w:rsidRPr="009C20DF">
        <w:rPr>
          <w:rFonts w:ascii="Times New Roman" w:eastAsia="Times New Roman" w:hAnsi="Times New Roman" w:cs="Times New Roman"/>
          <w:spacing w:val="-4"/>
          <w:sz w:val="28"/>
          <w:szCs w:val="28"/>
          <w:lang w:val="sv-SE"/>
        </w:rPr>
        <w:t>2</w:t>
      </w:r>
      <w:r w:rsidR="004B0EC5" w:rsidRPr="00392F58">
        <w:rPr>
          <w:rFonts w:ascii="Times New Roman" w:eastAsia="Times New Roman" w:hAnsi="Times New Roman" w:cs="Times New Roman"/>
          <w:spacing w:val="-4"/>
          <w:sz w:val="28"/>
          <w:szCs w:val="28"/>
          <w:lang w:val="vi-VN"/>
        </w:rPr>
        <w:t>-1.</w:t>
      </w:r>
      <w:r w:rsidR="002A5684" w:rsidRPr="009C20DF">
        <w:rPr>
          <w:rFonts w:ascii="Times New Roman" w:eastAsia="Times New Roman" w:hAnsi="Times New Roman" w:cs="Times New Roman"/>
          <w:spacing w:val="-4"/>
          <w:sz w:val="28"/>
          <w:szCs w:val="28"/>
          <w:lang w:val="sv-SE"/>
        </w:rPr>
        <w:t>2</w:t>
      </w:r>
      <w:r w:rsidR="004B0EC5" w:rsidRPr="00392F58">
        <w:rPr>
          <w:rFonts w:ascii="Times New Roman" w:eastAsia="Times New Roman" w:hAnsi="Times New Roman" w:cs="Times New Roman"/>
          <w:spacing w:val="-4"/>
          <w:sz w:val="28"/>
          <w:szCs w:val="28"/>
          <w:lang w:val="vi-VN"/>
        </w:rPr>
        <w:t>-</w:t>
      </w:r>
      <w:r w:rsidR="004B0EC5" w:rsidRPr="009C20DF">
        <w:rPr>
          <w:rFonts w:ascii="Times New Roman" w:eastAsia="Times New Roman" w:hAnsi="Times New Roman" w:cs="Times New Roman"/>
          <w:spacing w:val="-4"/>
          <w:sz w:val="28"/>
          <w:szCs w:val="28"/>
          <w:lang w:val="sv-SE"/>
        </w:rPr>
        <w:t>11</w:t>
      </w:r>
      <w:r w:rsidR="004B0EC5" w:rsidRPr="00392F58">
        <w:rPr>
          <w:rFonts w:ascii="Times New Roman" w:eastAsia="Times New Roman" w:hAnsi="Times New Roman" w:cs="Times New Roman"/>
          <w:spacing w:val="-4"/>
          <w:sz w:val="28"/>
          <w:szCs w:val="28"/>
          <w:lang w:val="vi-VN"/>
        </w:rPr>
        <w:t>]</w:t>
      </w:r>
      <w:r w:rsidR="00EA2762" w:rsidRPr="009C20DF">
        <w:rPr>
          <w:rFonts w:ascii="Times New Roman" w:eastAsia="Times New Roman" w:hAnsi="Times New Roman" w:cs="Times New Roman"/>
          <w:spacing w:val="-4"/>
          <w:sz w:val="28"/>
          <w:szCs w:val="28"/>
          <w:lang w:val="sv-SE"/>
        </w:rPr>
        <w:t xml:space="preserve">, </w:t>
      </w:r>
      <w:r w:rsidR="002A5684" w:rsidRPr="009C20DF">
        <w:rPr>
          <w:rFonts w:ascii="Times New Roman" w:eastAsia="Times New Roman" w:hAnsi="Times New Roman" w:cs="Times New Roman"/>
          <w:spacing w:val="-4"/>
          <w:sz w:val="28"/>
          <w:szCs w:val="28"/>
          <w:lang w:val="sv-SE"/>
        </w:rPr>
        <w:t xml:space="preserve">chấm </w:t>
      </w:r>
      <w:r w:rsidR="00EA2762" w:rsidRPr="009C20DF">
        <w:rPr>
          <w:rFonts w:ascii="Times New Roman" w:eastAsia="Times New Roman" w:hAnsi="Times New Roman" w:cs="Times New Roman"/>
          <w:iCs/>
          <w:sz w:val="28"/>
          <w:szCs w:val="28"/>
          <w:lang w:val="sv-SE"/>
        </w:rPr>
        <w:t>sáng kiến kinh nghiệm</w:t>
      </w:r>
      <w:r w:rsidR="002A5684" w:rsidRPr="009C20DF">
        <w:rPr>
          <w:rFonts w:ascii="Times New Roman" w:eastAsia="Times New Roman" w:hAnsi="Times New Roman" w:cs="Times New Roman"/>
          <w:iCs/>
          <w:sz w:val="28"/>
          <w:szCs w:val="28"/>
          <w:lang w:val="sv-SE"/>
        </w:rPr>
        <w:t xml:space="preserve"> </w:t>
      </w:r>
      <w:r w:rsidR="002A5684" w:rsidRPr="00392F58">
        <w:rPr>
          <w:rFonts w:ascii="Times New Roman" w:eastAsia="Times New Roman" w:hAnsi="Times New Roman" w:cs="Times New Roman"/>
          <w:spacing w:val="-4"/>
          <w:sz w:val="28"/>
          <w:szCs w:val="28"/>
          <w:lang w:val="sv-SE"/>
        </w:rPr>
        <w:t>[H2-1.2-</w:t>
      </w:r>
      <w:r w:rsidR="002A5684">
        <w:rPr>
          <w:rFonts w:ascii="Times New Roman" w:eastAsia="Times New Roman" w:hAnsi="Times New Roman" w:cs="Times New Roman"/>
          <w:spacing w:val="-4"/>
          <w:sz w:val="28"/>
          <w:szCs w:val="28"/>
          <w:lang w:val="sv-SE"/>
        </w:rPr>
        <w:t>12</w:t>
      </w:r>
      <w:r w:rsidR="002A5684" w:rsidRPr="00392F58">
        <w:rPr>
          <w:rFonts w:ascii="Times New Roman" w:eastAsia="Times New Roman" w:hAnsi="Times New Roman" w:cs="Times New Roman"/>
          <w:spacing w:val="-4"/>
          <w:sz w:val="28"/>
          <w:szCs w:val="28"/>
          <w:lang w:val="sv-SE"/>
        </w:rPr>
        <w:t>]</w:t>
      </w:r>
      <w:r w:rsidR="00EA2762" w:rsidRPr="009C20DF">
        <w:rPr>
          <w:rFonts w:ascii="Times New Roman" w:eastAsia="Times New Roman" w:hAnsi="Times New Roman" w:cs="Times New Roman"/>
          <w:iCs/>
          <w:sz w:val="28"/>
          <w:szCs w:val="28"/>
          <w:lang w:val="sv-SE"/>
        </w:rPr>
        <w:t>, thi giáo viên giỏi</w:t>
      </w:r>
      <w:r w:rsidR="002A5684">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sv-SE"/>
        </w:rPr>
        <w:t>[H2-1.2-</w:t>
      </w:r>
      <w:r w:rsidR="002A5684">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3]</w:t>
      </w:r>
      <w:r w:rsidR="002A5684">
        <w:rPr>
          <w:rFonts w:ascii="Times New Roman" w:eastAsia="Times New Roman" w:hAnsi="Times New Roman" w:cs="Times New Roman"/>
          <w:sz w:val="28"/>
          <w:szCs w:val="28"/>
          <w:lang w:val="sv-SE"/>
        </w:rPr>
        <w:t>.</w:t>
      </w:r>
    </w:p>
    <w:p w:rsidR="00D6726F" w:rsidRPr="00392F58" w:rsidRDefault="00D6726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6"/>
          <w:sz w:val="28"/>
          <w:szCs w:val="28"/>
          <w:lang w:val="vi-VN"/>
        </w:rPr>
        <w:t xml:space="preserve">Cuối năm học </w:t>
      </w:r>
      <w:r w:rsidRPr="00392F58">
        <w:rPr>
          <w:rFonts w:ascii="Times New Roman" w:eastAsia="Times New Roman" w:hAnsi="Times New Roman" w:cs="Times New Roman"/>
          <w:spacing w:val="-4"/>
          <w:sz w:val="28"/>
          <w:szCs w:val="28"/>
          <w:lang w:val="vi-VN"/>
        </w:rPr>
        <w:t>nhà trường</w:t>
      </w:r>
      <w:r w:rsidR="00803B6B">
        <w:rPr>
          <w:rFonts w:ascii="Times New Roman" w:eastAsia="Times New Roman" w:hAnsi="Times New Roman" w:cs="Times New Roman"/>
          <w:spacing w:val="-6"/>
          <w:sz w:val="28"/>
          <w:szCs w:val="28"/>
          <w:lang w:val="vi-VN"/>
        </w:rPr>
        <w:t xml:space="preserve"> đều thực hiện</w:t>
      </w:r>
      <w:r w:rsidR="00803B6B" w:rsidRPr="009C20DF">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6"/>
          <w:sz w:val="28"/>
          <w:szCs w:val="28"/>
          <w:lang w:val="vi-VN"/>
        </w:rPr>
        <w:t xml:space="preserve">rà soát, đánh giá, rút kinh nghiệm </w:t>
      </w:r>
      <w:r w:rsidRPr="00392F58">
        <w:rPr>
          <w:rFonts w:ascii="Times New Roman" w:eastAsia="Times New Roman" w:hAnsi="Times New Roman" w:cs="Times New Roman"/>
          <w:sz w:val="28"/>
          <w:szCs w:val="28"/>
          <w:lang w:val="vi-VN"/>
        </w:rPr>
        <w:t xml:space="preserve">việc thực hiện nhiệm vụ và </w:t>
      </w:r>
      <w:r w:rsidRPr="00392F58">
        <w:rPr>
          <w:rFonts w:ascii="Times New Roman" w:eastAsia="Times New Roman" w:hAnsi="Times New Roman" w:cs="Times New Roman"/>
          <w:spacing w:val="-6"/>
          <w:sz w:val="28"/>
          <w:szCs w:val="28"/>
          <w:lang w:val="vi-VN"/>
        </w:rPr>
        <w:t>hoạt động</w:t>
      </w:r>
      <w:r w:rsidRPr="009C20DF">
        <w:rPr>
          <w:rFonts w:ascii="Times New Roman" w:eastAsia="Times New Roman" w:hAnsi="Times New Roman" w:cs="Times New Roman"/>
          <w:spacing w:val="-6"/>
          <w:sz w:val="28"/>
          <w:szCs w:val="28"/>
          <w:lang w:val="sv-SE"/>
        </w:rPr>
        <w:t xml:space="preserve"> </w:t>
      </w:r>
      <w:r w:rsidR="001C1062" w:rsidRPr="001C1062">
        <w:rPr>
          <w:rFonts w:ascii="Times New Roman" w:hAnsi="Times New Roman" w:cs="Times New Roman"/>
          <w:bCs/>
          <w:iCs/>
          <w:sz w:val="28"/>
          <w:szCs w:val="28"/>
          <w:lang w:val="sv-SE"/>
        </w:rPr>
        <w:t>[H2-1.1-03]</w:t>
      </w:r>
      <w:r w:rsidR="00F97185">
        <w:rPr>
          <w:rFonts w:ascii="Times New Roman" w:hAnsi="Times New Roman" w:cs="Times New Roman"/>
          <w:bCs/>
          <w:iCs/>
          <w:sz w:val="28"/>
          <w:szCs w:val="28"/>
          <w:lang w:val="sv-SE"/>
        </w:rPr>
        <w:t xml:space="preserve">; </w:t>
      </w:r>
      <w:r w:rsidR="00F97185" w:rsidRPr="00392F58">
        <w:rPr>
          <w:rFonts w:ascii="Times New Roman" w:eastAsia="Times New Roman" w:hAnsi="Times New Roman" w:cs="Times New Roman"/>
          <w:spacing w:val="-4"/>
          <w:sz w:val="28"/>
          <w:szCs w:val="28"/>
          <w:lang w:val="vi-VN"/>
        </w:rPr>
        <w:t>[H</w:t>
      </w:r>
      <w:r w:rsidR="00F97185" w:rsidRPr="009C20DF">
        <w:rPr>
          <w:rFonts w:ascii="Times New Roman" w:eastAsia="Times New Roman" w:hAnsi="Times New Roman" w:cs="Times New Roman"/>
          <w:spacing w:val="-4"/>
          <w:sz w:val="28"/>
          <w:szCs w:val="28"/>
          <w:lang w:val="sv-SE"/>
        </w:rPr>
        <w:t>2</w:t>
      </w:r>
      <w:r w:rsidR="00F97185" w:rsidRPr="00392F58">
        <w:rPr>
          <w:rFonts w:ascii="Times New Roman" w:eastAsia="Times New Roman" w:hAnsi="Times New Roman" w:cs="Times New Roman"/>
          <w:spacing w:val="-4"/>
          <w:sz w:val="28"/>
          <w:szCs w:val="28"/>
          <w:lang w:val="vi-VN"/>
        </w:rPr>
        <w:t>-1.</w:t>
      </w:r>
      <w:r w:rsidR="00F97185" w:rsidRPr="009C20DF">
        <w:rPr>
          <w:rFonts w:ascii="Times New Roman" w:eastAsia="Times New Roman" w:hAnsi="Times New Roman" w:cs="Times New Roman"/>
          <w:spacing w:val="-4"/>
          <w:sz w:val="28"/>
          <w:szCs w:val="28"/>
          <w:lang w:val="sv-SE"/>
        </w:rPr>
        <w:t>1</w:t>
      </w:r>
      <w:r w:rsidR="00F97185" w:rsidRPr="00392F58">
        <w:rPr>
          <w:rFonts w:ascii="Times New Roman" w:eastAsia="Times New Roman" w:hAnsi="Times New Roman" w:cs="Times New Roman"/>
          <w:spacing w:val="-4"/>
          <w:sz w:val="28"/>
          <w:szCs w:val="28"/>
          <w:lang w:val="vi-VN"/>
        </w:rPr>
        <w:t>-0</w:t>
      </w:r>
      <w:r w:rsidR="00F97185" w:rsidRPr="009C20DF">
        <w:rPr>
          <w:rFonts w:ascii="Times New Roman" w:eastAsia="Times New Roman" w:hAnsi="Times New Roman" w:cs="Times New Roman"/>
          <w:spacing w:val="-4"/>
          <w:sz w:val="28"/>
          <w:szCs w:val="28"/>
          <w:lang w:val="sv-SE"/>
        </w:rPr>
        <w:t>4</w:t>
      </w:r>
      <w:r w:rsidR="00F97185" w:rsidRPr="00392F58">
        <w:rPr>
          <w:rFonts w:ascii="Times New Roman" w:eastAsia="Times New Roman" w:hAnsi="Times New Roman" w:cs="Times New Roman"/>
          <w:spacing w:val="-4"/>
          <w:sz w:val="28"/>
          <w:szCs w:val="28"/>
          <w:lang w:val="vi-VN"/>
        </w:rPr>
        <w:t>]</w:t>
      </w:r>
      <w:r w:rsidR="00B0125B" w:rsidRPr="009C20DF">
        <w:rPr>
          <w:rFonts w:ascii="Times New Roman" w:eastAsia="Times New Roman" w:hAnsi="Times New Roman" w:cs="Times New Roman"/>
          <w:spacing w:val="-4"/>
          <w:sz w:val="28"/>
          <w:szCs w:val="28"/>
          <w:lang w:val="sv-SE"/>
        </w:rPr>
        <w:t>;</w:t>
      </w:r>
      <w:r w:rsidR="00F97185" w:rsidRPr="009C20DF">
        <w:rPr>
          <w:rFonts w:ascii="Times New Roman" w:eastAsia="Times New Roman" w:hAnsi="Times New Roman" w:cs="Times New Roman"/>
          <w:spacing w:val="-4"/>
          <w:sz w:val="28"/>
          <w:szCs w:val="28"/>
          <w:lang w:val="sv-SE"/>
        </w:rPr>
        <w:t xml:space="preserve"> </w:t>
      </w:r>
      <w:r w:rsidR="00B0125B" w:rsidRPr="00B0125B">
        <w:rPr>
          <w:rFonts w:ascii="Times New Roman" w:hAnsi="Times New Roman" w:cs="Times New Roman"/>
          <w:spacing w:val="-4"/>
          <w:sz w:val="28"/>
          <w:szCs w:val="28"/>
          <w:lang w:val="sv-SE"/>
        </w:rPr>
        <w:t>[H1-1.2-14]</w:t>
      </w:r>
      <w:r w:rsidR="00B0125B">
        <w:rPr>
          <w:rFonts w:ascii="Times New Roman" w:hAnsi="Times New Roman" w:cs="Times New Roman"/>
          <w:spacing w:val="-4"/>
          <w:sz w:val="28"/>
          <w:szCs w:val="28"/>
          <w:lang w:val="sv-SE"/>
        </w:rPr>
        <w:t>.</w:t>
      </w:r>
    </w:p>
    <w:p w:rsidR="00D6726F" w:rsidRPr="00392F58" w:rsidRDefault="00D6726F"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pacing w:val="-4"/>
          <w:sz w:val="28"/>
          <w:szCs w:val="28"/>
          <w:lang w:val="nb-NO"/>
        </w:rPr>
        <w:t>Mức 2:</w:t>
      </w:r>
    </w:p>
    <w:p w:rsidR="00D6726F" w:rsidRPr="00030524" w:rsidRDefault="00D6726F" w:rsidP="00185C90">
      <w:pPr>
        <w:spacing w:after="0" w:line="360" w:lineRule="auto"/>
        <w:ind w:firstLine="720"/>
        <w:jc w:val="both"/>
        <w:rPr>
          <w:rFonts w:ascii="Times New Roman" w:eastAsia="Times New Roman" w:hAnsi="Times New Roman" w:cs="Times New Roman"/>
          <w:spacing w:val="-4"/>
          <w:sz w:val="28"/>
          <w:szCs w:val="28"/>
          <w:lang w:val="sv-SE"/>
        </w:rPr>
      </w:pPr>
      <w:r w:rsidRPr="00392F58">
        <w:rPr>
          <w:rFonts w:ascii="Times New Roman" w:eastAsia="Times New Roman" w:hAnsi="Times New Roman" w:cs="Times New Roman"/>
          <w:sz w:val="28"/>
          <w:szCs w:val="28"/>
          <w:lang w:val="vi-VN"/>
        </w:rPr>
        <w:t xml:space="preserve">Hội đồng trường </w:t>
      </w:r>
      <w:r w:rsidRPr="009C20DF">
        <w:rPr>
          <w:rFonts w:ascii="Times New Roman" w:eastAsia="Times New Roman" w:hAnsi="Times New Roman" w:cs="Times New Roman"/>
          <w:sz w:val="28"/>
          <w:szCs w:val="28"/>
          <w:lang w:val="nb-NO"/>
        </w:rPr>
        <w:t xml:space="preserve">và </w:t>
      </w:r>
      <w:r w:rsidRPr="00392F58">
        <w:rPr>
          <w:rFonts w:ascii="Times New Roman" w:eastAsia="Times New Roman" w:hAnsi="Times New Roman" w:cs="Times New Roman"/>
          <w:sz w:val="28"/>
          <w:szCs w:val="28"/>
          <w:lang w:val="vi-VN"/>
        </w:rPr>
        <w:t xml:space="preserve">các </w:t>
      </w:r>
      <w:r w:rsidRPr="009C20DF">
        <w:rPr>
          <w:rFonts w:ascii="Times New Roman" w:eastAsia="Times New Roman" w:hAnsi="Times New Roman" w:cs="Times New Roman"/>
          <w:sz w:val="28"/>
          <w:szCs w:val="28"/>
          <w:lang w:val="nb-NO"/>
        </w:rPr>
        <w:t>h</w:t>
      </w:r>
      <w:r w:rsidRPr="00392F58">
        <w:rPr>
          <w:rFonts w:ascii="Times New Roman" w:eastAsia="Times New Roman" w:hAnsi="Times New Roman" w:cs="Times New Roman"/>
          <w:sz w:val="28"/>
          <w:szCs w:val="28"/>
          <w:lang w:val="vi-VN"/>
        </w:rPr>
        <w:t xml:space="preserve">ội đồng tư vấn </w:t>
      </w:r>
      <w:r w:rsidRPr="009C20DF">
        <w:rPr>
          <w:rFonts w:ascii="Times New Roman" w:eastAsia="Times New Roman" w:hAnsi="Times New Roman" w:cs="Times New Roman"/>
          <w:sz w:val="28"/>
          <w:szCs w:val="28"/>
          <w:lang w:val="nb-NO"/>
        </w:rPr>
        <w:t>h</w:t>
      </w:r>
      <w:r w:rsidRPr="00392F58">
        <w:rPr>
          <w:rFonts w:ascii="Times New Roman" w:eastAsia="Times New Roman" w:hAnsi="Times New Roman" w:cs="Times New Roman"/>
          <w:sz w:val="28"/>
          <w:szCs w:val="28"/>
          <w:lang w:val="vi-VN"/>
        </w:rPr>
        <w:t>oạt động có hiệu quả</w:t>
      </w:r>
      <w:r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góp ph</w:t>
      </w:r>
      <w:r w:rsidR="00E81A43">
        <w:rPr>
          <w:rFonts w:ascii="Times New Roman" w:eastAsia="Times New Roman" w:hAnsi="Times New Roman" w:cs="Times New Roman"/>
          <w:sz w:val="28"/>
          <w:szCs w:val="28"/>
          <w:lang w:val="vi-VN"/>
        </w:rPr>
        <w:t>ần nâng cao chất lượng giáo dục</w:t>
      </w:r>
      <w:r w:rsidRPr="009C20DF">
        <w:rPr>
          <w:rFonts w:ascii="Times New Roman" w:eastAsia="Times New Roman" w:hAnsi="Times New Roman" w:cs="Times New Roman"/>
          <w:sz w:val="28"/>
          <w:szCs w:val="28"/>
          <w:lang w:val="nb-NO"/>
        </w:rPr>
        <w:t>,</w:t>
      </w:r>
      <w:r w:rsidR="00743BE8"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 xml:space="preserve">thực hiện nhiệm vụ các công việc </w:t>
      </w:r>
      <w:r w:rsidRPr="009C20DF">
        <w:rPr>
          <w:rFonts w:ascii="Times New Roman" w:eastAsia="Times New Roman" w:hAnsi="Times New Roman" w:cs="Times New Roman"/>
          <w:sz w:val="28"/>
          <w:szCs w:val="28"/>
          <w:lang w:val="nb-NO"/>
        </w:rPr>
        <w:t>trong nhà trường</w:t>
      </w:r>
      <w:r w:rsidR="00A053C6" w:rsidRPr="009C20DF">
        <w:rPr>
          <w:rFonts w:ascii="Times New Roman" w:eastAsia="Times New Roman" w:hAnsi="Times New Roman" w:cs="Times New Roman"/>
          <w:sz w:val="28"/>
          <w:szCs w:val="28"/>
          <w:lang w:val="nb-NO"/>
        </w:rPr>
        <w:t xml:space="preserve"> </w:t>
      </w:r>
      <w:r w:rsidR="00A053C6" w:rsidRPr="00A053C6">
        <w:rPr>
          <w:rFonts w:ascii="Times New Roman" w:hAnsi="Times New Roman" w:cs="Times New Roman"/>
          <w:spacing w:val="-4"/>
          <w:sz w:val="28"/>
          <w:szCs w:val="28"/>
          <w:lang w:val="sv-SE"/>
        </w:rPr>
        <w:t>[H1-1.2-09]</w:t>
      </w:r>
      <w:r w:rsidR="00A053C6">
        <w:rPr>
          <w:rFonts w:ascii="Times New Roman" w:hAnsi="Times New Roman" w:cs="Times New Roman"/>
          <w:spacing w:val="-4"/>
          <w:sz w:val="28"/>
          <w:szCs w:val="28"/>
          <w:lang w:val="sv-SE"/>
        </w:rPr>
        <w:t>;</w:t>
      </w:r>
      <w:r w:rsidRPr="009C20DF">
        <w:rPr>
          <w:rFonts w:ascii="Times New Roman" w:eastAsia="Times New Roman" w:hAnsi="Times New Roman" w:cs="Times New Roman"/>
          <w:sz w:val="28"/>
          <w:szCs w:val="28"/>
          <w:lang w:val="nb-NO"/>
        </w:rPr>
        <w:t xml:space="preserve"> </w:t>
      </w:r>
      <w:r w:rsidR="00A053C6" w:rsidRPr="001C1062">
        <w:rPr>
          <w:rFonts w:ascii="Times New Roman" w:hAnsi="Times New Roman" w:cs="Times New Roman"/>
          <w:bCs/>
          <w:iCs/>
          <w:sz w:val="28"/>
          <w:szCs w:val="28"/>
          <w:lang w:val="sv-SE"/>
        </w:rPr>
        <w:t>[H2-1.1-03]</w:t>
      </w:r>
      <w:r w:rsidR="00A053C6">
        <w:rPr>
          <w:rFonts w:ascii="Times New Roman" w:hAnsi="Times New Roman" w:cs="Times New Roman"/>
          <w:bCs/>
          <w:iCs/>
          <w:sz w:val="28"/>
          <w:szCs w:val="28"/>
          <w:lang w:val="sv-SE"/>
        </w:rPr>
        <w:t xml:space="preserve">; </w:t>
      </w:r>
      <w:r w:rsidR="00A053C6" w:rsidRPr="00392F58">
        <w:rPr>
          <w:rFonts w:ascii="Times New Roman" w:eastAsia="Times New Roman" w:hAnsi="Times New Roman" w:cs="Times New Roman"/>
          <w:spacing w:val="-4"/>
          <w:sz w:val="28"/>
          <w:szCs w:val="28"/>
          <w:lang w:val="vi-VN"/>
        </w:rPr>
        <w:t>[H</w:t>
      </w:r>
      <w:r w:rsidR="00A053C6" w:rsidRPr="009C20DF">
        <w:rPr>
          <w:rFonts w:ascii="Times New Roman" w:eastAsia="Times New Roman" w:hAnsi="Times New Roman" w:cs="Times New Roman"/>
          <w:spacing w:val="-4"/>
          <w:sz w:val="28"/>
          <w:szCs w:val="28"/>
          <w:lang w:val="nb-NO"/>
        </w:rPr>
        <w:t>2</w:t>
      </w:r>
      <w:r w:rsidR="00A053C6" w:rsidRPr="00392F58">
        <w:rPr>
          <w:rFonts w:ascii="Times New Roman" w:eastAsia="Times New Roman" w:hAnsi="Times New Roman" w:cs="Times New Roman"/>
          <w:spacing w:val="-4"/>
          <w:sz w:val="28"/>
          <w:szCs w:val="28"/>
          <w:lang w:val="vi-VN"/>
        </w:rPr>
        <w:t>-1.</w:t>
      </w:r>
      <w:r w:rsidR="00A053C6" w:rsidRPr="009C20DF">
        <w:rPr>
          <w:rFonts w:ascii="Times New Roman" w:eastAsia="Times New Roman" w:hAnsi="Times New Roman" w:cs="Times New Roman"/>
          <w:spacing w:val="-4"/>
          <w:sz w:val="28"/>
          <w:szCs w:val="28"/>
          <w:lang w:val="nb-NO"/>
        </w:rPr>
        <w:t>1</w:t>
      </w:r>
      <w:r w:rsidR="00A053C6" w:rsidRPr="00392F58">
        <w:rPr>
          <w:rFonts w:ascii="Times New Roman" w:eastAsia="Times New Roman" w:hAnsi="Times New Roman" w:cs="Times New Roman"/>
          <w:spacing w:val="-4"/>
          <w:sz w:val="28"/>
          <w:szCs w:val="28"/>
          <w:lang w:val="vi-VN"/>
        </w:rPr>
        <w:t>-0</w:t>
      </w:r>
      <w:r w:rsidR="00A053C6" w:rsidRPr="009C20DF">
        <w:rPr>
          <w:rFonts w:ascii="Times New Roman" w:eastAsia="Times New Roman" w:hAnsi="Times New Roman" w:cs="Times New Roman"/>
          <w:spacing w:val="-4"/>
          <w:sz w:val="28"/>
          <w:szCs w:val="28"/>
          <w:lang w:val="nb-NO"/>
        </w:rPr>
        <w:t>4</w:t>
      </w:r>
      <w:r w:rsidR="00A053C6" w:rsidRPr="00392F58">
        <w:rPr>
          <w:rFonts w:ascii="Times New Roman" w:eastAsia="Times New Roman" w:hAnsi="Times New Roman" w:cs="Times New Roman"/>
          <w:spacing w:val="-4"/>
          <w:sz w:val="28"/>
          <w:szCs w:val="28"/>
          <w:lang w:val="vi-VN"/>
        </w:rPr>
        <w:t>]</w:t>
      </w:r>
      <w:r w:rsidR="00A053C6" w:rsidRPr="009C20DF">
        <w:rPr>
          <w:rFonts w:ascii="Times New Roman" w:eastAsia="Times New Roman" w:hAnsi="Times New Roman" w:cs="Times New Roman"/>
          <w:spacing w:val="-4"/>
          <w:sz w:val="28"/>
          <w:szCs w:val="28"/>
          <w:lang w:val="nb-NO"/>
        </w:rPr>
        <w:t xml:space="preserve">; </w:t>
      </w:r>
      <w:r w:rsidR="00A053C6" w:rsidRPr="00A053C6">
        <w:rPr>
          <w:rFonts w:ascii="Times New Roman" w:hAnsi="Times New Roman" w:cs="Times New Roman"/>
          <w:spacing w:val="-4"/>
          <w:sz w:val="28"/>
          <w:szCs w:val="28"/>
          <w:lang w:val="sv-SE"/>
        </w:rPr>
        <w:t>[H1-1.2-14].</w:t>
      </w:r>
      <w:r w:rsidR="00030524">
        <w:rPr>
          <w:rFonts w:ascii="Times New Roman" w:hAnsi="Times New Roman" w:cs="Times New Roman"/>
          <w:spacing w:val="-4"/>
          <w:sz w:val="28"/>
          <w:szCs w:val="28"/>
          <w:lang w:val="sv-SE"/>
        </w:rPr>
        <w:t xml:space="preserve"> Tuy nhiên, </w:t>
      </w:r>
      <w:r w:rsidR="00030524">
        <w:rPr>
          <w:rFonts w:ascii="Times New Roman" w:hAnsi="Times New Roman" w:cs="Times New Roman"/>
          <w:spacing w:val="-4"/>
          <w:sz w:val="28"/>
          <w:szCs w:val="28"/>
          <w:lang w:val="nb-NO"/>
        </w:rPr>
        <w:t>n</w:t>
      </w:r>
      <w:r w:rsidR="00030524" w:rsidRPr="00030524">
        <w:rPr>
          <w:rFonts w:ascii="Times New Roman" w:hAnsi="Times New Roman" w:cs="Times New Roman"/>
          <w:spacing w:val="-4"/>
          <w:sz w:val="28"/>
          <w:szCs w:val="28"/>
          <w:lang w:val="nb-NO"/>
        </w:rPr>
        <w:t xml:space="preserve">hà trường </w:t>
      </w:r>
      <w:r w:rsidR="00030524">
        <w:rPr>
          <w:rFonts w:ascii="Times New Roman" w:hAnsi="Times New Roman" w:cs="Times New Roman"/>
          <w:spacing w:val="-4"/>
          <w:sz w:val="28"/>
          <w:szCs w:val="28"/>
          <w:lang w:val="nb-NO"/>
        </w:rPr>
        <w:t>bị</w:t>
      </w:r>
      <w:r w:rsidR="00030524" w:rsidRPr="00030524">
        <w:rPr>
          <w:rFonts w:ascii="Times New Roman" w:hAnsi="Times New Roman" w:cs="Times New Roman"/>
          <w:spacing w:val="-4"/>
          <w:sz w:val="28"/>
          <w:szCs w:val="28"/>
          <w:lang w:val="vi-VN"/>
        </w:rPr>
        <w:t xml:space="preserve"> động về thời gian khi tổ chức các cuộc họp</w:t>
      </w:r>
    </w:p>
    <w:p w:rsidR="00D6726F" w:rsidRPr="00392F58" w:rsidRDefault="00D6726F" w:rsidP="00185C90">
      <w:pPr>
        <w:numPr>
          <w:ilvl w:val="0"/>
          <w:numId w:val="5"/>
        </w:numPr>
        <w:tabs>
          <w:tab w:val="left"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mạnh</w:t>
      </w:r>
    </w:p>
    <w:p w:rsidR="00D6726F" w:rsidRPr="00392F58" w:rsidRDefault="00D6726F"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pacing w:val="4"/>
          <w:sz w:val="28"/>
          <w:szCs w:val="28"/>
          <w:lang w:val="nb-NO"/>
        </w:rPr>
        <w:t xml:space="preserve">Nhà trường có </w:t>
      </w:r>
      <w:r w:rsidRPr="00392F58">
        <w:rPr>
          <w:rFonts w:ascii="Times New Roman" w:eastAsia="Times New Roman" w:hAnsi="Times New Roman" w:cs="Times New Roman"/>
          <w:sz w:val="28"/>
          <w:szCs w:val="28"/>
          <w:lang w:val="vi-VN"/>
        </w:rPr>
        <w:t xml:space="preserve">Hội đồng trường </w:t>
      </w:r>
      <w:r w:rsidRPr="009C20DF">
        <w:rPr>
          <w:rFonts w:ascii="Times New Roman" w:eastAsia="Times New Roman" w:hAnsi="Times New Roman" w:cs="Times New Roman"/>
          <w:sz w:val="28"/>
          <w:szCs w:val="28"/>
          <w:lang w:val="nb-NO"/>
        </w:rPr>
        <w:t xml:space="preserve">và </w:t>
      </w:r>
      <w:r w:rsidRPr="00392F58">
        <w:rPr>
          <w:rFonts w:ascii="Times New Roman" w:eastAsia="Times New Roman" w:hAnsi="Times New Roman" w:cs="Times New Roman"/>
          <w:sz w:val="28"/>
          <w:szCs w:val="28"/>
          <w:lang w:val="vi-VN"/>
        </w:rPr>
        <w:t xml:space="preserve">các </w:t>
      </w:r>
      <w:r w:rsidRPr="009C20DF">
        <w:rPr>
          <w:rFonts w:ascii="Times New Roman" w:eastAsia="Times New Roman" w:hAnsi="Times New Roman" w:cs="Times New Roman"/>
          <w:sz w:val="28"/>
          <w:szCs w:val="28"/>
          <w:lang w:val="nb-NO"/>
        </w:rPr>
        <w:t>h</w:t>
      </w:r>
      <w:r w:rsidRPr="00392F58">
        <w:rPr>
          <w:rFonts w:ascii="Times New Roman" w:eastAsia="Times New Roman" w:hAnsi="Times New Roman" w:cs="Times New Roman"/>
          <w:sz w:val="28"/>
          <w:szCs w:val="28"/>
          <w:lang w:val="vi-VN"/>
        </w:rPr>
        <w:t xml:space="preserve">ội đồng tư vấn </w:t>
      </w:r>
      <w:r w:rsidRPr="00392F58">
        <w:rPr>
          <w:rFonts w:ascii="Times New Roman" w:eastAsia="Times New Roman" w:hAnsi="Times New Roman" w:cs="Times New Roman"/>
          <w:spacing w:val="4"/>
          <w:sz w:val="28"/>
          <w:szCs w:val="28"/>
          <w:lang w:val="nb-NO"/>
        </w:rPr>
        <w:t xml:space="preserve">hoạt động </w:t>
      </w:r>
      <w:r w:rsidRPr="00392F58">
        <w:rPr>
          <w:rFonts w:ascii="Times New Roman" w:eastAsia="Times New Roman" w:hAnsi="Times New Roman" w:cs="Times New Roman"/>
          <w:sz w:val="28"/>
          <w:szCs w:val="28"/>
          <w:lang w:val="sv-SE"/>
        </w:rPr>
        <w:t>phù hợp với quy định tại Điều lệ trường trung học và các quy định khác do Bộ Giáo dục và Đào tạo ban hành.</w:t>
      </w:r>
    </w:p>
    <w:p w:rsidR="00D6726F" w:rsidRPr="00392F58" w:rsidRDefault="00D6726F" w:rsidP="00BF77E1">
      <w:pPr>
        <w:numPr>
          <w:ilvl w:val="0"/>
          <w:numId w:val="5"/>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3073D1" w:rsidRPr="003073D1" w:rsidRDefault="00D6726F" w:rsidP="003073D1">
      <w:pPr>
        <w:spacing w:after="0" w:line="360" w:lineRule="auto"/>
        <w:ind w:firstLine="720"/>
        <w:contextualSpacing/>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pacing w:val="4"/>
          <w:sz w:val="28"/>
          <w:szCs w:val="28"/>
          <w:lang w:val="nb-NO"/>
        </w:rPr>
        <w:t xml:space="preserve">Nhà trường </w:t>
      </w:r>
      <w:r w:rsidR="003073D1">
        <w:rPr>
          <w:rFonts w:ascii="Times New Roman" w:eastAsia="Times New Roman" w:hAnsi="Times New Roman" w:cs="Times New Roman"/>
          <w:spacing w:val="4"/>
          <w:sz w:val="28"/>
          <w:szCs w:val="28"/>
          <w:lang w:val="nb-NO"/>
        </w:rPr>
        <w:t>c</w:t>
      </w:r>
      <w:r w:rsidR="003073D1" w:rsidRPr="003073D1">
        <w:rPr>
          <w:rFonts w:ascii="Times New Roman" w:eastAsia="Times New Roman" w:hAnsi="Times New Roman" w:cs="Times New Roman"/>
          <w:spacing w:val="4"/>
          <w:sz w:val="28"/>
          <w:szCs w:val="28"/>
          <w:lang w:val="vi-VN"/>
        </w:rPr>
        <w:t>hưa chủ động về thời gian khi tổ chức các cuộc họp của các Hội đồng tư vấn vì một số thành viên làm công tác đứng lớp giảng dạy.</w:t>
      </w:r>
    </w:p>
    <w:p w:rsidR="00D6726F" w:rsidRPr="00392F58" w:rsidRDefault="00D6726F" w:rsidP="00BF77E1">
      <w:pPr>
        <w:numPr>
          <w:ilvl w:val="0"/>
          <w:numId w:val="5"/>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D6726F" w:rsidRPr="00392F58" w:rsidRDefault="00D6726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pacing w:val="4"/>
          <w:sz w:val="28"/>
          <w:szCs w:val="28"/>
          <w:lang w:val="pt-BR"/>
        </w:rPr>
        <w:t xml:space="preserve">Trong năm học 2018 </w:t>
      </w:r>
      <w:r w:rsidR="00D101B2">
        <w:rPr>
          <w:rFonts w:ascii="Times New Roman" w:eastAsia="Times New Roman" w:hAnsi="Times New Roman" w:cs="Times New Roman"/>
          <w:spacing w:val="4"/>
          <w:sz w:val="28"/>
          <w:szCs w:val="28"/>
          <w:lang w:val="pt-BR"/>
        </w:rPr>
        <w:t>-</w:t>
      </w:r>
      <w:r w:rsidRPr="00392F58">
        <w:rPr>
          <w:rFonts w:ascii="Times New Roman" w:eastAsia="Times New Roman" w:hAnsi="Times New Roman" w:cs="Times New Roman"/>
          <w:spacing w:val="4"/>
          <w:sz w:val="28"/>
          <w:szCs w:val="28"/>
          <w:lang w:val="pt-BR"/>
        </w:rPr>
        <w:t xml:space="preserve"> 2019 và những năm học tiếp theo, Hiệu trưởng tiếp tục phân công và tạo điều kiện thuận lợi cho các hội đồng tư vấn hoạt động, phát huy tốt vai trò của các tổ chức trong nhà trường</w:t>
      </w:r>
      <w:r w:rsidRPr="00392F58">
        <w:rPr>
          <w:rFonts w:ascii="Times New Roman" w:eastAsia="Times New Roman" w:hAnsi="Times New Roman" w:cs="Times New Roman"/>
          <w:sz w:val="28"/>
          <w:szCs w:val="28"/>
          <w:lang w:val="pt-BR"/>
        </w:rPr>
        <w:t>.</w:t>
      </w:r>
    </w:p>
    <w:p w:rsidR="002C7A5E" w:rsidRPr="009C20DF" w:rsidRDefault="00D6726F" w:rsidP="002C7A5E">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pacing w:val="4"/>
          <w:sz w:val="28"/>
          <w:szCs w:val="28"/>
          <w:lang w:val="pt-BR"/>
        </w:rPr>
        <w:t xml:space="preserve">Năm học 2018 </w:t>
      </w:r>
      <w:r w:rsidR="00D101B2">
        <w:rPr>
          <w:rFonts w:ascii="Times New Roman" w:eastAsia="Times New Roman" w:hAnsi="Times New Roman" w:cs="Times New Roman"/>
          <w:spacing w:val="4"/>
          <w:sz w:val="28"/>
          <w:szCs w:val="28"/>
          <w:lang w:val="pt-BR"/>
        </w:rPr>
        <w:t>-</w:t>
      </w:r>
      <w:r w:rsidRPr="00392F58">
        <w:rPr>
          <w:rFonts w:ascii="Times New Roman" w:eastAsia="Times New Roman" w:hAnsi="Times New Roman" w:cs="Times New Roman"/>
          <w:spacing w:val="4"/>
          <w:sz w:val="28"/>
          <w:szCs w:val="28"/>
          <w:lang w:val="pt-BR"/>
        </w:rPr>
        <w:t xml:space="preserve"> 2019, </w:t>
      </w:r>
      <w:r w:rsidRPr="00392F58">
        <w:rPr>
          <w:rFonts w:ascii="Times New Roman" w:eastAsia="Times New Roman" w:hAnsi="Times New Roman" w:cs="Times New Roman"/>
          <w:sz w:val="28"/>
          <w:szCs w:val="28"/>
          <w:lang w:val="pt-BR"/>
        </w:rPr>
        <w:t xml:space="preserve">Hiệu trưởng </w:t>
      </w:r>
      <w:r w:rsidR="002C7A5E" w:rsidRPr="009C20DF">
        <w:rPr>
          <w:rFonts w:ascii="Times New Roman" w:eastAsia="Times New Roman" w:hAnsi="Times New Roman" w:cs="Times New Roman"/>
          <w:sz w:val="28"/>
          <w:szCs w:val="28"/>
          <w:lang w:val="pt-BR"/>
        </w:rPr>
        <w:t>sắp xếp</w:t>
      </w:r>
      <w:r w:rsidR="002C7A5E" w:rsidRPr="002C7A5E">
        <w:rPr>
          <w:rFonts w:ascii="Times New Roman" w:eastAsia="Times New Roman" w:hAnsi="Times New Roman" w:cs="Times New Roman"/>
          <w:sz w:val="28"/>
          <w:szCs w:val="28"/>
          <w:lang w:val="vi-VN"/>
        </w:rPr>
        <w:t xml:space="preserve"> thời gian </w:t>
      </w:r>
      <w:r w:rsidR="002C7A5E" w:rsidRPr="009C20DF">
        <w:rPr>
          <w:rFonts w:ascii="Times New Roman" w:eastAsia="Times New Roman" w:hAnsi="Times New Roman" w:cs="Times New Roman"/>
          <w:sz w:val="28"/>
          <w:szCs w:val="28"/>
          <w:lang w:val="pt-BR"/>
        </w:rPr>
        <w:t xml:space="preserve">họp </w:t>
      </w:r>
      <w:r w:rsidR="002C7A5E" w:rsidRPr="002C7A5E">
        <w:rPr>
          <w:rFonts w:ascii="Times New Roman" w:eastAsia="Times New Roman" w:hAnsi="Times New Roman" w:cs="Times New Roman"/>
          <w:sz w:val="28"/>
          <w:szCs w:val="28"/>
          <w:lang w:val="vi-VN"/>
        </w:rPr>
        <w:t xml:space="preserve">của các </w:t>
      </w:r>
      <w:r w:rsidR="002C7A5E" w:rsidRPr="009C20DF">
        <w:rPr>
          <w:rFonts w:ascii="Times New Roman" w:eastAsia="Times New Roman" w:hAnsi="Times New Roman" w:cs="Times New Roman"/>
          <w:sz w:val="28"/>
          <w:szCs w:val="28"/>
          <w:lang w:val="pt-BR"/>
        </w:rPr>
        <w:t>h</w:t>
      </w:r>
      <w:r w:rsidR="002C7A5E" w:rsidRPr="002C7A5E">
        <w:rPr>
          <w:rFonts w:ascii="Times New Roman" w:eastAsia="Times New Roman" w:hAnsi="Times New Roman" w:cs="Times New Roman"/>
          <w:sz w:val="28"/>
          <w:szCs w:val="28"/>
          <w:lang w:val="vi-VN"/>
        </w:rPr>
        <w:t>ội đồng tư vấn</w:t>
      </w:r>
      <w:r w:rsidR="002C7A5E" w:rsidRPr="009C20DF">
        <w:rPr>
          <w:rFonts w:ascii="Times New Roman" w:eastAsia="Times New Roman" w:hAnsi="Times New Roman" w:cs="Times New Roman"/>
          <w:sz w:val="28"/>
          <w:szCs w:val="28"/>
          <w:lang w:val="pt-BR"/>
        </w:rPr>
        <w:t xml:space="preserve"> hợp lý để các thành viên dự họp đầy đủ và đảm bảo chất lượng cuộc họp.</w:t>
      </w:r>
    </w:p>
    <w:p w:rsidR="00D6726F" w:rsidRPr="00392F58" w:rsidRDefault="00D6726F" w:rsidP="00185C90">
      <w:pPr>
        <w:tabs>
          <w:tab w:val="num" w:pos="980"/>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b/>
          <w:sz w:val="28"/>
          <w:szCs w:val="28"/>
          <w:lang w:val="nb-NO"/>
        </w:rPr>
        <w:t>5. Tự đánh giá:</w:t>
      </w:r>
      <w:r w:rsidR="00BF77E1">
        <w:rPr>
          <w:rFonts w:ascii="Times New Roman" w:eastAsia="Times New Roman" w:hAnsi="Times New Roman" w:cs="Times New Roman"/>
          <w:i/>
          <w:sz w:val="28"/>
          <w:szCs w:val="28"/>
          <w:lang w:val="nb-NO"/>
        </w:rPr>
        <w:t xml:space="preserve"> </w:t>
      </w:r>
      <w:r w:rsidRPr="00392F58">
        <w:rPr>
          <w:rFonts w:ascii="Times New Roman" w:eastAsia="Times New Roman" w:hAnsi="Times New Roman" w:cs="Times New Roman"/>
          <w:sz w:val="28"/>
          <w:szCs w:val="28"/>
          <w:lang w:val="nb-NO"/>
        </w:rPr>
        <w:t>Đạt Mức 2.</w:t>
      </w:r>
    </w:p>
    <w:p w:rsidR="00D357F8" w:rsidRPr="009C20DF" w:rsidRDefault="00BF77E1" w:rsidP="00185C90">
      <w:pPr>
        <w:spacing w:after="0" w:line="360" w:lineRule="auto"/>
        <w:ind w:firstLine="720"/>
        <w:jc w:val="both"/>
        <w:rPr>
          <w:rFonts w:ascii="Times New Roman" w:eastAsia="Times New Roman" w:hAnsi="Times New Roman" w:cs="Times New Roman"/>
          <w:b/>
          <w:sz w:val="28"/>
          <w:szCs w:val="28"/>
          <w:lang w:val="nb-NO"/>
        </w:rPr>
      </w:pPr>
      <w:r>
        <w:rPr>
          <w:rFonts w:ascii="Times New Roman" w:eastAsia="Times New Roman" w:hAnsi="Times New Roman" w:cs="Times New Roman"/>
          <w:b/>
          <w:bCs/>
          <w:sz w:val="28"/>
          <w:szCs w:val="28"/>
          <w:shd w:val="clear" w:color="auto" w:fill="FFFFFF"/>
          <w:lang w:val="nb-NO"/>
        </w:rPr>
        <w:lastRenderedPageBreak/>
        <w:t xml:space="preserve">Tiêu chí </w:t>
      </w:r>
      <w:r w:rsidR="00D357F8" w:rsidRPr="00392F58">
        <w:rPr>
          <w:rFonts w:ascii="Times New Roman" w:eastAsia="Times New Roman" w:hAnsi="Times New Roman" w:cs="Times New Roman"/>
          <w:b/>
          <w:bCs/>
          <w:sz w:val="28"/>
          <w:szCs w:val="28"/>
          <w:shd w:val="clear" w:color="auto" w:fill="FFFFFF"/>
          <w:lang w:val="nb-NO"/>
        </w:rPr>
        <w:t>1.3</w:t>
      </w:r>
      <w:r w:rsidR="00D357F8" w:rsidRPr="00392F58">
        <w:rPr>
          <w:rFonts w:ascii="Times New Roman" w:eastAsia="Times New Roman" w:hAnsi="Times New Roman" w:cs="Times New Roman"/>
          <w:b/>
          <w:sz w:val="28"/>
          <w:szCs w:val="28"/>
          <w:shd w:val="clear" w:color="auto" w:fill="FFFFFF"/>
          <w:lang w:val="nb-NO"/>
        </w:rPr>
        <w:t xml:space="preserve">: </w:t>
      </w:r>
      <w:r w:rsidR="00D357F8" w:rsidRPr="009C20DF">
        <w:rPr>
          <w:rFonts w:ascii="Times New Roman" w:eastAsia="Times New Roman" w:hAnsi="Times New Roman" w:cs="Times New Roman"/>
          <w:b/>
          <w:sz w:val="28"/>
          <w:szCs w:val="28"/>
          <w:lang w:val="nb-NO"/>
        </w:rPr>
        <w:t>Tổ chức Đảng Cộng sản Việt Nam, các đoàn thể và tổ chức khác trong nhà trường</w:t>
      </w:r>
    </w:p>
    <w:p w:rsidR="00D357F8" w:rsidRPr="00392F58" w:rsidRDefault="00D357F8"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D357F8" w:rsidRPr="009C20DF" w:rsidRDefault="00D357F8"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Các đoàn thể và tổ chức khác trong nhà trường có cơ cấu tổ chức theo quy định;</w:t>
      </w:r>
    </w:p>
    <w:p w:rsidR="00D357F8" w:rsidRPr="00392F58" w:rsidRDefault="00D357F8" w:rsidP="00185C90">
      <w:pPr>
        <w:spacing w:after="0" w:line="360" w:lineRule="auto"/>
        <w:ind w:firstLine="720"/>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b) Hoạt động theo quy định;</w:t>
      </w:r>
    </w:p>
    <w:p w:rsidR="00D357F8" w:rsidRPr="00392F58" w:rsidRDefault="00D357F8" w:rsidP="00185C90">
      <w:pPr>
        <w:spacing w:after="0" w:line="360" w:lineRule="auto"/>
        <w:ind w:firstLine="720"/>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rPr>
        <w:t>c) Hằng năm, các hoạt động được rà soát, đánh giá.</w:t>
      </w:r>
    </w:p>
    <w:p w:rsidR="00D357F8" w:rsidRPr="00392F58" w:rsidRDefault="00D357F8"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D357F8" w:rsidRPr="00392F58" w:rsidRDefault="00D357F8" w:rsidP="00185C90">
      <w:pPr>
        <w:spacing w:after="0" w:line="360" w:lineRule="auto"/>
        <w:ind w:firstLine="720"/>
        <w:jc w:val="both"/>
        <w:rPr>
          <w:rFonts w:ascii="Times New Roman" w:eastAsia="Times New Roman" w:hAnsi="Times New Roman" w:cs="Times New Roman"/>
          <w:sz w:val="28"/>
          <w:szCs w:val="28"/>
          <w:shd w:val="clear" w:color="auto" w:fill="FFFFFF"/>
        </w:rPr>
      </w:pPr>
      <w:r w:rsidRPr="00392F58">
        <w:rPr>
          <w:rFonts w:ascii="Times New Roman" w:eastAsia="Times New Roman" w:hAnsi="Times New Roman" w:cs="Times New Roman"/>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D357F8" w:rsidRDefault="00D357F8" w:rsidP="00185C90">
      <w:pPr>
        <w:spacing w:after="0" w:line="360" w:lineRule="auto"/>
        <w:ind w:firstLine="720"/>
        <w:jc w:val="both"/>
        <w:rPr>
          <w:rFonts w:ascii="Times New Roman" w:eastAsia="Times New Roman" w:hAnsi="Times New Roman" w:cs="Times New Roman"/>
          <w:sz w:val="28"/>
          <w:szCs w:val="28"/>
        </w:rPr>
      </w:pPr>
      <w:r w:rsidRPr="00392F58">
        <w:rPr>
          <w:rFonts w:ascii="Times New Roman" w:eastAsia="Times New Roman" w:hAnsi="Times New Roman" w:cs="Times New Roman"/>
          <w:sz w:val="28"/>
          <w:szCs w:val="28"/>
          <w:shd w:val="clear" w:color="auto" w:fill="FFFFFF"/>
        </w:rPr>
        <w:t xml:space="preserve">b) </w:t>
      </w:r>
      <w:r w:rsidRPr="00392F58">
        <w:rPr>
          <w:rFonts w:ascii="Times New Roman" w:eastAsia="Times New Roman" w:hAnsi="Times New Roman" w:cs="Times New Roman"/>
          <w:sz w:val="28"/>
          <w:szCs w:val="28"/>
        </w:rPr>
        <w:t>Các đoàn thể, tổ chức khác có đóng góp tích cực trong các hoạt động của nhà trường.</w:t>
      </w:r>
    </w:p>
    <w:p w:rsidR="00AD766A" w:rsidRPr="00392F58" w:rsidRDefault="00AD766A"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w:t>
      </w:r>
    </w:p>
    <w:p w:rsidR="00AD766A" w:rsidRPr="00AD766A" w:rsidRDefault="00AD766A" w:rsidP="00185C90">
      <w:pPr>
        <w:spacing w:after="0" w:line="360" w:lineRule="auto"/>
        <w:ind w:firstLine="720"/>
        <w:jc w:val="both"/>
        <w:rPr>
          <w:rFonts w:ascii="Times New Roman" w:eastAsia="Calibri" w:hAnsi="Times New Roman" w:cs="Times New Roman"/>
          <w:iCs/>
          <w:sz w:val="28"/>
          <w:szCs w:val="28"/>
          <w:shd w:val="clear" w:color="auto" w:fill="FFFFFF"/>
          <w:lang w:val="vi-VN"/>
        </w:rPr>
      </w:pPr>
      <w:r w:rsidRPr="00AD766A">
        <w:rPr>
          <w:rFonts w:ascii="Times New Roman" w:eastAsia="Calibri" w:hAnsi="Times New Roman" w:cs="Times New Roman"/>
          <w:sz w:val="28"/>
          <w:szCs w:val="28"/>
          <w:lang w:val="vi-VN"/>
        </w:rPr>
        <w:t xml:space="preserve">a) Trong 05 năm liên tiếp tính đến thời điểm đánh giá, tổ chức Đảng Cộng sản Việt Nam có ít nhất 02 năm hoàn thành tốt nhiệm vụ, </w:t>
      </w:r>
      <w:r w:rsidRPr="00AD766A">
        <w:rPr>
          <w:rFonts w:ascii="Times New Roman" w:eastAsia="Calibri" w:hAnsi="Times New Roman" w:cs="Times New Roman"/>
          <w:iCs/>
          <w:sz w:val="28"/>
          <w:szCs w:val="28"/>
          <w:lang w:val="vi-VN"/>
        </w:rPr>
        <w:t>các</w:t>
      </w:r>
      <w:r w:rsidRPr="00AD766A">
        <w:rPr>
          <w:rFonts w:ascii="Times New Roman" w:eastAsia="Calibri" w:hAnsi="Times New Roman" w:cs="Times New Roman"/>
          <w:sz w:val="28"/>
          <w:szCs w:val="28"/>
          <w:lang w:val="vi-VN"/>
        </w:rPr>
        <w:t xml:space="preserve"> năm còn lại hoàn thành nhiệm vụ trở lên;</w:t>
      </w:r>
      <w:r w:rsidRPr="00AD766A">
        <w:rPr>
          <w:rFonts w:ascii="Times New Roman" w:eastAsia="Calibri" w:hAnsi="Times New Roman" w:cs="Times New Roman"/>
          <w:iCs/>
          <w:sz w:val="28"/>
          <w:szCs w:val="28"/>
          <w:shd w:val="clear" w:color="auto" w:fill="FFFFFF"/>
          <w:lang w:val="vi-VN"/>
        </w:rPr>
        <w:t xml:space="preserve"> </w:t>
      </w:r>
    </w:p>
    <w:p w:rsidR="00AD766A" w:rsidRPr="00AD766A" w:rsidRDefault="00AD766A" w:rsidP="00185C90">
      <w:pPr>
        <w:spacing w:after="0" w:line="360" w:lineRule="auto"/>
        <w:ind w:firstLine="720"/>
        <w:jc w:val="both"/>
        <w:rPr>
          <w:rFonts w:ascii="Times New Roman" w:eastAsia="Calibri" w:hAnsi="Times New Roman" w:cs="Times New Roman"/>
          <w:sz w:val="28"/>
          <w:szCs w:val="28"/>
          <w:lang w:val="vi-VN"/>
        </w:rPr>
      </w:pPr>
      <w:r w:rsidRPr="00AD766A">
        <w:rPr>
          <w:rFonts w:ascii="Times New Roman" w:eastAsia="Calibri" w:hAnsi="Times New Roman" w:cs="Times New Roman"/>
          <w:iCs/>
          <w:sz w:val="28"/>
          <w:szCs w:val="28"/>
          <w:shd w:val="clear" w:color="auto" w:fill="FFFFFF"/>
          <w:lang w:val="vi-VN"/>
        </w:rPr>
        <w:t xml:space="preserve">b) </w:t>
      </w:r>
      <w:r w:rsidRPr="00AD766A">
        <w:rPr>
          <w:rFonts w:ascii="Times New Roman" w:eastAsia="Calibri" w:hAnsi="Times New Roman" w:cs="Times New Roman"/>
          <w:sz w:val="28"/>
          <w:szCs w:val="28"/>
          <w:lang w:val="vi-VN"/>
        </w:rPr>
        <w:t>Các đoàn thể, tổ chức khác đóng góp hiệu quả cho các hoạt động của nhà trường và cộng đồng.</w:t>
      </w:r>
    </w:p>
    <w:p w:rsidR="00D357F8" w:rsidRPr="00392F58" w:rsidRDefault="00D357F8" w:rsidP="0041536A">
      <w:pPr>
        <w:pStyle w:val="ListParagraph"/>
        <w:numPr>
          <w:ilvl w:val="0"/>
          <w:numId w:val="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D357F8" w:rsidRPr="00392F58" w:rsidRDefault="00D357F8"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D357F8" w:rsidRPr="00392F58" w:rsidRDefault="00D357F8" w:rsidP="00185C90">
      <w:pPr>
        <w:spacing w:after="0" w:line="360" w:lineRule="auto"/>
        <w:ind w:firstLine="720"/>
        <w:jc w:val="both"/>
        <w:rPr>
          <w:rFonts w:ascii="Times New Roman" w:eastAsia="Times New Roman" w:hAnsi="Times New Roman" w:cs="Times New Roman"/>
          <w:spacing w:val="-4"/>
          <w:sz w:val="28"/>
          <w:szCs w:val="28"/>
          <w:lang w:val="sv-SE"/>
        </w:rPr>
      </w:pPr>
      <w:r w:rsidRPr="00392F58">
        <w:rPr>
          <w:rFonts w:ascii="Times New Roman" w:eastAsia="Times New Roman" w:hAnsi="Times New Roman" w:cs="Times New Roman"/>
          <w:sz w:val="28"/>
          <w:szCs w:val="28"/>
          <w:lang w:val="sv-SE"/>
        </w:rPr>
        <w:t xml:space="preserve">Nhà trường có </w:t>
      </w:r>
      <w:r w:rsidR="007C18A5">
        <w:rPr>
          <w:rFonts w:ascii="Times New Roman" w:eastAsia="Times New Roman" w:hAnsi="Times New Roman" w:cs="Times New Roman"/>
          <w:sz w:val="28"/>
          <w:szCs w:val="28"/>
          <w:lang w:val="sv-SE"/>
        </w:rPr>
        <w:t>tổ chức</w:t>
      </w:r>
      <w:r w:rsidRPr="00392F58">
        <w:rPr>
          <w:rFonts w:ascii="Times New Roman" w:eastAsia="Times New Roman" w:hAnsi="Times New Roman" w:cs="Times New Roman"/>
          <w:sz w:val="28"/>
          <w:szCs w:val="28"/>
          <w:lang w:val="sv-SE"/>
        </w:rPr>
        <w:t xml:space="preserve"> đoàn thể</w:t>
      </w:r>
      <w:r w:rsidR="007C18A5">
        <w:rPr>
          <w:rFonts w:ascii="Times New Roman" w:eastAsia="Times New Roman" w:hAnsi="Times New Roman" w:cs="Times New Roman"/>
          <w:sz w:val="28"/>
          <w:szCs w:val="28"/>
          <w:lang w:val="sv-SE"/>
        </w:rPr>
        <w:t>:</w:t>
      </w:r>
      <w:r w:rsidR="00270380">
        <w:rPr>
          <w:rFonts w:ascii="Times New Roman" w:eastAsia="Times New Roman" w:hAnsi="Times New Roman" w:cs="Times New Roman"/>
          <w:sz w:val="28"/>
          <w:szCs w:val="28"/>
          <w:lang w:val="sv-SE"/>
        </w:rPr>
        <w:t xml:space="preserve"> </w:t>
      </w:r>
      <w:r w:rsidR="00FD464D">
        <w:rPr>
          <w:rFonts w:ascii="Times New Roman" w:eastAsia="Times New Roman" w:hAnsi="Times New Roman" w:cs="Times New Roman"/>
          <w:sz w:val="28"/>
          <w:szCs w:val="28"/>
          <w:lang w:val="sv-SE"/>
        </w:rPr>
        <w:t>c</w:t>
      </w:r>
      <w:r w:rsidRPr="00392F58">
        <w:rPr>
          <w:rFonts w:ascii="Times New Roman" w:eastAsia="Times New Roman" w:hAnsi="Times New Roman" w:cs="Times New Roman"/>
          <w:sz w:val="28"/>
          <w:szCs w:val="28"/>
          <w:lang w:val="sv-SE"/>
        </w:rPr>
        <w:t xml:space="preserve">ông đoàn </w:t>
      </w:r>
      <w:r w:rsidRPr="00392F58">
        <w:rPr>
          <w:rFonts w:ascii="Times New Roman" w:eastAsia="Times New Roman" w:hAnsi="Times New Roman" w:cs="Times New Roman"/>
          <w:spacing w:val="-4"/>
          <w:sz w:val="28"/>
          <w:szCs w:val="28"/>
          <w:lang w:val="sv-SE"/>
        </w:rPr>
        <w:t>[H4-1.3-0</w:t>
      </w:r>
      <w:r w:rsidR="00482111">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6"/>
          <w:sz w:val="28"/>
          <w:szCs w:val="28"/>
          <w:lang w:val="sv-SE"/>
        </w:rPr>
        <w:t xml:space="preserve">, </w:t>
      </w:r>
      <w:r w:rsidRPr="009C20DF">
        <w:rPr>
          <w:rFonts w:ascii="Times New Roman" w:eastAsia="Times New Roman" w:hAnsi="Times New Roman" w:cs="Times New Roman"/>
          <w:sz w:val="28"/>
          <w:szCs w:val="28"/>
          <w:lang w:val="nb-NO"/>
        </w:rPr>
        <w:t>Đoàn Thanh niên Cộng sản Hồ Chí Minh</w:t>
      </w:r>
      <w:r w:rsidR="0041536A"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sv-SE"/>
        </w:rPr>
        <w:t>[H5-1.3-0</w:t>
      </w:r>
      <w:r w:rsidR="00482111">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sv-SE"/>
        </w:rPr>
        <w:t xml:space="preserve">] </w:t>
      </w:r>
      <w:r w:rsidR="0041536A">
        <w:rPr>
          <w:rFonts w:ascii="Times New Roman" w:eastAsia="Times New Roman" w:hAnsi="Times New Roman" w:cs="Times New Roman"/>
          <w:sz w:val="28"/>
          <w:szCs w:val="28"/>
          <w:lang w:val="sv-SE"/>
        </w:rPr>
        <w:t xml:space="preserve">và </w:t>
      </w:r>
      <w:r w:rsidRPr="00392F58">
        <w:rPr>
          <w:rFonts w:ascii="Times New Roman" w:eastAsia="Times New Roman" w:hAnsi="Times New Roman" w:cs="Times New Roman"/>
          <w:sz w:val="28"/>
          <w:szCs w:val="28"/>
          <w:lang w:val="sv-SE"/>
        </w:rPr>
        <w:t>Đội Thiếu niên Tiền phong Hồ Chí Minh</w:t>
      </w:r>
      <w:r w:rsidRPr="00392F58">
        <w:rPr>
          <w:rFonts w:ascii="Times New Roman" w:eastAsia="Times New Roman" w:hAnsi="Times New Roman" w:cs="Times New Roman"/>
          <w:spacing w:val="-4"/>
          <w:sz w:val="28"/>
          <w:szCs w:val="28"/>
          <w:lang w:val="sv-SE"/>
        </w:rPr>
        <w:t xml:space="preserve"> [H6-1.3-0</w:t>
      </w:r>
      <w:r w:rsidR="0048211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w:t>
      </w:r>
      <w:r w:rsidR="00482111">
        <w:rPr>
          <w:rFonts w:ascii="Times New Roman" w:eastAsia="Times New Roman" w:hAnsi="Times New Roman" w:cs="Times New Roman"/>
          <w:spacing w:val="-4"/>
          <w:sz w:val="28"/>
          <w:szCs w:val="28"/>
          <w:lang w:val="sv-SE"/>
        </w:rPr>
        <w:t xml:space="preserve"> có cơ cấu tổ chức theo quy định</w:t>
      </w:r>
      <w:r w:rsidRPr="00392F58">
        <w:rPr>
          <w:rFonts w:ascii="Times New Roman" w:eastAsia="Times New Roman" w:hAnsi="Times New Roman" w:cs="Times New Roman"/>
          <w:spacing w:val="-4"/>
          <w:sz w:val="28"/>
          <w:szCs w:val="28"/>
          <w:lang w:val="sv-SE"/>
        </w:rPr>
        <w:t xml:space="preserve">. </w:t>
      </w:r>
      <w:r w:rsidR="00482111">
        <w:rPr>
          <w:rFonts w:ascii="Times New Roman" w:eastAsia="Times New Roman" w:hAnsi="Times New Roman" w:cs="Times New Roman"/>
          <w:sz w:val="28"/>
          <w:szCs w:val="28"/>
          <w:lang w:val="sv-SE"/>
        </w:rPr>
        <w:t xml:space="preserve">Trường có </w:t>
      </w:r>
      <w:r w:rsidR="00482111">
        <w:rPr>
          <w:rFonts w:ascii="Times New Roman" w:eastAsia="Times New Roman" w:hAnsi="Times New Roman" w:cs="Times New Roman"/>
          <w:spacing w:val="-4"/>
          <w:sz w:val="28"/>
          <w:szCs w:val="28"/>
          <w:lang w:val="sv-SE"/>
        </w:rPr>
        <w:t>c</w:t>
      </w:r>
      <w:r w:rsidRPr="00392F58">
        <w:rPr>
          <w:rFonts w:ascii="Times New Roman" w:eastAsia="Times New Roman" w:hAnsi="Times New Roman" w:cs="Times New Roman"/>
          <w:spacing w:val="-4"/>
          <w:sz w:val="28"/>
          <w:szCs w:val="28"/>
          <w:lang w:val="sv-SE"/>
        </w:rPr>
        <w:t xml:space="preserve">hi hội </w:t>
      </w:r>
      <w:r w:rsidR="00F21430" w:rsidRPr="00392F58">
        <w:rPr>
          <w:rFonts w:ascii="Times New Roman" w:eastAsia="Times New Roman" w:hAnsi="Times New Roman" w:cs="Times New Roman"/>
          <w:spacing w:val="-4"/>
          <w:sz w:val="28"/>
          <w:szCs w:val="28"/>
          <w:lang w:val="sv-SE"/>
        </w:rPr>
        <w:t xml:space="preserve">Chữ </w:t>
      </w:r>
      <w:r w:rsidRPr="00392F58">
        <w:rPr>
          <w:rFonts w:ascii="Times New Roman" w:eastAsia="Times New Roman" w:hAnsi="Times New Roman" w:cs="Times New Roman"/>
          <w:spacing w:val="-4"/>
          <w:sz w:val="28"/>
          <w:szCs w:val="28"/>
          <w:lang w:val="sv-SE"/>
        </w:rPr>
        <w:t>thập đỏ [H</w:t>
      </w:r>
      <w:r w:rsidR="005665E8">
        <w:rPr>
          <w:rFonts w:ascii="Times New Roman" w:eastAsia="Times New Roman" w:hAnsi="Times New Roman" w:cs="Times New Roman"/>
          <w:spacing w:val="-4"/>
          <w:sz w:val="28"/>
          <w:szCs w:val="28"/>
          <w:lang w:val="sv-SE"/>
        </w:rPr>
        <w:t>7</w:t>
      </w:r>
      <w:r w:rsidRPr="00392F58">
        <w:rPr>
          <w:rFonts w:ascii="Times New Roman" w:eastAsia="Times New Roman" w:hAnsi="Times New Roman" w:cs="Times New Roman"/>
          <w:spacing w:val="-4"/>
          <w:sz w:val="28"/>
          <w:szCs w:val="28"/>
          <w:lang w:val="sv-SE"/>
        </w:rPr>
        <w:t>-1.3-0</w:t>
      </w:r>
      <w:r w:rsidR="002D767E">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sv-SE"/>
        </w:rPr>
        <w:t xml:space="preserve">] và chi hội </w:t>
      </w:r>
      <w:r w:rsidR="00F21430" w:rsidRPr="00392F58">
        <w:rPr>
          <w:rFonts w:ascii="Times New Roman" w:eastAsia="Times New Roman" w:hAnsi="Times New Roman" w:cs="Times New Roman"/>
          <w:spacing w:val="-4"/>
          <w:sz w:val="28"/>
          <w:szCs w:val="28"/>
          <w:lang w:val="sv-SE"/>
        </w:rPr>
        <w:t xml:space="preserve">Khuyến </w:t>
      </w:r>
      <w:r w:rsidRPr="00392F58">
        <w:rPr>
          <w:rFonts w:ascii="Times New Roman" w:eastAsia="Times New Roman" w:hAnsi="Times New Roman" w:cs="Times New Roman"/>
          <w:spacing w:val="-4"/>
          <w:sz w:val="28"/>
          <w:szCs w:val="28"/>
          <w:lang w:val="sv-SE"/>
        </w:rPr>
        <w:t xml:space="preserve">học thuộc Hội khuyến học xã An Phú Tây </w:t>
      </w:r>
      <w:r w:rsidR="0068045B" w:rsidRPr="0068045B">
        <w:rPr>
          <w:rFonts w:ascii="Times New Roman" w:hAnsi="Times New Roman" w:cs="Times New Roman"/>
          <w:spacing w:val="-4"/>
          <w:sz w:val="28"/>
          <w:szCs w:val="28"/>
          <w:lang w:val="sv-SE"/>
        </w:rPr>
        <w:t>[H1-1.3-0</w:t>
      </w:r>
      <w:r w:rsidR="0068045B">
        <w:rPr>
          <w:rFonts w:ascii="Times New Roman" w:hAnsi="Times New Roman" w:cs="Times New Roman"/>
          <w:spacing w:val="-4"/>
          <w:sz w:val="28"/>
          <w:szCs w:val="28"/>
          <w:lang w:val="sv-SE"/>
        </w:rPr>
        <w:t>5</w:t>
      </w:r>
      <w:r w:rsidR="0068045B" w:rsidRPr="0068045B">
        <w:rPr>
          <w:rFonts w:ascii="Times New Roman" w:hAnsi="Times New Roman" w:cs="Times New Roman"/>
          <w:spacing w:val="-4"/>
          <w:sz w:val="28"/>
          <w:szCs w:val="28"/>
          <w:lang w:val="sv-SE"/>
        </w:rPr>
        <w:t>].</w:t>
      </w:r>
    </w:p>
    <w:p w:rsidR="00D357F8" w:rsidRPr="009C20DF" w:rsidRDefault="00D357F8" w:rsidP="00185C90">
      <w:pPr>
        <w:spacing w:after="0" w:line="360" w:lineRule="auto"/>
        <w:ind w:firstLine="720"/>
        <w:jc w:val="both"/>
        <w:rPr>
          <w:rFonts w:ascii="Times New Roman" w:eastAsia="Times New Roman" w:hAnsi="Times New Roman" w:cs="Times New Roman"/>
          <w:sz w:val="28"/>
          <w:szCs w:val="28"/>
          <w:lang w:val="vi-VN"/>
        </w:rPr>
      </w:pPr>
      <w:r w:rsidRPr="009C20DF">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z w:val="28"/>
          <w:szCs w:val="28"/>
          <w:lang w:val="vi-VN"/>
        </w:rPr>
        <w:t>Tổ chức</w:t>
      </w:r>
      <w:r w:rsidRPr="009C20DF">
        <w:rPr>
          <w:rFonts w:ascii="Times New Roman" w:eastAsia="Times New Roman" w:hAnsi="Times New Roman" w:cs="Times New Roman"/>
          <w:sz w:val="28"/>
          <w:szCs w:val="28"/>
          <w:lang w:val="sv-SE"/>
        </w:rPr>
        <w:t xml:space="preserve"> c</w:t>
      </w:r>
      <w:r w:rsidRPr="00392F58">
        <w:rPr>
          <w:rFonts w:ascii="Times New Roman" w:eastAsia="Times New Roman" w:hAnsi="Times New Roman" w:cs="Times New Roman"/>
          <w:sz w:val="28"/>
          <w:szCs w:val="28"/>
          <w:lang w:val="vi-VN"/>
        </w:rPr>
        <w:t xml:space="preserve">ông đoàn cơ sở trong nhà trường với </w:t>
      </w:r>
      <w:r w:rsidRPr="009C20DF">
        <w:rPr>
          <w:rFonts w:ascii="Times New Roman" w:eastAsia="Times New Roman" w:hAnsi="Times New Roman" w:cs="Times New Roman"/>
          <w:sz w:val="28"/>
          <w:szCs w:val="28"/>
          <w:lang w:val="sv-SE"/>
        </w:rPr>
        <w:t>6</w:t>
      </w:r>
      <w:r w:rsidR="00FD464D" w:rsidRPr="009C20DF">
        <w:rPr>
          <w:rFonts w:ascii="Times New Roman" w:eastAsia="Times New Roman" w:hAnsi="Times New Roman" w:cs="Times New Roman"/>
          <w:sz w:val="28"/>
          <w:szCs w:val="28"/>
          <w:lang w:val="sv-SE"/>
        </w:rPr>
        <w:t>6</w:t>
      </w:r>
      <w:r w:rsidRPr="00392F58">
        <w:rPr>
          <w:rFonts w:ascii="Times New Roman" w:eastAsia="Times New Roman" w:hAnsi="Times New Roman" w:cs="Times New Roman"/>
          <w:sz w:val="28"/>
          <w:szCs w:val="28"/>
          <w:lang w:val="vi-VN"/>
        </w:rPr>
        <w:t xml:space="preserve"> công đoàn viên. </w:t>
      </w:r>
      <w:r w:rsidRPr="00392F58">
        <w:rPr>
          <w:rFonts w:ascii="Times New Roman" w:eastAsia="Times New Roman" w:hAnsi="Times New Roman" w:cs="Times New Roman"/>
          <w:spacing w:val="-6"/>
          <w:sz w:val="28"/>
          <w:szCs w:val="28"/>
          <w:lang w:val="vi-VN"/>
        </w:rPr>
        <w:t xml:space="preserve">Ban </w:t>
      </w:r>
      <w:r w:rsidR="00EC015F" w:rsidRPr="00392F58">
        <w:rPr>
          <w:rFonts w:ascii="Times New Roman" w:eastAsia="Times New Roman" w:hAnsi="Times New Roman" w:cs="Times New Roman"/>
          <w:spacing w:val="-6"/>
          <w:sz w:val="28"/>
          <w:szCs w:val="28"/>
          <w:lang w:val="vi-VN"/>
        </w:rPr>
        <w:t xml:space="preserve">Chấp </w:t>
      </w:r>
      <w:r w:rsidRPr="00392F58">
        <w:rPr>
          <w:rFonts w:ascii="Times New Roman" w:eastAsia="Times New Roman" w:hAnsi="Times New Roman" w:cs="Times New Roman"/>
          <w:spacing w:val="-6"/>
          <w:sz w:val="28"/>
          <w:szCs w:val="28"/>
          <w:lang w:val="vi-VN"/>
        </w:rPr>
        <w:t xml:space="preserve">hành </w:t>
      </w:r>
      <w:r w:rsidR="00EC015F" w:rsidRPr="009C20DF">
        <w:rPr>
          <w:rFonts w:ascii="Times New Roman" w:eastAsia="Times New Roman" w:hAnsi="Times New Roman" w:cs="Times New Roman"/>
          <w:spacing w:val="-6"/>
          <w:sz w:val="28"/>
          <w:szCs w:val="28"/>
          <w:lang w:val="vi-VN"/>
        </w:rPr>
        <w:t>C</w:t>
      </w:r>
      <w:r w:rsidR="00EC015F" w:rsidRPr="00392F58">
        <w:rPr>
          <w:rFonts w:ascii="Times New Roman" w:eastAsia="Times New Roman" w:hAnsi="Times New Roman" w:cs="Times New Roman"/>
          <w:spacing w:val="-6"/>
          <w:sz w:val="28"/>
          <w:szCs w:val="28"/>
          <w:lang w:val="vi-VN"/>
        </w:rPr>
        <w:t xml:space="preserve">ông </w:t>
      </w:r>
      <w:r w:rsidRPr="00392F58">
        <w:rPr>
          <w:rFonts w:ascii="Times New Roman" w:eastAsia="Times New Roman" w:hAnsi="Times New Roman" w:cs="Times New Roman"/>
          <w:spacing w:val="-6"/>
          <w:sz w:val="28"/>
          <w:szCs w:val="28"/>
          <w:lang w:val="vi-VN"/>
        </w:rPr>
        <w:t xml:space="preserve">đoàn xây dựng kế hoạch hoạt động trong từng nhiệm kỳ, thực hiện tốt nhiệm vụ được giao theo chỉ đạo của </w:t>
      </w:r>
      <w:r w:rsidRPr="009C20DF">
        <w:rPr>
          <w:rFonts w:ascii="Times New Roman" w:eastAsia="Times New Roman" w:hAnsi="Times New Roman" w:cs="Times New Roman"/>
          <w:spacing w:val="-6"/>
          <w:sz w:val="28"/>
          <w:szCs w:val="28"/>
          <w:lang w:val="vi-VN"/>
        </w:rPr>
        <w:t>c</w:t>
      </w:r>
      <w:r w:rsidRPr="00392F58">
        <w:rPr>
          <w:rFonts w:ascii="Times New Roman" w:eastAsia="Times New Roman" w:hAnsi="Times New Roman" w:cs="Times New Roman"/>
          <w:spacing w:val="-6"/>
          <w:sz w:val="28"/>
          <w:szCs w:val="28"/>
          <w:lang w:val="vi-VN"/>
        </w:rPr>
        <w:t xml:space="preserve">ông đoàn cấp trên </w:t>
      </w:r>
      <w:r w:rsidRPr="00392F58">
        <w:rPr>
          <w:rFonts w:ascii="Times New Roman" w:eastAsia="Times New Roman" w:hAnsi="Times New Roman" w:cs="Times New Roman"/>
          <w:spacing w:val="-4"/>
          <w:sz w:val="28"/>
          <w:szCs w:val="28"/>
          <w:lang w:val="vi-VN"/>
        </w:rPr>
        <w:t>[H</w:t>
      </w:r>
      <w:r w:rsidRPr="009C20DF">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-1.3-0</w:t>
      </w:r>
      <w:r w:rsidR="005665E8" w:rsidRPr="009C20DF">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z w:val="28"/>
          <w:szCs w:val="28"/>
          <w:lang w:val="vi-VN"/>
        </w:rPr>
        <w:t xml:space="preserve">Đoàn Thanh niên Cộng sản Hồ Chí Minh gồm </w:t>
      </w:r>
      <w:r w:rsidR="005D0964" w:rsidRPr="009C20DF">
        <w:rPr>
          <w:rFonts w:ascii="Times New Roman" w:eastAsia="Times New Roman" w:hAnsi="Times New Roman" w:cs="Times New Roman"/>
          <w:color w:val="000000" w:themeColor="text1"/>
          <w:sz w:val="28"/>
          <w:szCs w:val="28"/>
          <w:lang w:val="vi-VN"/>
        </w:rPr>
        <w:t>26</w:t>
      </w:r>
      <w:r w:rsidRPr="00392F58">
        <w:rPr>
          <w:rFonts w:ascii="Times New Roman" w:eastAsia="Times New Roman" w:hAnsi="Times New Roman" w:cs="Times New Roman"/>
          <w:sz w:val="28"/>
          <w:szCs w:val="28"/>
          <w:lang w:val="vi-VN"/>
        </w:rPr>
        <w:t xml:space="preserve"> đoàn viên. </w:t>
      </w:r>
      <w:r w:rsidR="005D0964" w:rsidRPr="00392F58">
        <w:rPr>
          <w:rFonts w:ascii="Times New Roman" w:eastAsia="Times New Roman" w:hAnsi="Times New Roman" w:cs="Times New Roman"/>
          <w:sz w:val="28"/>
          <w:szCs w:val="28"/>
          <w:lang w:val="vi-VN"/>
        </w:rPr>
        <w:t xml:space="preserve">Trong </w:t>
      </w:r>
      <w:r w:rsidRPr="00392F58">
        <w:rPr>
          <w:rFonts w:ascii="Times New Roman" w:eastAsia="Times New Roman" w:hAnsi="Times New Roman" w:cs="Times New Roman"/>
          <w:sz w:val="28"/>
          <w:szCs w:val="28"/>
          <w:lang w:val="vi-VN"/>
        </w:rPr>
        <w:t>mỗi năm học,</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chi đoàn xây dựng kế hoạch hoạt động cụ thể </w:t>
      </w:r>
      <w:r w:rsidRPr="00392F58">
        <w:rPr>
          <w:rFonts w:ascii="Times New Roman" w:eastAsia="Times New Roman" w:hAnsi="Times New Roman" w:cs="Times New Roman"/>
          <w:spacing w:val="-4"/>
          <w:sz w:val="28"/>
          <w:szCs w:val="28"/>
          <w:lang w:val="vi-VN"/>
        </w:rPr>
        <w:t>[H</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0</w:t>
      </w:r>
      <w:r w:rsidR="005665E8" w:rsidRPr="009C20DF">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00EC015F">
        <w:rPr>
          <w:rFonts w:ascii="Times New Roman" w:eastAsia="Times New Roman" w:hAnsi="Times New Roman" w:cs="Times New Roman"/>
          <w:sz w:val="28"/>
          <w:szCs w:val="28"/>
        </w:rPr>
        <w:t>Liên đội</w:t>
      </w:r>
      <w:r w:rsidRPr="00392F58">
        <w:rPr>
          <w:rFonts w:ascii="Times New Roman" w:eastAsia="Times New Roman" w:hAnsi="Times New Roman" w:cs="Times New Roman"/>
          <w:sz w:val="28"/>
          <w:szCs w:val="28"/>
          <w:lang w:val="vi-VN"/>
        </w:rPr>
        <w:t xml:space="preserve"> </w:t>
      </w:r>
      <w:r w:rsidR="00DB495A">
        <w:rPr>
          <w:rFonts w:ascii="Times New Roman" w:eastAsia="Times New Roman" w:hAnsi="Times New Roman" w:cs="Times New Roman"/>
          <w:sz w:val="28"/>
          <w:szCs w:val="28"/>
        </w:rPr>
        <w:t xml:space="preserve">nhà trường </w:t>
      </w:r>
      <w:r w:rsidRPr="00392F58">
        <w:rPr>
          <w:rFonts w:ascii="Times New Roman" w:eastAsia="Times New Roman" w:hAnsi="Times New Roman" w:cs="Times New Roman"/>
          <w:sz w:val="28"/>
          <w:szCs w:val="28"/>
          <w:lang w:val="vi-VN"/>
        </w:rPr>
        <w:t xml:space="preserve">gồm </w:t>
      </w:r>
      <w:r w:rsidRPr="009C20DF">
        <w:rPr>
          <w:rFonts w:ascii="Times New Roman" w:eastAsia="Times New Roman" w:hAnsi="Times New Roman" w:cs="Times New Roman"/>
          <w:sz w:val="28"/>
          <w:szCs w:val="28"/>
          <w:lang w:val="vi-VN"/>
        </w:rPr>
        <w:lastRenderedPageBreak/>
        <w:t>30</w:t>
      </w:r>
      <w:r w:rsidRPr="00392F58">
        <w:rPr>
          <w:rFonts w:ascii="Times New Roman" w:eastAsia="Times New Roman" w:hAnsi="Times New Roman" w:cs="Times New Roman"/>
          <w:sz w:val="28"/>
          <w:szCs w:val="28"/>
          <w:lang w:val="vi-VN"/>
        </w:rPr>
        <w:t xml:space="preserve"> chi </w:t>
      </w:r>
      <w:r w:rsidR="005D0964" w:rsidRPr="00392F58">
        <w:rPr>
          <w:rFonts w:ascii="Times New Roman" w:eastAsia="Times New Roman" w:hAnsi="Times New Roman" w:cs="Times New Roman"/>
          <w:sz w:val="28"/>
          <w:szCs w:val="28"/>
          <w:lang w:val="vi-VN"/>
        </w:rPr>
        <w:t>đội</w:t>
      </w:r>
      <w:r w:rsidRPr="00392F58">
        <w:rPr>
          <w:rFonts w:ascii="Times New Roman" w:eastAsia="Times New Roman" w:hAnsi="Times New Roman" w:cs="Times New Roman"/>
          <w:sz w:val="28"/>
          <w:szCs w:val="28"/>
          <w:lang w:val="vi-VN"/>
        </w:rPr>
        <w:t>. Trong mỗi năm học,</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Liên đội đều xây dựng kế hoạch hoạt động cụ thể và hoàn thành tốt các nhiệm vụ được giao </w:t>
      </w:r>
      <w:r w:rsidRPr="00392F58">
        <w:rPr>
          <w:rFonts w:ascii="Times New Roman" w:eastAsia="Times New Roman" w:hAnsi="Times New Roman" w:cs="Times New Roman"/>
          <w:spacing w:val="-4"/>
          <w:sz w:val="28"/>
          <w:szCs w:val="28"/>
          <w:lang w:val="vi-VN"/>
        </w:rPr>
        <w:t>[H</w:t>
      </w:r>
      <w:r w:rsidR="005665E8" w:rsidRPr="009C20DF">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-1.3-0</w:t>
      </w:r>
      <w:r w:rsidR="005665E8" w:rsidRPr="009C20DF">
        <w:rPr>
          <w:rFonts w:ascii="Times New Roman" w:eastAsia="Times New Roman" w:hAnsi="Times New Roman" w:cs="Times New Roman"/>
          <w:spacing w:val="-4"/>
          <w:sz w:val="28"/>
          <w:szCs w:val="28"/>
          <w:lang w:val="vi-VN"/>
        </w:rPr>
        <w:t>8</w:t>
      </w:r>
      <w:r w:rsidRPr="00392F58">
        <w:rPr>
          <w:rFonts w:ascii="Times New Roman" w:eastAsia="Times New Roman" w:hAnsi="Times New Roman" w:cs="Times New Roman"/>
          <w:spacing w:val="-4"/>
          <w:sz w:val="28"/>
          <w:szCs w:val="28"/>
          <w:lang w:val="vi-VN"/>
        </w:rPr>
        <w:t>].</w:t>
      </w:r>
      <w:r w:rsidR="0041536A" w:rsidRPr="009C20DF">
        <w:rPr>
          <w:rFonts w:ascii="Times New Roman" w:eastAsia="Times New Roman" w:hAnsi="Times New Roman" w:cs="Times New Roman"/>
          <w:spacing w:val="-4"/>
          <w:sz w:val="28"/>
          <w:szCs w:val="28"/>
          <w:lang w:val="vi-VN"/>
        </w:rPr>
        <w:t xml:space="preserve"> </w:t>
      </w:r>
      <w:r w:rsidRPr="009C20DF">
        <w:rPr>
          <w:rFonts w:ascii="Times New Roman" w:eastAsia="Times New Roman" w:hAnsi="Times New Roman" w:cs="Times New Roman"/>
          <w:spacing w:val="-4"/>
          <w:sz w:val="28"/>
          <w:szCs w:val="28"/>
          <w:lang w:val="vi-VN"/>
        </w:rPr>
        <w:t xml:space="preserve">Chi hội chữ thập đỏ và chi hội khuyến học hoạt động đúng quy định </w:t>
      </w:r>
      <w:r w:rsidRPr="00392F58">
        <w:rPr>
          <w:rFonts w:ascii="Times New Roman" w:eastAsia="Times New Roman" w:hAnsi="Times New Roman" w:cs="Times New Roman"/>
          <w:spacing w:val="-4"/>
          <w:sz w:val="28"/>
          <w:szCs w:val="28"/>
          <w:lang w:val="vi-VN"/>
        </w:rPr>
        <w:t>[H</w:t>
      </w:r>
      <w:r w:rsidR="005665E8" w:rsidRPr="009C20DF">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0</w:t>
      </w:r>
      <w:r w:rsidR="003442B8" w:rsidRPr="009C20DF">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lang w:val="vi-VN"/>
        </w:rPr>
        <w:t xml:space="preserve"> [H</w:t>
      </w:r>
      <w:r w:rsidR="005665E8" w:rsidRPr="009C20DF">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003442B8" w:rsidRPr="009C20DF">
        <w:rPr>
          <w:rFonts w:ascii="Times New Roman" w:eastAsia="Times New Roman" w:hAnsi="Times New Roman" w:cs="Times New Roman"/>
          <w:spacing w:val="-4"/>
          <w:sz w:val="28"/>
          <w:szCs w:val="28"/>
          <w:lang w:val="vi-VN"/>
        </w:rPr>
        <w:t>05</w:t>
      </w:r>
      <w:r w:rsidRPr="00392F58">
        <w:rPr>
          <w:rFonts w:ascii="Times New Roman" w:eastAsia="Times New Roman" w:hAnsi="Times New Roman" w:cs="Times New Roman"/>
          <w:spacing w:val="-4"/>
          <w:sz w:val="28"/>
          <w:szCs w:val="28"/>
          <w:lang w:val="vi-VN"/>
        </w:rPr>
        <w:t>].</w:t>
      </w:r>
    </w:p>
    <w:p w:rsidR="00446F0A" w:rsidRPr="009C20DF" w:rsidRDefault="00D357F8"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4"/>
          <w:sz w:val="28"/>
          <w:szCs w:val="28"/>
          <w:lang w:val="vi-VN"/>
        </w:rPr>
        <w:t>Tổ chức đoàn thể</w:t>
      </w:r>
      <w:r w:rsidR="001D6F55" w:rsidRPr="009C20DF">
        <w:rPr>
          <w:rFonts w:ascii="Times New Roman" w:eastAsia="Times New Roman" w:hAnsi="Times New Roman" w:cs="Times New Roman"/>
          <w:spacing w:val="-4"/>
          <w:sz w:val="28"/>
          <w:szCs w:val="28"/>
          <w:lang w:val="vi-VN"/>
        </w:rPr>
        <w:t xml:space="preserve"> và các tổ chức xã hội khác</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trong nhà trường</w:t>
      </w:r>
      <w:r w:rsidRPr="00392F58">
        <w:rPr>
          <w:rFonts w:ascii="Times New Roman" w:eastAsia="Times New Roman" w:hAnsi="Times New Roman" w:cs="Times New Roman"/>
          <w:spacing w:val="-6"/>
          <w:sz w:val="28"/>
          <w:szCs w:val="28"/>
          <w:lang w:val="vi-VN"/>
        </w:rPr>
        <w:t xml:space="preserve"> t</w:t>
      </w:r>
      <w:r w:rsidR="008F573D">
        <w:rPr>
          <w:rFonts w:ascii="Times New Roman" w:eastAsia="Times New Roman" w:hAnsi="Times New Roman" w:cs="Times New Roman"/>
          <w:spacing w:val="-6"/>
          <w:sz w:val="28"/>
          <w:szCs w:val="28"/>
          <w:lang w:val="vi-VN"/>
        </w:rPr>
        <w:t>hực hiện rà soát, đánh giá, rút</w:t>
      </w:r>
      <w:r w:rsidR="008F573D" w:rsidRPr="009C20DF">
        <w:rPr>
          <w:rFonts w:ascii="Times New Roman" w:eastAsia="Times New Roman" w:hAnsi="Times New Roman" w:cs="Times New Roman"/>
          <w:spacing w:val="-6"/>
          <w:sz w:val="28"/>
          <w:szCs w:val="28"/>
          <w:lang w:val="vi-VN"/>
        </w:rPr>
        <w:t xml:space="preserve"> </w:t>
      </w:r>
      <w:r w:rsidRPr="00392F58">
        <w:rPr>
          <w:rFonts w:ascii="Times New Roman" w:eastAsia="Times New Roman" w:hAnsi="Times New Roman" w:cs="Times New Roman"/>
          <w:spacing w:val="-6"/>
          <w:sz w:val="28"/>
          <w:szCs w:val="28"/>
          <w:lang w:val="vi-VN"/>
        </w:rPr>
        <w:t xml:space="preserve">kinh nghiệm </w:t>
      </w:r>
      <w:r w:rsidRPr="00392F58">
        <w:rPr>
          <w:rFonts w:ascii="Times New Roman" w:eastAsia="Times New Roman" w:hAnsi="Times New Roman" w:cs="Times New Roman"/>
          <w:sz w:val="28"/>
          <w:szCs w:val="28"/>
          <w:lang w:val="vi-VN"/>
        </w:rPr>
        <w:t xml:space="preserve">việc thực hiện nhiệm vụ và </w:t>
      </w:r>
      <w:r w:rsidRPr="00392F58">
        <w:rPr>
          <w:rFonts w:ascii="Times New Roman" w:eastAsia="Times New Roman" w:hAnsi="Times New Roman" w:cs="Times New Roman"/>
          <w:spacing w:val="-6"/>
          <w:sz w:val="28"/>
          <w:szCs w:val="28"/>
          <w:lang w:val="vi-VN"/>
        </w:rPr>
        <w:t xml:space="preserve">hoạt động </w:t>
      </w:r>
      <w:r w:rsidRPr="009C20DF">
        <w:rPr>
          <w:rFonts w:ascii="Times New Roman" w:eastAsia="Times New Roman" w:hAnsi="Times New Roman" w:cs="Times New Roman"/>
          <w:spacing w:val="-6"/>
          <w:sz w:val="28"/>
          <w:szCs w:val="28"/>
          <w:lang w:val="vi-VN"/>
        </w:rPr>
        <w:t xml:space="preserve">trong </w:t>
      </w:r>
      <w:r w:rsidRPr="00392F58">
        <w:rPr>
          <w:rFonts w:ascii="Times New Roman" w:eastAsia="Times New Roman" w:hAnsi="Times New Roman" w:cs="Times New Roman"/>
          <w:spacing w:val="-6"/>
          <w:sz w:val="28"/>
          <w:szCs w:val="28"/>
          <w:lang w:val="vi-VN"/>
        </w:rPr>
        <w:t>năm học</w:t>
      </w:r>
      <w:r w:rsidRPr="009C20DF">
        <w:rPr>
          <w:rFonts w:ascii="Times New Roman" w:eastAsia="Times New Roman" w:hAnsi="Times New Roman" w:cs="Times New Roman"/>
          <w:spacing w:val="-6"/>
          <w:sz w:val="28"/>
          <w:szCs w:val="28"/>
          <w:lang w:val="vi-VN"/>
        </w:rPr>
        <w:t xml:space="preserve"> </w:t>
      </w:r>
      <w:r w:rsidR="00446F0A" w:rsidRPr="00446F0A">
        <w:rPr>
          <w:rFonts w:ascii="Times New Roman" w:hAnsi="Times New Roman" w:cs="Times New Roman"/>
          <w:spacing w:val="-4"/>
          <w:sz w:val="28"/>
          <w:szCs w:val="28"/>
          <w:lang w:val="sv-SE"/>
        </w:rPr>
        <w:t xml:space="preserve">[H4-1.3-09]; </w:t>
      </w:r>
      <w:r w:rsidR="00446F0A" w:rsidRPr="00392F58">
        <w:rPr>
          <w:rFonts w:ascii="Times New Roman" w:eastAsia="Times New Roman" w:hAnsi="Times New Roman" w:cs="Times New Roman"/>
          <w:spacing w:val="-4"/>
          <w:sz w:val="28"/>
          <w:szCs w:val="28"/>
          <w:lang w:val="vi-VN"/>
        </w:rPr>
        <w:t>[H</w:t>
      </w:r>
      <w:r w:rsidR="00446F0A" w:rsidRPr="009C20DF">
        <w:rPr>
          <w:rFonts w:ascii="Times New Roman" w:eastAsia="Times New Roman" w:hAnsi="Times New Roman" w:cs="Times New Roman"/>
          <w:spacing w:val="-4"/>
          <w:sz w:val="28"/>
          <w:szCs w:val="28"/>
          <w:lang w:val="vi-VN"/>
        </w:rPr>
        <w:t>5</w:t>
      </w:r>
      <w:r w:rsidR="00446F0A" w:rsidRPr="00392F58">
        <w:rPr>
          <w:rFonts w:ascii="Times New Roman" w:eastAsia="Times New Roman" w:hAnsi="Times New Roman" w:cs="Times New Roman"/>
          <w:spacing w:val="-4"/>
          <w:sz w:val="28"/>
          <w:szCs w:val="28"/>
          <w:lang w:val="vi-VN"/>
        </w:rPr>
        <w:t>-1.</w:t>
      </w:r>
      <w:r w:rsidR="00446F0A" w:rsidRPr="009C20DF">
        <w:rPr>
          <w:rFonts w:ascii="Times New Roman" w:eastAsia="Times New Roman" w:hAnsi="Times New Roman" w:cs="Times New Roman"/>
          <w:spacing w:val="-4"/>
          <w:sz w:val="28"/>
          <w:szCs w:val="28"/>
          <w:lang w:val="vi-VN"/>
        </w:rPr>
        <w:t>3</w:t>
      </w:r>
      <w:r w:rsidR="00446F0A" w:rsidRPr="00392F58">
        <w:rPr>
          <w:rFonts w:ascii="Times New Roman" w:eastAsia="Times New Roman" w:hAnsi="Times New Roman" w:cs="Times New Roman"/>
          <w:spacing w:val="-4"/>
          <w:sz w:val="28"/>
          <w:szCs w:val="28"/>
          <w:lang w:val="vi-VN"/>
        </w:rPr>
        <w:t>-</w:t>
      </w:r>
      <w:r w:rsidR="00446F0A" w:rsidRPr="009C20DF">
        <w:rPr>
          <w:rFonts w:ascii="Times New Roman" w:eastAsia="Times New Roman" w:hAnsi="Times New Roman" w:cs="Times New Roman"/>
          <w:spacing w:val="-4"/>
          <w:sz w:val="28"/>
          <w:szCs w:val="28"/>
          <w:lang w:val="vi-VN"/>
        </w:rPr>
        <w:t>10</w:t>
      </w:r>
      <w:r w:rsidR="00446F0A" w:rsidRPr="00392F58">
        <w:rPr>
          <w:rFonts w:ascii="Times New Roman" w:eastAsia="Times New Roman" w:hAnsi="Times New Roman" w:cs="Times New Roman"/>
          <w:spacing w:val="-4"/>
          <w:sz w:val="28"/>
          <w:szCs w:val="28"/>
          <w:lang w:val="vi-VN"/>
        </w:rPr>
        <w:t>]</w:t>
      </w:r>
      <w:r w:rsidR="00446F0A" w:rsidRPr="009C20DF">
        <w:rPr>
          <w:rFonts w:ascii="Times New Roman" w:eastAsia="Times New Roman" w:hAnsi="Times New Roman" w:cs="Times New Roman"/>
          <w:spacing w:val="-4"/>
          <w:sz w:val="28"/>
          <w:szCs w:val="28"/>
          <w:lang w:val="vi-VN"/>
        </w:rPr>
        <w:t xml:space="preserve">; </w:t>
      </w:r>
      <w:r w:rsidR="00446F0A" w:rsidRPr="00392F58">
        <w:rPr>
          <w:rFonts w:ascii="Times New Roman" w:eastAsia="Times New Roman" w:hAnsi="Times New Roman" w:cs="Times New Roman"/>
          <w:spacing w:val="-4"/>
          <w:sz w:val="28"/>
          <w:szCs w:val="28"/>
          <w:lang w:val="vi-VN"/>
        </w:rPr>
        <w:t>[H</w:t>
      </w:r>
      <w:r w:rsidR="00446F0A" w:rsidRPr="009C20DF">
        <w:rPr>
          <w:rFonts w:ascii="Times New Roman" w:eastAsia="Times New Roman" w:hAnsi="Times New Roman" w:cs="Times New Roman"/>
          <w:spacing w:val="-4"/>
          <w:sz w:val="28"/>
          <w:szCs w:val="28"/>
          <w:lang w:val="vi-VN"/>
        </w:rPr>
        <w:t>6</w:t>
      </w:r>
      <w:r w:rsidR="00446F0A">
        <w:rPr>
          <w:rFonts w:ascii="Times New Roman" w:eastAsia="Times New Roman" w:hAnsi="Times New Roman" w:cs="Times New Roman"/>
          <w:spacing w:val="-4"/>
          <w:sz w:val="28"/>
          <w:szCs w:val="28"/>
          <w:lang w:val="vi-VN"/>
        </w:rPr>
        <w:t>-1.3-</w:t>
      </w:r>
      <w:r w:rsidR="00446F0A" w:rsidRPr="009C20DF">
        <w:rPr>
          <w:rFonts w:ascii="Times New Roman" w:eastAsia="Times New Roman" w:hAnsi="Times New Roman" w:cs="Times New Roman"/>
          <w:spacing w:val="-4"/>
          <w:sz w:val="28"/>
          <w:szCs w:val="28"/>
          <w:lang w:val="vi-VN"/>
        </w:rPr>
        <w:t>11</w:t>
      </w:r>
      <w:r w:rsidR="00446F0A" w:rsidRPr="00392F58">
        <w:rPr>
          <w:rFonts w:ascii="Times New Roman" w:eastAsia="Times New Roman" w:hAnsi="Times New Roman" w:cs="Times New Roman"/>
          <w:spacing w:val="-4"/>
          <w:sz w:val="28"/>
          <w:szCs w:val="28"/>
          <w:lang w:val="vi-VN"/>
        </w:rPr>
        <w:t>]</w:t>
      </w:r>
      <w:r w:rsidR="00446F0A" w:rsidRPr="009C20DF">
        <w:rPr>
          <w:rFonts w:ascii="Times New Roman" w:eastAsia="Times New Roman" w:hAnsi="Times New Roman" w:cs="Times New Roman"/>
          <w:spacing w:val="-4"/>
          <w:sz w:val="28"/>
          <w:szCs w:val="28"/>
          <w:lang w:val="vi-VN"/>
        </w:rPr>
        <w:t xml:space="preserve">; </w:t>
      </w:r>
      <w:r w:rsidR="00446F0A" w:rsidRPr="00392F58">
        <w:rPr>
          <w:rFonts w:ascii="Times New Roman" w:eastAsia="Times New Roman" w:hAnsi="Times New Roman" w:cs="Times New Roman"/>
          <w:spacing w:val="-4"/>
          <w:sz w:val="28"/>
          <w:szCs w:val="28"/>
          <w:lang w:val="vi-VN"/>
        </w:rPr>
        <w:t>[H</w:t>
      </w:r>
      <w:r w:rsidR="00446F0A" w:rsidRPr="009C20DF">
        <w:rPr>
          <w:rFonts w:ascii="Times New Roman" w:eastAsia="Times New Roman" w:hAnsi="Times New Roman" w:cs="Times New Roman"/>
          <w:spacing w:val="-4"/>
          <w:sz w:val="28"/>
          <w:szCs w:val="28"/>
          <w:lang w:val="vi-VN"/>
        </w:rPr>
        <w:t>7</w:t>
      </w:r>
      <w:r w:rsidR="00446F0A" w:rsidRPr="00392F58">
        <w:rPr>
          <w:rFonts w:ascii="Times New Roman" w:eastAsia="Times New Roman" w:hAnsi="Times New Roman" w:cs="Times New Roman"/>
          <w:spacing w:val="-4"/>
          <w:sz w:val="28"/>
          <w:szCs w:val="28"/>
          <w:lang w:val="vi-VN"/>
        </w:rPr>
        <w:t>-1.3-</w:t>
      </w:r>
      <w:r w:rsidR="00446F0A" w:rsidRPr="009C20DF">
        <w:rPr>
          <w:rFonts w:ascii="Times New Roman" w:eastAsia="Times New Roman" w:hAnsi="Times New Roman" w:cs="Times New Roman"/>
          <w:spacing w:val="-4"/>
          <w:sz w:val="28"/>
          <w:szCs w:val="28"/>
          <w:lang w:val="vi-VN"/>
        </w:rPr>
        <w:t>12</w:t>
      </w:r>
      <w:r w:rsidR="00446F0A" w:rsidRPr="00392F58">
        <w:rPr>
          <w:rFonts w:ascii="Times New Roman" w:eastAsia="Times New Roman" w:hAnsi="Times New Roman" w:cs="Times New Roman"/>
          <w:spacing w:val="-4"/>
          <w:sz w:val="28"/>
          <w:szCs w:val="28"/>
          <w:lang w:val="vi-VN"/>
        </w:rPr>
        <w:t>]</w:t>
      </w:r>
      <w:r w:rsidR="00446F0A" w:rsidRPr="009C20DF">
        <w:rPr>
          <w:rFonts w:ascii="Times New Roman" w:eastAsia="Times New Roman" w:hAnsi="Times New Roman" w:cs="Times New Roman"/>
          <w:spacing w:val="-4"/>
          <w:sz w:val="28"/>
          <w:szCs w:val="28"/>
          <w:lang w:val="vi-VN"/>
        </w:rPr>
        <w:t xml:space="preserve">; </w:t>
      </w:r>
      <w:r w:rsidR="00446F0A" w:rsidRPr="00392F58">
        <w:rPr>
          <w:rFonts w:ascii="Times New Roman" w:eastAsia="Times New Roman" w:hAnsi="Times New Roman" w:cs="Times New Roman"/>
          <w:spacing w:val="-4"/>
          <w:sz w:val="28"/>
          <w:szCs w:val="28"/>
          <w:lang w:val="vi-VN"/>
        </w:rPr>
        <w:t>[H</w:t>
      </w:r>
      <w:r w:rsidR="00446F0A" w:rsidRPr="009C20DF">
        <w:rPr>
          <w:rFonts w:ascii="Times New Roman" w:eastAsia="Times New Roman" w:hAnsi="Times New Roman" w:cs="Times New Roman"/>
          <w:spacing w:val="-4"/>
          <w:sz w:val="28"/>
          <w:szCs w:val="28"/>
          <w:lang w:val="vi-VN"/>
        </w:rPr>
        <w:t>1</w:t>
      </w:r>
      <w:r w:rsidR="00446F0A" w:rsidRPr="00392F58">
        <w:rPr>
          <w:rFonts w:ascii="Times New Roman" w:eastAsia="Times New Roman" w:hAnsi="Times New Roman" w:cs="Times New Roman"/>
          <w:spacing w:val="-4"/>
          <w:sz w:val="28"/>
          <w:szCs w:val="28"/>
          <w:lang w:val="vi-VN"/>
        </w:rPr>
        <w:t>-1.3-</w:t>
      </w:r>
      <w:r w:rsidR="00446F0A" w:rsidRPr="009C20DF">
        <w:rPr>
          <w:rFonts w:ascii="Times New Roman" w:eastAsia="Times New Roman" w:hAnsi="Times New Roman" w:cs="Times New Roman"/>
          <w:spacing w:val="-4"/>
          <w:sz w:val="28"/>
          <w:szCs w:val="28"/>
          <w:lang w:val="vi-VN"/>
        </w:rPr>
        <w:t>13</w:t>
      </w:r>
      <w:r w:rsidR="00446F0A" w:rsidRPr="00392F58">
        <w:rPr>
          <w:rFonts w:ascii="Times New Roman" w:eastAsia="Times New Roman" w:hAnsi="Times New Roman" w:cs="Times New Roman"/>
          <w:spacing w:val="-4"/>
          <w:sz w:val="28"/>
          <w:szCs w:val="28"/>
          <w:lang w:val="vi-VN"/>
        </w:rPr>
        <w:t>].</w:t>
      </w:r>
      <w:r w:rsidR="00446F0A" w:rsidRPr="009C20DF">
        <w:rPr>
          <w:rFonts w:ascii="Times New Roman" w:eastAsia="Times New Roman" w:hAnsi="Times New Roman" w:cs="Times New Roman"/>
          <w:spacing w:val="-4"/>
          <w:sz w:val="28"/>
          <w:szCs w:val="28"/>
          <w:lang w:val="vi-VN"/>
        </w:rPr>
        <w:t xml:space="preserve"> </w:t>
      </w:r>
    </w:p>
    <w:p w:rsidR="00D357F8" w:rsidRPr="00392F58" w:rsidRDefault="00D357F8"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D357F8" w:rsidRPr="009C20DF" w:rsidRDefault="002D767E" w:rsidP="00185C90">
      <w:pPr>
        <w:spacing w:after="0" w:line="360" w:lineRule="auto"/>
        <w:ind w:firstLine="720"/>
        <w:contextualSpacing/>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Nhà trường có chi bộ độc lập gồm </w:t>
      </w:r>
      <w:r w:rsidRPr="009C20DF">
        <w:rPr>
          <w:rFonts w:ascii="Times New Roman" w:eastAsia="Times New Roman" w:hAnsi="Times New Roman" w:cs="Times New Roman"/>
          <w:sz w:val="28"/>
          <w:szCs w:val="28"/>
          <w:lang w:val="vi-VN"/>
        </w:rPr>
        <w:t>22</w:t>
      </w:r>
      <w:r w:rsidRPr="00392F58">
        <w:rPr>
          <w:rFonts w:ascii="Times New Roman" w:eastAsia="Times New Roman" w:hAnsi="Times New Roman" w:cs="Times New Roman"/>
          <w:sz w:val="28"/>
          <w:szCs w:val="28"/>
          <w:lang w:val="vi-VN"/>
        </w:rPr>
        <w:t xml:space="preserve"> đảng viên</w:t>
      </w:r>
      <w:r w:rsidR="00181EA6" w:rsidRPr="009C20DF">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vi-VN"/>
        </w:rPr>
        <w:t xml:space="preserve"> </w:t>
      </w:r>
      <w:r w:rsidR="00181EA6" w:rsidRPr="00392F58">
        <w:rPr>
          <w:rFonts w:ascii="Times New Roman" w:eastAsia="Times New Roman" w:hAnsi="Times New Roman" w:cs="Times New Roman"/>
          <w:sz w:val="28"/>
          <w:szCs w:val="28"/>
          <w:lang w:val="sv-SE"/>
        </w:rPr>
        <w:t>Chi bộ thuộc Đảng bộ</w:t>
      </w:r>
      <w:r w:rsidR="00181EA6">
        <w:rPr>
          <w:rFonts w:ascii="Times New Roman" w:eastAsia="Times New Roman" w:hAnsi="Times New Roman" w:cs="Times New Roman"/>
          <w:sz w:val="28"/>
          <w:szCs w:val="28"/>
          <w:lang w:val="sv-SE"/>
        </w:rPr>
        <w:t xml:space="preserve"> xã An Phú Tây</w:t>
      </w:r>
      <w:r w:rsidR="00A0511B">
        <w:rPr>
          <w:rFonts w:ascii="Times New Roman" w:eastAsia="Times New Roman" w:hAnsi="Times New Roman" w:cs="Times New Roman"/>
          <w:sz w:val="28"/>
          <w:szCs w:val="28"/>
          <w:lang w:val="sv-SE"/>
        </w:rPr>
        <w:t>,</w:t>
      </w:r>
      <w:r w:rsidR="00181EA6">
        <w:rPr>
          <w:rFonts w:ascii="Times New Roman" w:eastAsia="Times New Roman" w:hAnsi="Times New Roman" w:cs="Times New Roman"/>
          <w:sz w:val="28"/>
          <w:szCs w:val="28"/>
          <w:lang w:val="sv-SE"/>
        </w:rPr>
        <w:t xml:space="preserve"> huyện Bình Chánh</w:t>
      </w:r>
      <w:r w:rsidR="00181EA6" w:rsidRPr="009C20DF">
        <w:rPr>
          <w:rFonts w:ascii="Times New Roman" w:eastAsia="Times New Roman" w:hAnsi="Times New Roman" w:cs="Times New Roman"/>
          <w:iCs/>
          <w:sz w:val="28"/>
          <w:szCs w:val="28"/>
          <w:lang w:val="vi-VN"/>
        </w:rPr>
        <w:t xml:space="preserve">. </w:t>
      </w:r>
      <w:r w:rsidRPr="009C20DF">
        <w:rPr>
          <w:rFonts w:ascii="Times New Roman" w:eastAsia="Times New Roman" w:hAnsi="Times New Roman" w:cs="Times New Roman"/>
          <w:spacing w:val="-4"/>
          <w:sz w:val="28"/>
          <w:szCs w:val="28"/>
          <w:lang w:val="vi-VN"/>
        </w:rPr>
        <w:t>Chi bộ c</w:t>
      </w:r>
      <w:r w:rsidRPr="00392F58">
        <w:rPr>
          <w:rFonts w:ascii="Times New Roman" w:eastAsia="Times New Roman" w:hAnsi="Times New Roman" w:cs="Times New Roman"/>
          <w:spacing w:val="-4"/>
          <w:sz w:val="28"/>
          <w:szCs w:val="28"/>
          <w:lang w:val="vi-VN"/>
        </w:rPr>
        <w:t xml:space="preserve">ó </w:t>
      </w:r>
      <w:r w:rsidRPr="009C20DF">
        <w:rPr>
          <w:rFonts w:ascii="Times New Roman" w:eastAsia="Times New Roman" w:hAnsi="Times New Roman" w:cs="Times New Roman"/>
          <w:spacing w:val="-4"/>
          <w:sz w:val="28"/>
          <w:szCs w:val="28"/>
          <w:lang w:val="vi-VN"/>
        </w:rPr>
        <w:t>c</w:t>
      </w:r>
      <w:r w:rsidR="0041536A">
        <w:rPr>
          <w:rFonts w:ascii="Times New Roman" w:eastAsia="Times New Roman" w:hAnsi="Times New Roman" w:cs="Times New Roman"/>
          <w:spacing w:val="-4"/>
          <w:sz w:val="28"/>
          <w:szCs w:val="28"/>
          <w:lang w:val="vi-VN"/>
        </w:rPr>
        <w:t>hi ủy,</w:t>
      </w:r>
      <w:r w:rsidR="0041536A"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 xml:space="preserve">Hiệu trưởng là </w:t>
      </w:r>
      <w:r w:rsidRPr="009C20DF">
        <w:rPr>
          <w:rFonts w:ascii="Times New Roman" w:eastAsia="Times New Roman" w:hAnsi="Times New Roman" w:cs="Times New Roman"/>
          <w:spacing w:val="-4"/>
          <w:sz w:val="28"/>
          <w:szCs w:val="28"/>
          <w:lang w:val="vi-VN"/>
        </w:rPr>
        <w:t>b</w:t>
      </w:r>
      <w:r w:rsidRPr="00392F58">
        <w:rPr>
          <w:rFonts w:ascii="Times New Roman" w:eastAsia="Times New Roman" w:hAnsi="Times New Roman" w:cs="Times New Roman"/>
          <w:spacing w:val="-4"/>
          <w:sz w:val="28"/>
          <w:szCs w:val="28"/>
          <w:lang w:val="vi-VN"/>
        </w:rPr>
        <w:t xml:space="preserve">í thư chi bộ, Phó Hiệu trưởng là </w:t>
      </w:r>
      <w:r w:rsidRPr="009C20DF">
        <w:rPr>
          <w:rFonts w:ascii="Times New Roman" w:eastAsia="Times New Roman" w:hAnsi="Times New Roman" w:cs="Times New Roman"/>
          <w:spacing w:val="-4"/>
          <w:sz w:val="28"/>
          <w:szCs w:val="28"/>
          <w:lang w:val="vi-VN"/>
        </w:rPr>
        <w:t>p</w:t>
      </w:r>
      <w:r w:rsidRPr="00392F58">
        <w:rPr>
          <w:rFonts w:ascii="Times New Roman" w:eastAsia="Times New Roman" w:hAnsi="Times New Roman" w:cs="Times New Roman"/>
          <w:spacing w:val="-4"/>
          <w:sz w:val="28"/>
          <w:szCs w:val="28"/>
          <w:lang w:val="vi-VN"/>
        </w:rPr>
        <w:t xml:space="preserve">hó </w:t>
      </w:r>
      <w:r w:rsidRPr="009C20DF">
        <w:rPr>
          <w:rFonts w:ascii="Times New Roman" w:eastAsia="Times New Roman" w:hAnsi="Times New Roman" w:cs="Times New Roman"/>
          <w:spacing w:val="-4"/>
          <w:sz w:val="28"/>
          <w:szCs w:val="28"/>
          <w:lang w:val="vi-VN"/>
        </w:rPr>
        <w:t>b</w:t>
      </w:r>
      <w:r w:rsidRPr="00392F58">
        <w:rPr>
          <w:rFonts w:ascii="Times New Roman" w:eastAsia="Times New Roman" w:hAnsi="Times New Roman" w:cs="Times New Roman"/>
          <w:spacing w:val="-4"/>
          <w:sz w:val="28"/>
          <w:szCs w:val="28"/>
          <w:lang w:val="vi-VN"/>
        </w:rPr>
        <w:t>í thư chi bộ</w:t>
      </w:r>
      <w:r w:rsidR="00F87C54">
        <w:rPr>
          <w:rFonts w:ascii="Times New Roman" w:eastAsia="Times New Roman" w:hAnsi="Times New Roman" w:cs="Times New Roman"/>
          <w:spacing w:val="-4"/>
          <w:sz w:val="28"/>
          <w:szCs w:val="28"/>
          <w:lang w:val="vi-VN"/>
        </w:rPr>
        <w:t xml:space="preserve"> và một đảng</w:t>
      </w:r>
      <w:r w:rsidR="00F87C54"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 xml:space="preserve">viên là </w:t>
      </w:r>
      <w:r w:rsidRPr="009C20DF">
        <w:rPr>
          <w:rFonts w:ascii="Times New Roman" w:eastAsia="Times New Roman" w:hAnsi="Times New Roman" w:cs="Times New Roman"/>
          <w:spacing w:val="-4"/>
          <w:sz w:val="28"/>
          <w:szCs w:val="28"/>
          <w:lang w:val="vi-VN"/>
        </w:rPr>
        <w:t>c</w:t>
      </w:r>
      <w:r w:rsidR="00F87C54">
        <w:rPr>
          <w:rFonts w:ascii="Times New Roman" w:eastAsia="Times New Roman" w:hAnsi="Times New Roman" w:cs="Times New Roman"/>
          <w:spacing w:val="-4"/>
          <w:sz w:val="28"/>
          <w:szCs w:val="28"/>
          <w:lang w:val="vi-VN"/>
        </w:rPr>
        <w:t>hi ủy</w:t>
      </w:r>
      <w:r w:rsidR="00F87C54"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viên</w:t>
      </w:r>
      <w:r w:rsidR="00181EA6" w:rsidRPr="009C20DF">
        <w:rPr>
          <w:rFonts w:ascii="Times New Roman" w:eastAsia="Times New Roman" w:hAnsi="Times New Roman" w:cs="Times New Roman"/>
          <w:spacing w:val="-4"/>
          <w:sz w:val="28"/>
          <w:szCs w:val="28"/>
          <w:lang w:val="vi-VN"/>
        </w:rPr>
        <w:t xml:space="preserve"> </w:t>
      </w:r>
      <w:r w:rsidR="00181EA6" w:rsidRPr="00392F58">
        <w:rPr>
          <w:rFonts w:ascii="Times New Roman" w:eastAsia="Times New Roman" w:hAnsi="Times New Roman" w:cs="Times New Roman"/>
          <w:spacing w:val="-4"/>
          <w:sz w:val="28"/>
          <w:szCs w:val="28"/>
          <w:lang w:val="vi-VN"/>
        </w:rPr>
        <w:t>[</w:t>
      </w:r>
      <w:r w:rsidR="00181EA6" w:rsidRPr="00392F58">
        <w:rPr>
          <w:rFonts w:ascii="Times New Roman" w:eastAsia="Times New Roman" w:hAnsi="Times New Roman" w:cs="Times New Roman"/>
          <w:spacing w:val="-4"/>
          <w:sz w:val="28"/>
          <w:szCs w:val="28"/>
          <w:lang w:val="sv-SE"/>
        </w:rPr>
        <w:t>H</w:t>
      </w:r>
      <w:r w:rsidR="00181EA6">
        <w:rPr>
          <w:rFonts w:ascii="Times New Roman" w:eastAsia="Times New Roman" w:hAnsi="Times New Roman" w:cs="Times New Roman"/>
          <w:spacing w:val="-4"/>
          <w:sz w:val="28"/>
          <w:szCs w:val="28"/>
          <w:lang w:val="sv-SE"/>
        </w:rPr>
        <w:t>8</w:t>
      </w:r>
      <w:r w:rsidR="00181EA6" w:rsidRPr="00392F58">
        <w:rPr>
          <w:rFonts w:ascii="Times New Roman" w:eastAsia="Times New Roman" w:hAnsi="Times New Roman" w:cs="Times New Roman"/>
          <w:spacing w:val="-4"/>
          <w:sz w:val="28"/>
          <w:szCs w:val="28"/>
          <w:lang w:val="sv-SE"/>
        </w:rPr>
        <w:t>-1.3-</w:t>
      </w:r>
      <w:r w:rsidR="00181EA6">
        <w:rPr>
          <w:rFonts w:ascii="Times New Roman" w:eastAsia="Times New Roman" w:hAnsi="Times New Roman" w:cs="Times New Roman"/>
          <w:spacing w:val="-4"/>
          <w:sz w:val="28"/>
          <w:szCs w:val="28"/>
          <w:lang w:val="sv-SE"/>
        </w:rPr>
        <w:t>14</w:t>
      </w:r>
      <w:r w:rsidR="00181EA6"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4"/>
          <w:sz w:val="28"/>
          <w:szCs w:val="28"/>
          <w:lang w:val="vi-VN"/>
        </w:rPr>
        <w:t>. Chi bộ sinh hoạt định kỳ hàng tháng, lãnh đạo nhà trường thực hiện nhiệm vụ chính trị và nhiệm vụ chuyên môn [H</w:t>
      </w:r>
      <w:r w:rsidR="00181EA6" w:rsidRPr="009C20DF">
        <w:rPr>
          <w:rFonts w:ascii="Times New Roman" w:eastAsia="Times New Roman" w:hAnsi="Times New Roman" w:cs="Times New Roman"/>
          <w:spacing w:val="-4"/>
          <w:sz w:val="28"/>
          <w:szCs w:val="28"/>
          <w:lang w:val="vi-VN"/>
        </w:rPr>
        <w:t>8</w:t>
      </w:r>
      <w:r w:rsidRPr="00392F58">
        <w:rPr>
          <w:rFonts w:ascii="Times New Roman" w:eastAsia="Times New Roman" w:hAnsi="Times New Roman" w:cs="Times New Roman"/>
          <w:spacing w:val="-4"/>
          <w:sz w:val="28"/>
          <w:szCs w:val="28"/>
          <w:lang w:val="vi-VN"/>
        </w:rPr>
        <w:t>-1.3-</w:t>
      </w:r>
      <w:r w:rsidR="00181EA6" w:rsidRPr="009C20DF">
        <w:rPr>
          <w:rFonts w:ascii="Times New Roman" w:eastAsia="Times New Roman" w:hAnsi="Times New Roman" w:cs="Times New Roman"/>
          <w:spacing w:val="-4"/>
          <w:sz w:val="28"/>
          <w:szCs w:val="28"/>
          <w:lang w:val="vi-VN"/>
        </w:rPr>
        <w:t>1</w:t>
      </w:r>
      <w:r w:rsidR="002F5C10"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r w:rsidR="00181EA6" w:rsidRPr="009C20DF">
        <w:rPr>
          <w:rFonts w:ascii="Times New Roman" w:eastAsia="Times New Roman" w:hAnsi="Times New Roman" w:cs="Times New Roman"/>
          <w:spacing w:val="-4"/>
          <w:sz w:val="28"/>
          <w:szCs w:val="28"/>
          <w:lang w:val="vi-VN"/>
        </w:rPr>
        <w:t xml:space="preserve"> </w:t>
      </w:r>
      <w:r w:rsidR="00D357F8" w:rsidRPr="009C20DF">
        <w:rPr>
          <w:rFonts w:ascii="Times New Roman" w:eastAsia="Times New Roman" w:hAnsi="Times New Roman" w:cs="Times New Roman"/>
          <w:sz w:val="28"/>
          <w:szCs w:val="28"/>
          <w:lang w:val="vi-VN"/>
        </w:rPr>
        <w:t>Trong 05 năm (2014, 2015, 2016, 2017 và 2018), c</w:t>
      </w:r>
      <w:r w:rsidR="00D357F8" w:rsidRPr="00392F58">
        <w:rPr>
          <w:rFonts w:ascii="Times New Roman" w:eastAsia="Times New Roman" w:hAnsi="Times New Roman" w:cs="Times New Roman"/>
          <w:sz w:val="28"/>
          <w:szCs w:val="28"/>
          <w:lang w:val="vi-VN"/>
        </w:rPr>
        <w:t xml:space="preserve">hi bộ </w:t>
      </w:r>
      <w:r w:rsidR="00D357F8" w:rsidRPr="009C20DF">
        <w:rPr>
          <w:rFonts w:ascii="Times New Roman" w:eastAsia="Times New Roman" w:hAnsi="Times New Roman" w:cs="Times New Roman"/>
          <w:sz w:val="28"/>
          <w:szCs w:val="28"/>
          <w:lang w:val="vi-VN"/>
        </w:rPr>
        <w:t xml:space="preserve">có 03 </w:t>
      </w:r>
      <w:r w:rsidR="00D357F8" w:rsidRPr="00392F58">
        <w:rPr>
          <w:rFonts w:ascii="Times New Roman" w:eastAsia="Times New Roman" w:hAnsi="Times New Roman" w:cs="Times New Roman"/>
          <w:sz w:val="28"/>
          <w:szCs w:val="28"/>
          <w:lang w:val="vi-VN"/>
        </w:rPr>
        <w:t>năm đạt danh hiệu chi bộ “Trong sạch vững mạnh”</w:t>
      </w:r>
      <w:r w:rsidR="00D357F8" w:rsidRPr="009C20DF">
        <w:rPr>
          <w:rFonts w:ascii="Times New Roman" w:eastAsia="Times New Roman" w:hAnsi="Times New Roman" w:cs="Times New Roman"/>
          <w:sz w:val="28"/>
          <w:szCs w:val="28"/>
          <w:lang w:val="vi-VN"/>
        </w:rPr>
        <w:t xml:space="preserve">, 02 năm “Hoàn thành tốt nhiệm vụ” </w:t>
      </w:r>
      <w:r w:rsidR="00D357F8" w:rsidRPr="00392F58">
        <w:rPr>
          <w:rFonts w:ascii="Times New Roman" w:eastAsia="Times New Roman" w:hAnsi="Times New Roman" w:cs="Times New Roman"/>
          <w:spacing w:val="-4"/>
          <w:sz w:val="28"/>
          <w:szCs w:val="28"/>
          <w:lang w:val="sv-SE"/>
        </w:rPr>
        <w:t>[H</w:t>
      </w:r>
      <w:r w:rsidR="00181EA6">
        <w:rPr>
          <w:rFonts w:ascii="Times New Roman" w:eastAsia="Times New Roman" w:hAnsi="Times New Roman" w:cs="Times New Roman"/>
          <w:spacing w:val="-4"/>
          <w:sz w:val="28"/>
          <w:szCs w:val="28"/>
          <w:lang w:val="sv-SE"/>
        </w:rPr>
        <w:t>8</w:t>
      </w:r>
      <w:r w:rsidR="00D357F8" w:rsidRPr="00392F58">
        <w:rPr>
          <w:rFonts w:ascii="Times New Roman" w:eastAsia="Times New Roman" w:hAnsi="Times New Roman" w:cs="Times New Roman"/>
          <w:spacing w:val="-4"/>
          <w:sz w:val="28"/>
          <w:szCs w:val="28"/>
          <w:lang w:val="sv-SE"/>
        </w:rPr>
        <w:t>-1.3-</w:t>
      </w:r>
      <w:r w:rsidR="00181EA6">
        <w:rPr>
          <w:rFonts w:ascii="Times New Roman" w:eastAsia="Times New Roman" w:hAnsi="Times New Roman" w:cs="Times New Roman"/>
          <w:spacing w:val="-4"/>
          <w:sz w:val="28"/>
          <w:szCs w:val="28"/>
          <w:lang w:val="sv-SE"/>
        </w:rPr>
        <w:t>1</w:t>
      </w:r>
      <w:r w:rsidR="002F5C10">
        <w:rPr>
          <w:rFonts w:ascii="Times New Roman" w:eastAsia="Times New Roman" w:hAnsi="Times New Roman" w:cs="Times New Roman"/>
          <w:spacing w:val="-4"/>
          <w:sz w:val="28"/>
          <w:szCs w:val="28"/>
          <w:lang w:val="sv-SE"/>
        </w:rPr>
        <w:t>6</w:t>
      </w:r>
      <w:r w:rsidR="00D357F8" w:rsidRPr="00392F58">
        <w:rPr>
          <w:rFonts w:ascii="Times New Roman" w:eastAsia="Times New Roman" w:hAnsi="Times New Roman" w:cs="Times New Roman"/>
          <w:spacing w:val="-4"/>
          <w:sz w:val="28"/>
          <w:szCs w:val="28"/>
          <w:lang w:val="sv-SE"/>
        </w:rPr>
        <w:t>]</w:t>
      </w:r>
      <w:r w:rsidR="00D52B2E" w:rsidRPr="009C20DF">
        <w:rPr>
          <w:rFonts w:ascii="Times New Roman" w:eastAsia="Times New Roman" w:hAnsi="Times New Roman" w:cs="Times New Roman"/>
          <w:sz w:val="28"/>
          <w:szCs w:val="28"/>
          <w:lang w:val="vi-VN"/>
        </w:rPr>
        <w:t xml:space="preserve">; </w:t>
      </w:r>
      <w:r w:rsidR="00D52B2E" w:rsidRPr="00297AD8">
        <w:rPr>
          <w:rFonts w:ascii="Times New Roman" w:eastAsia="Times New Roman" w:hAnsi="Times New Roman" w:cs="Times New Roman"/>
          <w:sz w:val="28"/>
          <w:szCs w:val="28"/>
          <w:lang w:val="vi-VN"/>
        </w:rPr>
        <w:t>[H</w:t>
      </w:r>
      <w:r w:rsidR="00297AD8" w:rsidRPr="00297AD8">
        <w:rPr>
          <w:rFonts w:ascii="Times New Roman" w:eastAsia="Times New Roman" w:hAnsi="Times New Roman" w:cs="Times New Roman"/>
          <w:sz w:val="28"/>
          <w:szCs w:val="28"/>
          <w:lang w:val="vi-VN"/>
        </w:rPr>
        <w:t>8</w:t>
      </w:r>
      <w:r w:rsidR="00D52B2E" w:rsidRPr="00297AD8">
        <w:rPr>
          <w:rFonts w:ascii="Times New Roman" w:eastAsia="Times New Roman" w:hAnsi="Times New Roman" w:cs="Times New Roman"/>
          <w:sz w:val="28"/>
          <w:szCs w:val="28"/>
          <w:lang w:val="vi-VN"/>
        </w:rPr>
        <w:t>-1.3-17]; [H</w:t>
      </w:r>
      <w:r w:rsidR="00297AD8" w:rsidRPr="00297AD8">
        <w:rPr>
          <w:rFonts w:ascii="Times New Roman" w:eastAsia="Times New Roman" w:hAnsi="Times New Roman" w:cs="Times New Roman"/>
          <w:sz w:val="28"/>
          <w:szCs w:val="28"/>
          <w:lang w:val="vi-VN"/>
        </w:rPr>
        <w:t>8</w:t>
      </w:r>
      <w:r w:rsidR="00D52B2E" w:rsidRPr="00297AD8">
        <w:rPr>
          <w:rFonts w:ascii="Times New Roman" w:eastAsia="Times New Roman" w:hAnsi="Times New Roman" w:cs="Times New Roman"/>
          <w:sz w:val="28"/>
          <w:szCs w:val="28"/>
          <w:lang w:val="vi-VN"/>
        </w:rPr>
        <w:t>-1.3-18].</w:t>
      </w:r>
    </w:p>
    <w:p w:rsidR="003A05C4" w:rsidRPr="009C20DF" w:rsidRDefault="00931368" w:rsidP="00185C90">
      <w:pPr>
        <w:spacing w:after="0" w:line="360" w:lineRule="auto"/>
        <w:ind w:firstLine="720"/>
        <w:jc w:val="both"/>
        <w:rPr>
          <w:rFonts w:ascii="Times New Roman" w:hAnsi="Times New Roman" w:cs="Times New Roman"/>
          <w:spacing w:val="-4"/>
          <w:sz w:val="28"/>
          <w:szCs w:val="28"/>
          <w:lang w:val="vi-VN"/>
        </w:rPr>
      </w:pPr>
      <w:r w:rsidRPr="00392F58">
        <w:rPr>
          <w:rFonts w:ascii="Times New Roman" w:eastAsia="Times New Roman" w:hAnsi="Times New Roman" w:cs="Times New Roman"/>
          <w:spacing w:val="-6"/>
          <w:sz w:val="28"/>
          <w:szCs w:val="28"/>
          <w:lang w:val="pt-BR"/>
        </w:rPr>
        <w:t xml:space="preserve">Tổ </w:t>
      </w:r>
      <w:r w:rsidR="00D357F8" w:rsidRPr="00392F58">
        <w:rPr>
          <w:rFonts w:ascii="Times New Roman" w:eastAsia="Times New Roman" w:hAnsi="Times New Roman" w:cs="Times New Roman"/>
          <w:spacing w:val="-6"/>
          <w:sz w:val="28"/>
          <w:szCs w:val="28"/>
          <w:lang w:val="pt-BR"/>
        </w:rPr>
        <w:t xml:space="preserve">chức đoàn thể và các </w:t>
      </w:r>
      <w:r w:rsidR="00D357F8" w:rsidRPr="00392F58">
        <w:rPr>
          <w:rFonts w:ascii="Times New Roman" w:eastAsia="Calibri" w:hAnsi="Times New Roman" w:cs="Times New Roman"/>
          <w:sz w:val="28"/>
          <w:szCs w:val="28"/>
          <w:lang w:val="vi-VN"/>
        </w:rPr>
        <w:t xml:space="preserve">tổ chức </w:t>
      </w:r>
      <w:r w:rsidR="00D357F8" w:rsidRPr="009C20DF">
        <w:rPr>
          <w:rFonts w:ascii="Times New Roman" w:eastAsia="Calibri" w:hAnsi="Times New Roman" w:cs="Times New Roman"/>
          <w:sz w:val="28"/>
          <w:szCs w:val="28"/>
          <w:lang w:val="vi-VN"/>
        </w:rPr>
        <w:t xml:space="preserve">khác </w:t>
      </w:r>
      <w:r w:rsidR="00D357F8" w:rsidRPr="00392F58">
        <w:rPr>
          <w:rFonts w:ascii="Times New Roman" w:eastAsia="Times New Roman" w:hAnsi="Times New Roman" w:cs="Times New Roman"/>
          <w:spacing w:val="-6"/>
          <w:sz w:val="28"/>
          <w:szCs w:val="28"/>
          <w:lang w:val="pt-BR"/>
        </w:rPr>
        <w:t xml:space="preserve">trong nhà trường hoạt động đúng chức năng, nhiệm vụ theo quy định, </w:t>
      </w:r>
      <w:r w:rsidR="00D357F8" w:rsidRPr="009C20DF">
        <w:rPr>
          <w:rFonts w:ascii="Times New Roman" w:eastAsia="Calibri" w:hAnsi="Times New Roman" w:cs="Times New Roman"/>
          <w:sz w:val="28"/>
          <w:szCs w:val="28"/>
          <w:lang w:val="vi-VN"/>
        </w:rPr>
        <w:t xml:space="preserve">đồng thời </w:t>
      </w:r>
      <w:r w:rsidR="00D357F8" w:rsidRPr="00392F58">
        <w:rPr>
          <w:rFonts w:ascii="Times New Roman" w:eastAsia="Calibri" w:hAnsi="Times New Roman" w:cs="Times New Roman"/>
          <w:sz w:val="28"/>
          <w:szCs w:val="28"/>
          <w:lang w:val="vi-VN"/>
        </w:rPr>
        <w:t>có đóng góp</w:t>
      </w:r>
      <w:r w:rsidR="00D357F8" w:rsidRPr="009C20DF">
        <w:rPr>
          <w:rFonts w:ascii="Times New Roman" w:eastAsia="Calibri" w:hAnsi="Times New Roman" w:cs="Times New Roman"/>
          <w:sz w:val="28"/>
          <w:szCs w:val="28"/>
          <w:lang w:val="vi-VN"/>
        </w:rPr>
        <w:t xml:space="preserve"> tích cực cho </w:t>
      </w:r>
      <w:r w:rsidR="00D357F8" w:rsidRPr="00392F58">
        <w:rPr>
          <w:rFonts w:ascii="Times New Roman" w:eastAsia="Calibri" w:hAnsi="Times New Roman" w:cs="Times New Roman"/>
          <w:sz w:val="28"/>
          <w:szCs w:val="28"/>
          <w:lang w:val="vi-VN"/>
        </w:rPr>
        <w:t xml:space="preserve">các hoạt động </w:t>
      </w:r>
      <w:r w:rsidR="00D357F8" w:rsidRPr="009C20DF">
        <w:rPr>
          <w:rFonts w:ascii="Times New Roman" w:eastAsia="Calibri" w:hAnsi="Times New Roman" w:cs="Times New Roman"/>
          <w:sz w:val="28"/>
          <w:szCs w:val="28"/>
          <w:lang w:val="vi-VN"/>
        </w:rPr>
        <w:t xml:space="preserve">của </w:t>
      </w:r>
      <w:r w:rsidR="00D357F8" w:rsidRPr="00392F58">
        <w:rPr>
          <w:rFonts w:ascii="Times New Roman" w:eastAsia="Calibri" w:hAnsi="Times New Roman" w:cs="Times New Roman"/>
          <w:sz w:val="28"/>
          <w:szCs w:val="28"/>
          <w:lang w:val="vi-VN"/>
        </w:rPr>
        <w:t>nhà trường</w:t>
      </w:r>
      <w:r w:rsidR="00D357F8" w:rsidRPr="009C20DF">
        <w:rPr>
          <w:rFonts w:ascii="Times New Roman" w:eastAsia="Calibri" w:hAnsi="Times New Roman" w:cs="Times New Roman"/>
          <w:sz w:val="28"/>
          <w:szCs w:val="28"/>
          <w:lang w:val="vi-VN"/>
        </w:rPr>
        <w:t xml:space="preserve"> </w:t>
      </w:r>
      <w:r w:rsidR="00D357F8" w:rsidRPr="00392F58">
        <w:rPr>
          <w:rFonts w:ascii="Times New Roman" w:eastAsia="Times New Roman" w:hAnsi="Times New Roman" w:cs="Times New Roman"/>
          <w:spacing w:val="-6"/>
          <w:sz w:val="28"/>
          <w:szCs w:val="28"/>
          <w:lang w:val="pt-BR"/>
        </w:rPr>
        <w:t>đạt hiệu quả cao</w:t>
      </w:r>
      <w:r w:rsidR="00260BBF">
        <w:rPr>
          <w:rFonts w:ascii="Times New Roman" w:eastAsia="Times New Roman" w:hAnsi="Times New Roman" w:cs="Times New Roman"/>
          <w:spacing w:val="-6"/>
          <w:sz w:val="28"/>
          <w:szCs w:val="28"/>
          <w:lang w:val="pt-BR"/>
        </w:rPr>
        <w:t xml:space="preserve"> </w:t>
      </w:r>
      <w:r w:rsidR="00CA3E09" w:rsidRPr="00CA3E09">
        <w:rPr>
          <w:rFonts w:ascii="Times New Roman" w:hAnsi="Times New Roman" w:cs="Times New Roman"/>
          <w:bCs/>
          <w:iCs/>
          <w:sz w:val="28"/>
          <w:szCs w:val="28"/>
          <w:lang w:val="sv-SE"/>
        </w:rPr>
        <w:t>[H2-1.1-03];</w:t>
      </w:r>
      <w:r w:rsidR="00CA3E09" w:rsidRPr="009C20DF">
        <w:rPr>
          <w:rFonts w:ascii="Times New Roman" w:eastAsia="Calibri" w:hAnsi="Times New Roman" w:cs="Times New Roman"/>
          <w:sz w:val="28"/>
          <w:szCs w:val="28"/>
          <w:lang w:val="vi-VN"/>
        </w:rPr>
        <w:t xml:space="preserve"> </w:t>
      </w:r>
      <w:r w:rsidR="0039642A">
        <w:rPr>
          <w:rFonts w:ascii="Times New Roman" w:hAnsi="Times New Roman" w:cs="Times New Roman"/>
          <w:spacing w:val="-4"/>
          <w:sz w:val="28"/>
          <w:szCs w:val="28"/>
          <w:lang w:val="sv-SE"/>
        </w:rPr>
        <w:t xml:space="preserve">[H1-1.2-09]. </w:t>
      </w:r>
    </w:p>
    <w:p w:rsidR="00AD766A" w:rsidRPr="00392F58" w:rsidRDefault="00AD766A"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w:t>
      </w:r>
    </w:p>
    <w:p w:rsidR="00AD766A" w:rsidRPr="009C20DF" w:rsidRDefault="00D25128" w:rsidP="00185C90">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Hằ</w:t>
      </w:r>
      <w:r w:rsidR="00AD766A" w:rsidRPr="009C20DF">
        <w:rPr>
          <w:rFonts w:ascii="Times New Roman" w:eastAsia="Calibri" w:hAnsi="Times New Roman" w:cs="Times New Roman"/>
          <w:sz w:val="28"/>
          <w:szCs w:val="28"/>
          <w:lang w:val="vi-VN"/>
        </w:rPr>
        <w:t>ng năm, căn cứ vào kết quả đánh giá, phân loại chất lư</w:t>
      </w:r>
      <w:r w:rsidR="00337148" w:rsidRPr="009C20DF">
        <w:rPr>
          <w:rFonts w:ascii="Times New Roman" w:eastAsia="Calibri" w:hAnsi="Times New Roman" w:cs="Times New Roman"/>
          <w:sz w:val="28"/>
          <w:szCs w:val="28"/>
          <w:lang w:val="vi-VN"/>
        </w:rPr>
        <w:t>ợ</w:t>
      </w:r>
      <w:r w:rsidR="00AD766A" w:rsidRPr="009C20DF">
        <w:rPr>
          <w:rFonts w:ascii="Times New Roman" w:eastAsia="Calibri" w:hAnsi="Times New Roman" w:cs="Times New Roman"/>
          <w:sz w:val="28"/>
          <w:szCs w:val="28"/>
          <w:lang w:val="vi-VN"/>
        </w:rPr>
        <w:t>ng cơ sở đảng, chi bộ được đánh giá</w:t>
      </w:r>
      <w:r w:rsidR="00337148" w:rsidRPr="009C20DF">
        <w:rPr>
          <w:rFonts w:ascii="Times New Roman" w:eastAsia="Calibri" w:hAnsi="Times New Roman" w:cs="Times New Roman"/>
          <w:sz w:val="28"/>
          <w:szCs w:val="28"/>
          <w:lang w:val="vi-VN"/>
        </w:rPr>
        <w:t>, phân loại</w:t>
      </w:r>
      <w:r w:rsidR="00AD766A" w:rsidRPr="009C20DF">
        <w:rPr>
          <w:rFonts w:ascii="Times New Roman" w:eastAsia="Calibri" w:hAnsi="Times New Roman" w:cs="Times New Roman"/>
          <w:sz w:val="28"/>
          <w:szCs w:val="28"/>
          <w:lang w:val="vi-VN"/>
        </w:rPr>
        <w:t xml:space="preserve"> như sau: năm 2014, năm 2015, năm 2017:</w:t>
      </w:r>
      <w:r w:rsidR="00D63B9E" w:rsidRPr="009C20DF">
        <w:rPr>
          <w:rFonts w:ascii="Times New Roman" w:eastAsia="Calibri" w:hAnsi="Times New Roman" w:cs="Times New Roman"/>
          <w:sz w:val="28"/>
          <w:szCs w:val="28"/>
          <w:lang w:val="vi-VN"/>
        </w:rPr>
        <w:t xml:space="preserve"> </w:t>
      </w:r>
      <w:r w:rsidR="00AD766A" w:rsidRPr="00392F58">
        <w:rPr>
          <w:rFonts w:ascii="Times New Roman" w:eastAsia="Times New Roman" w:hAnsi="Times New Roman" w:cs="Times New Roman"/>
          <w:sz w:val="28"/>
          <w:szCs w:val="28"/>
          <w:lang w:val="vi-VN"/>
        </w:rPr>
        <w:t>“Trong sạch vững mạnh”</w:t>
      </w:r>
      <w:r w:rsidR="00AD766A" w:rsidRPr="009C20DF">
        <w:rPr>
          <w:rFonts w:ascii="Times New Roman" w:eastAsia="Times New Roman" w:hAnsi="Times New Roman" w:cs="Times New Roman"/>
          <w:sz w:val="28"/>
          <w:szCs w:val="28"/>
          <w:lang w:val="vi-VN"/>
        </w:rPr>
        <w:t>, năm 2016, năm 2018: “Hoàn thành tốt nhiệm vụ”</w:t>
      </w:r>
      <w:r w:rsidR="00C9484C" w:rsidRPr="009C20DF">
        <w:rPr>
          <w:rFonts w:ascii="Times New Roman" w:eastAsia="Times New Roman" w:hAnsi="Times New Roman" w:cs="Times New Roman"/>
          <w:sz w:val="28"/>
          <w:szCs w:val="28"/>
          <w:lang w:val="vi-VN"/>
        </w:rPr>
        <w:t xml:space="preserve"> </w:t>
      </w:r>
      <w:r w:rsidR="00C9484C" w:rsidRPr="00392F58">
        <w:rPr>
          <w:rFonts w:ascii="Times New Roman" w:eastAsia="Times New Roman" w:hAnsi="Times New Roman" w:cs="Times New Roman"/>
          <w:spacing w:val="-4"/>
          <w:sz w:val="28"/>
          <w:szCs w:val="28"/>
          <w:lang w:val="sv-SE"/>
        </w:rPr>
        <w:t>[H</w:t>
      </w:r>
      <w:r w:rsidR="00C9484C">
        <w:rPr>
          <w:rFonts w:ascii="Times New Roman" w:eastAsia="Times New Roman" w:hAnsi="Times New Roman" w:cs="Times New Roman"/>
          <w:spacing w:val="-4"/>
          <w:sz w:val="28"/>
          <w:szCs w:val="28"/>
          <w:lang w:val="sv-SE"/>
        </w:rPr>
        <w:t>8</w:t>
      </w:r>
      <w:r w:rsidR="00C9484C" w:rsidRPr="00392F58">
        <w:rPr>
          <w:rFonts w:ascii="Times New Roman" w:eastAsia="Times New Roman" w:hAnsi="Times New Roman" w:cs="Times New Roman"/>
          <w:spacing w:val="-4"/>
          <w:sz w:val="28"/>
          <w:szCs w:val="28"/>
          <w:lang w:val="sv-SE"/>
        </w:rPr>
        <w:t>-1.3-</w:t>
      </w:r>
      <w:r w:rsidR="00C9484C">
        <w:rPr>
          <w:rFonts w:ascii="Times New Roman" w:eastAsia="Times New Roman" w:hAnsi="Times New Roman" w:cs="Times New Roman"/>
          <w:spacing w:val="-4"/>
          <w:sz w:val="28"/>
          <w:szCs w:val="28"/>
          <w:lang w:val="sv-SE"/>
        </w:rPr>
        <w:t>16</w:t>
      </w:r>
      <w:r w:rsidR="00C9484C" w:rsidRPr="00392F58">
        <w:rPr>
          <w:rFonts w:ascii="Times New Roman" w:eastAsia="Times New Roman" w:hAnsi="Times New Roman" w:cs="Times New Roman"/>
          <w:spacing w:val="-4"/>
          <w:sz w:val="28"/>
          <w:szCs w:val="28"/>
          <w:lang w:val="sv-SE"/>
        </w:rPr>
        <w:t>]</w:t>
      </w:r>
      <w:r w:rsidR="00C9484C" w:rsidRPr="009C20DF">
        <w:rPr>
          <w:rFonts w:ascii="Times New Roman" w:eastAsia="Times New Roman" w:hAnsi="Times New Roman" w:cs="Times New Roman"/>
          <w:sz w:val="28"/>
          <w:szCs w:val="28"/>
          <w:lang w:val="vi-VN"/>
        </w:rPr>
        <w:t>.</w:t>
      </w:r>
      <w:r w:rsidR="00AD766A" w:rsidRPr="009C20DF">
        <w:rPr>
          <w:rFonts w:ascii="Times New Roman" w:eastAsia="Times New Roman" w:hAnsi="Times New Roman" w:cs="Times New Roman"/>
          <w:sz w:val="28"/>
          <w:szCs w:val="28"/>
          <w:lang w:val="vi-VN"/>
        </w:rPr>
        <w:t xml:space="preserve"> </w:t>
      </w:r>
      <w:r w:rsidR="00AD766A" w:rsidRPr="009C20DF">
        <w:rPr>
          <w:rFonts w:ascii="Times New Roman" w:eastAsia="Calibri" w:hAnsi="Times New Roman" w:cs="Times New Roman"/>
          <w:sz w:val="28"/>
          <w:szCs w:val="28"/>
          <w:lang w:val="vi-VN"/>
        </w:rPr>
        <w:t xml:space="preserve">  </w:t>
      </w:r>
    </w:p>
    <w:p w:rsidR="00FA304A" w:rsidRPr="009C20DF" w:rsidRDefault="00FA304A" w:rsidP="00185C90">
      <w:pPr>
        <w:spacing w:after="0" w:line="360" w:lineRule="auto"/>
        <w:ind w:firstLine="720"/>
        <w:jc w:val="both"/>
        <w:rPr>
          <w:rFonts w:ascii="Times New Roman" w:eastAsia="Calibri" w:hAnsi="Times New Roman" w:cs="Times New Roman"/>
          <w:sz w:val="28"/>
          <w:szCs w:val="28"/>
          <w:lang w:val="vi-VN"/>
        </w:rPr>
      </w:pPr>
      <w:r w:rsidRPr="00FA304A">
        <w:rPr>
          <w:rFonts w:ascii="Times New Roman" w:eastAsia="Calibri" w:hAnsi="Times New Roman" w:cs="Times New Roman"/>
          <w:sz w:val="28"/>
          <w:szCs w:val="28"/>
          <w:lang w:val="vi-VN"/>
        </w:rPr>
        <w:t>C</w:t>
      </w:r>
      <w:r w:rsidR="002E155A" w:rsidRPr="009C20DF">
        <w:rPr>
          <w:rFonts w:ascii="Times New Roman" w:eastAsia="Calibri" w:hAnsi="Times New Roman" w:cs="Times New Roman"/>
          <w:sz w:val="28"/>
          <w:szCs w:val="28"/>
          <w:lang w:val="vi-VN"/>
        </w:rPr>
        <w:t>ông đoàn, chi đoàn</w:t>
      </w:r>
      <w:r w:rsidR="009B049C" w:rsidRPr="009C20DF">
        <w:rPr>
          <w:rFonts w:ascii="Times New Roman" w:eastAsia="Calibri" w:hAnsi="Times New Roman" w:cs="Times New Roman"/>
          <w:sz w:val="28"/>
          <w:szCs w:val="28"/>
          <w:lang w:val="vi-VN"/>
        </w:rPr>
        <w:t>, liên đội</w:t>
      </w:r>
      <w:r w:rsidR="002E155A" w:rsidRPr="009C20DF">
        <w:rPr>
          <w:rFonts w:ascii="Times New Roman" w:eastAsia="Calibri" w:hAnsi="Times New Roman" w:cs="Times New Roman"/>
          <w:sz w:val="28"/>
          <w:szCs w:val="28"/>
          <w:lang w:val="vi-VN"/>
        </w:rPr>
        <w:t xml:space="preserve"> </w:t>
      </w:r>
      <w:r w:rsidR="009B049C" w:rsidRPr="009C20DF">
        <w:rPr>
          <w:rFonts w:ascii="Times New Roman" w:eastAsia="Calibri" w:hAnsi="Times New Roman" w:cs="Times New Roman"/>
          <w:sz w:val="28"/>
          <w:szCs w:val="28"/>
          <w:lang w:val="vi-VN"/>
        </w:rPr>
        <w:t>và</w:t>
      </w:r>
      <w:r w:rsidRPr="00FA304A">
        <w:rPr>
          <w:rFonts w:ascii="Times New Roman" w:eastAsia="Calibri" w:hAnsi="Times New Roman" w:cs="Times New Roman"/>
          <w:sz w:val="28"/>
          <w:szCs w:val="28"/>
          <w:lang w:val="vi-VN"/>
        </w:rPr>
        <w:t xml:space="preserve"> tổ chức khác đóng góp hiệu quả cho các hoạt động của nhà trường</w:t>
      </w:r>
      <w:r w:rsidR="00C21E28" w:rsidRPr="009C20DF">
        <w:rPr>
          <w:rFonts w:ascii="Times New Roman" w:eastAsia="Calibri" w:hAnsi="Times New Roman" w:cs="Times New Roman"/>
          <w:sz w:val="28"/>
          <w:szCs w:val="28"/>
          <w:lang w:val="vi-VN"/>
        </w:rPr>
        <w:t>,</w:t>
      </w:r>
      <w:r w:rsidRPr="00FA304A">
        <w:rPr>
          <w:rFonts w:ascii="Times New Roman" w:eastAsia="Calibri" w:hAnsi="Times New Roman" w:cs="Times New Roman"/>
          <w:sz w:val="28"/>
          <w:szCs w:val="28"/>
          <w:lang w:val="vi-VN"/>
        </w:rPr>
        <w:t xml:space="preserve"> cộng đồng</w:t>
      </w:r>
      <w:r w:rsidR="00E873C5" w:rsidRPr="009C20DF">
        <w:rPr>
          <w:rFonts w:ascii="Times New Roman" w:eastAsia="Calibri" w:hAnsi="Times New Roman" w:cs="Times New Roman"/>
          <w:sz w:val="28"/>
          <w:szCs w:val="28"/>
          <w:lang w:val="vi-VN"/>
        </w:rPr>
        <w:t xml:space="preserve"> trong công tác chăm sóc</w:t>
      </w:r>
      <w:r w:rsidR="00C21E28" w:rsidRPr="009C20DF">
        <w:rPr>
          <w:rFonts w:ascii="Times New Roman" w:eastAsia="Calibri" w:hAnsi="Times New Roman" w:cs="Times New Roman"/>
          <w:sz w:val="28"/>
          <w:szCs w:val="28"/>
          <w:lang w:val="vi-VN"/>
        </w:rPr>
        <w:t>,</w:t>
      </w:r>
      <w:r w:rsidR="00E873C5" w:rsidRPr="009C20DF">
        <w:rPr>
          <w:rFonts w:ascii="Times New Roman" w:eastAsia="Calibri" w:hAnsi="Times New Roman" w:cs="Times New Roman"/>
          <w:sz w:val="28"/>
          <w:szCs w:val="28"/>
          <w:lang w:val="vi-VN"/>
        </w:rPr>
        <w:t xml:space="preserve"> giáo dục học sinh</w:t>
      </w:r>
      <w:r w:rsidR="00CA3E09" w:rsidRPr="009C20DF">
        <w:rPr>
          <w:rFonts w:ascii="Times New Roman" w:eastAsia="Calibri" w:hAnsi="Times New Roman" w:cs="Times New Roman"/>
          <w:sz w:val="28"/>
          <w:szCs w:val="28"/>
          <w:lang w:val="vi-VN"/>
        </w:rPr>
        <w:t xml:space="preserve"> </w:t>
      </w:r>
      <w:r w:rsidR="00C21E28" w:rsidRPr="009C20DF">
        <w:rPr>
          <w:rFonts w:ascii="Times New Roman" w:eastAsia="Calibri" w:hAnsi="Times New Roman" w:cs="Times New Roman"/>
          <w:sz w:val="28"/>
          <w:szCs w:val="28"/>
          <w:lang w:val="vi-VN"/>
        </w:rPr>
        <w:t xml:space="preserve">và thực hiện nhiệm vụ năm học </w:t>
      </w:r>
      <w:r w:rsidR="00CA3E09" w:rsidRPr="00CA3E09">
        <w:rPr>
          <w:rFonts w:ascii="Times New Roman" w:hAnsi="Times New Roman" w:cs="Times New Roman"/>
          <w:bCs/>
          <w:iCs/>
          <w:sz w:val="28"/>
          <w:szCs w:val="28"/>
          <w:lang w:val="sv-SE"/>
        </w:rPr>
        <w:t>[H2-1.1-03];</w:t>
      </w:r>
      <w:r w:rsidR="002E155A" w:rsidRPr="009C20DF">
        <w:rPr>
          <w:rFonts w:ascii="Times New Roman" w:eastAsia="Calibri" w:hAnsi="Times New Roman" w:cs="Times New Roman"/>
          <w:sz w:val="28"/>
          <w:szCs w:val="28"/>
          <w:lang w:val="vi-VN"/>
        </w:rPr>
        <w:t xml:space="preserve"> </w:t>
      </w:r>
      <w:r w:rsidR="002E155A" w:rsidRPr="00260BBF">
        <w:rPr>
          <w:rFonts w:ascii="Times New Roman" w:hAnsi="Times New Roman" w:cs="Times New Roman"/>
          <w:spacing w:val="-4"/>
          <w:sz w:val="28"/>
          <w:szCs w:val="28"/>
          <w:lang w:val="sv-SE"/>
        </w:rPr>
        <w:t>[H1-1.2-09];</w:t>
      </w:r>
      <w:r w:rsidR="002E155A" w:rsidRPr="009C20DF">
        <w:rPr>
          <w:rFonts w:ascii="Times New Roman" w:eastAsia="Times New Roman" w:hAnsi="Times New Roman" w:cs="Times New Roman"/>
          <w:sz w:val="28"/>
          <w:szCs w:val="28"/>
          <w:lang w:val="vi-VN"/>
        </w:rPr>
        <w:t xml:space="preserve"> </w:t>
      </w:r>
      <w:r w:rsidR="002E155A" w:rsidRPr="002E155A">
        <w:rPr>
          <w:rFonts w:ascii="Times New Roman" w:eastAsia="Times New Roman" w:hAnsi="Times New Roman" w:cs="Times New Roman"/>
          <w:spacing w:val="-4"/>
          <w:sz w:val="28"/>
          <w:szCs w:val="28"/>
          <w:lang w:val="vi-VN"/>
        </w:rPr>
        <w:t>[H</w:t>
      </w:r>
      <w:r w:rsidR="0041536A" w:rsidRPr="009C20DF">
        <w:rPr>
          <w:rFonts w:ascii="Times New Roman" w:eastAsia="Times New Roman" w:hAnsi="Times New Roman" w:cs="Times New Roman"/>
          <w:spacing w:val="-4"/>
          <w:sz w:val="28"/>
          <w:szCs w:val="28"/>
          <w:lang w:val="vi-VN"/>
        </w:rPr>
        <w:t>5</w:t>
      </w:r>
      <w:r w:rsidR="002E155A" w:rsidRPr="002E155A">
        <w:rPr>
          <w:rFonts w:ascii="Times New Roman" w:eastAsia="Times New Roman" w:hAnsi="Times New Roman" w:cs="Times New Roman"/>
          <w:spacing w:val="-4"/>
          <w:sz w:val="28"/>
          <w:szCs w:val="28"/>
          <w:lang w:val="vi-VN"/>
        </w:rPr>
        <w:t>-1.3-</w:t>
      </w:r>
      <w:r w:rsidR="002E155A" w:rsidRPr="009C20DF">
        <w:rPr>
          <w:rFonts w:ascii="Times New Roman" w:eastAsia="Times New Roman" w:hAnsi="Times New Roman" w:cs="Times New Roman"/>
          <w:spacing w:val="-4"/>
          <w:sz w:val="28"/>
          <w:szCs w:val="28"/>
          <w:lang w:val="vi-VN"/>
        </w:rPr>
        <w:t>1</w:t>
      </w:r>
      <w:r w:rsidR="00D52B2E" w:rsidRPr="009C20DF">
        <w:rPr>
          <w:rFonts w:ascii="Times New Roman" w:hAnsi="Times New Roman" w:cs="Times New Roman"/>
          <w:spacing w:val="-4"/>
          <w:sz w:val="28"/>
          <w:szCs w:val="28"/>
          <w:lang w:val="vi-VN"/>
        </w:rPr>
        <w:t>9</w:t>
      </w:r>
      <w:r w:rsidR="002E155A" w:rsidRPr="002E155A">
        <w:rPr>
          <w:rFonts w:ascii="Times New Roman" w:hAnsi="Times New Roman" w:cs="Times New Roman"/>
          <w:spacing w:val="-4"/>
          <w:sz w:val="28"/>
          <w:szCs w:val="28"/>
          <w:lang w:val="vi-VN"/>
        </w:rPr>
        <w:t>]</w:t>
      </w:r>
      <w:r w:rsidR="009B049C" w:rsidRPr="009C20DF">
        <w:rPr>
          <w:rFonts w:ascii="Times New Roman" w:hAnsi="Times New Roman" w:cs="Times New Roman"/>
          <w:spacing w:val="-4"/>
          <w:sz w:val="28"/>
          <w:szCs w:val="28"/>
          <w:lang w:val="vi-VN"/>
        </w:rPr>
        <w:t>.</w:t>
      </w:r>
    </w:p>
    <w:p w:rsidR="00D357F8" w:rsidRPr="00392F58" w:rsidRDefault="00811B2A" w:rsidP="008F573D">
      <w:pPr>
        <w:numPr>
          <w:ilvl w:val="0"/>
          <w:numId w:val="6"/>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mạnh</w:t>
      </w:r>
    </w:p>
    <w:p w:rsidR="00D357F8" w:rsidRPr="00392F58" w:rsidRDefault="00D357F8"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pacing w:val="-4"/>
          <w:sz w:val="28"/>
          <w:szCs w:val="28"/>
          <w:lang w:val="vi-VN"/>
        </w:rPr>
        <w:t>Tổ chức Đảng, đoàn thể</w:t>
      </w:r>
      <w:r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trong nhà trường hoạt động đúng quy định</w:t>
      </w:r>
      <w:r w:rsidRPr="009C20DF">
        <w:rPr>
          <w:rFonts w:ascii="Times New Roman" w:eastAsia="Times New Roman" w:hAnsi="Times New Roman" w:cs="Times New Roman"/>
          <w:spacing w:val="-4"/>
          <w:sz w:val="28"/>
          <w:szCs w:val="28"/>
          <w:lang w:val="nb-NO"/>
        </w:rPr>
        <w:t>.</w:t>
      </w:r>
    </w:p>
    <w:p w:rsidR="00D357F8" w:rsidRPr="00392F58" w:rsidRDefault="00811B2A" w:rsidP="008F573D">
      <w:pPr>
        <w:pStyle w:val="ListParagraph"/>
        <w:numPr>
          <w:ilvl w:val="0"/>
          <w:numId w:val="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yếu</w:t>
      </w:r>
      <w:r w:rsidR="00D357F8" w:rsidRPr="00392F58">
        <w:rPr>
          <w:rFonts w:ascii="Times New Roman" w:eastAsia="Times New Roman" w:hAnsi="Times New Roman"/>
          <w:b/>
          <w:spacing w:val="4"/>
          <w:sz w:val="28"/>
          <w:szCs w:val="28"/>
          <w:lang w:val="nb-NO"/>
        </w:rPr>
        <w:t xml:space="preserve"> </w:t>
      </w:r>
    </w:p>
    <w:p w:rsidR="00D357F8" w:rsidRPr="00392F58" w:rsidRDefault="00D357F8"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Trong 05 năm học vừa qua, nhân sự tổng phụ trách </w:t>
      </w:r>
      <w:r w:rsidR="00FA2241">
        <w:rPr>
          <w:rFonts w:ascii="Times New Roman" w:eastAsia="Times New Roman" w:hAnsi="Times New Roman" w:cs="Times New Roman"/>
          <w:spacing w:val="4"/>
          <w:sz w:val="28"/>
          <w:szCs w:val="28"/>
          <w:lang w:val="nb-NO"/>
        </w:rPr>
        <w:t xml:space="preserve">thường xuyên thay </w:t>
      </w:r>
      <w:r w:rsidRPr="00392F58">
        <w:rPr>
          <w:rFonts w:ascii="Times New Roman" w:eastAsia="Times New Roman" w:hAnsi="Times New Roman" w:cs="Times New Roman"/>
          <w:spacing w:val="4"/>
          <w:sz w:val="28"/>
          <w:szCs w:val="28"/>
          <w:lang w:val="nb-NO"/>
        </w:rPr>
        <w:t xml:space="preserve">thay đổi </w:t>
      </w:r>
      <w:r w:rsidR="00FA2241">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pacing w:val="4"/>
          <w:sz w:val="28"/>
          <w:szCs w:val="28"/>
          <w:lang w:val="nb-NO"/>
        </w:rPr>
        <w:t>03 lần</w:t>
      </w:r>
      <w:r w:rsidR="00FA2241">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pacing w:val="4"/>
          <w:sz w:val="28"/>
          <w:szCs w:val="28"/>
          <w:lang w:val="nb-NO"/>
        </w:rPr>
        <w:t xml:space="preserve"> </w:t>
      </w:r>
    </w:p>
    <w:p w:rsidR="00D357F8" w:rsidRPr="00392F58" w:rsidRDefault="00D357F8" w:rsidP="008F573D">
      <w:pPr>
        <w:numPr>
          <w:ilvl w:val="0"/>
          <w:numId w:val="6"/>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lastRenderedPageBreak/>
        <w:t>Kế hoạch cải tiến chất lượng</w:t>
      </w:r>
    </w:p>
    <w:p w:rsidR="00BE790C" w:rsidRDefault="00BE790C"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z w:val="28"/>
          <w:szCs w:val="28"/>
          <w:lang w:val="nb-NO"/>
        </w:rPr>
        <w:t xml:space="preserve">Từ năm học 2018 </w:t>
      </w:r>
      <w:r w:rsidR="00D101B2"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 chi ủy tiếp tục lãnh đạo các đoàn thể tiếp tục phát huy thành tích đã đạt được và những đóng góp tích cực trong các hoạt động của nhà trường.</w:t>
      </w:r>
    </w:p>
    <w:p w:rsidR="00D357F8" w:rsidRPr="00392F58" w:rsidRDefault="00D357F8"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Trong năm học 2018 </w:t>
      </w:r>
      <w:r w:rsidR="00D101B2">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pacing w:val="4"/>
          <w:sz w:val="28"/>
          <w:szCs w:val="28"/>
          <w:lang w:val="nb-NO"/>
        </w:rPr>
        <w:t xml:space="preserve"> 2019, Hiệu trưởng đã lập kế hoạch và tuyển dụng giáo viên theo đề án vị trí việc làm với chức danh tổ</w:t>
      </w:r>
      <w:r w:rsidR="001A1947">
        <w:rPr>
          <w:rFonts w:ascii="Times New Roman" w:eastAsia="Times New Roman" w:hAnsi="Times New Roman" w:cs="Times New Roman"/>
          <w:spacing w:val="4"/>
          <w:sz w:val="28"/>
          <w:szCs w:val="28"/>
          <w:lang w:val="nb-NO"/>
        </w:rPr>
        <w:t>ng phụ trách để ổn định nhân sự</w:t>
      </w:r>
      <w:r w:rsidRPr="00392F58">
        <w:rPr>
          <w:rFonts w:ascii="Times New Roman" w:eastAsia="Times New Roman" w:hAnsi="Times New Roman" w:cs="Times New Roman"/>
          <w:spacing w:val="4"/>
          <w:sz w:val="28"/>
          <w:szCs w:val="28"/>
          <w:lang w:val="nb-NO"/>
        </w:rPr>
        <w:t>.</w:t>
      </w:r>
    </w:p>
    <w:p w:rsidR="00811B2A" w:rsidRPr="00392F58" w:rsidRDefault="00811B2A" w:rsidP="00185C90">
      <w:pPr>
        <w:pStyle w:val="ListParagraph"/>
        <w:numPr>
          <w:ilvl w:val="0"/>
          <w:numId w:val="6"/>
        </w:numPr>
        <w:tabs>
          <w:tab w:val="num" w:pos="980"/>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z w:val="28"/>
          <w:szCs w:val="28"/>
          <w:lang w:val="nb-NO"/>
        </w:rPr>
        <w:t>Tự đánh giá:</w:t>
      </w:r>
      <w:r w:rsidRPr="00392F58">
        <w:rPr>
          <w:rFonts w:ascii="Times New Roman" w:eastAsia="Times New Roman" w:hAnsi="Times New Roman"/>
          <w:i/>
          <w:sz w:val="28"/>
          <w:szCs w:val="28"/>
          <w:lang w:val="nb-NO"/>
        </w:rPr>
        <w:t xml:space="preserve"> </w:t>
      </w:r>
      <w:r w:rsidRPr="00392F58">
        <w:rPr>
          <w:rFonts w:ascii="Times New Roman" w:eastAsia="Times New Roman" w:hAnsi="Times New Roman"/>
          <w:sz w:val="28"/>
          <w:szCs w:val="28"/>
          <w:lang w:val="nb-NO"/>
        </w:rPr>
        <w:t xml:space="preserve">Đạt Mức </w:t>
      </w:r>
      <w:r w:rsidR="00BE790C">
        <w:rPr>
          <w:rFonts w:ascii="Times New Roman" w:eastAsia="Times New Roman" w:hAnsi="Times New Roman"/>
          <w:sz w:val="28"/>
          <w:szCs w:val="28"/>
          <w:lang w:val="nb-NO"/>
        </w:rPr>
        <w:t>3</w:t>
      </w:r>
      <w:r w:rsidRPr="00392F58">
        <w:rPr>
          <w:rFonts w:ascii="Times New Roman" w:eastAsia="Times New Roman" w:hAnsi="Times New Roman"/>
          <w:sz w:val="28"/>
          <w:szCs w:val="28"/>
          <w:lang w:val="nb-NO"/>
        </w:rPr>
        <w:t>.</w:t>
      </w:r>
    </w:p>
    <w:p w:rsidR="00B11994" w:rsidRPr="00392F58" w:rsidRDefault="00B11994"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 1.4</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pacing w:val="-6"/>
          <w:sz w:val="28"/>
          <w:szCs w:val="28"/>
          <w:lang w:val="nb-NO"/>
        </w:rPr>
        <w:t xml:space="preserve">Hiệu trưởng, </w:t>
      </w:r>
      <w:r w:rsidR="00DB495A" w:rsidRPr="009C20DF">
        <w:rPr>
          <w:rFonts w:ascii="Times New Roman" w:eastAsia="Times New Roman" w:hAnsi="Times New Roman" w:cs="Times New Roman"/>
          <w:b/>
          <w:spacing w:val="-6"/>
          <w:sz w:val="28"/>
          <w:szCs w:val="28"/>
          <w:lang w:val="nb-NO"/>
        </w:rPr>
        <w:t xml:space="preserve">Phó Hiệu </w:t>
      </w:r>
      <w:r w:rsidRPr="009C20DF">
        <w:rPr>
          <w:rFonts w:ascii="Times New Roman" w:eastAsia="Times New Roman" w:hAnsi="Times New Roman" w:cs="Times New Roman"/>
          <w:b/>
          <w:spacing w:val="-6"/>
          <w:sz w:val="28"/>
          <w:szCs w:val="28"/>
          <w:lang w:val="nb-NO"/>
        </w:rPr>
        <w:t>trưởng, tổ chuyên môn và tổ văn phòng</w:t>
      </w:r>
    </w:p>
    <w:p w:rsidR="00B11994" w:rsidRPr="00392F58" w:rsidRDefault="00B11994"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a) Có </w:t>
      </w:r>
      <w:r w:rsidR="00DB495A" w:rsidRPr="009C20DF">
        <w:rPr>
          <w:rFonts w:ascii="Times New Roman" w:eastAsia="Times New Roman" w:hAnsi="Times New Roman" w:cs="Times New Roman"/>
          <w:sz w:val="28"/>
          <w:szCs w:val="28"/>
          <w:lang w:val="nb-NO"/>
        </w:rPr>
        <w:t xml:space="preserve">Hiệu </w:t>
      </w:r>
      <w:r w:rsidRPr="009C20DF">
        <w:rPr>
          <w:rFonts w:ascii="Times New Roman" w:eastAsia="Times New Roman" w:hAnsi="Times New Roman" w:cs="Times New Roman"/>
          <w:sz w:val="28"/>
          <w:szCs w:val="28"/>
          <w:lang w:val="nb-NO"/>
        </w:rPr>
        <w:t xml:space="preserve">trưởng, số lượng </w:t>
      </w:r>
      <w:r w:rsidR="00DB495A" w:rsidRPr="009C20DF">
        <w:rPr>
          <w:rFonts w:ascii="Times New Roman" w:eastAsia="Times New Roman" w:hAnsi="Times New Roman" w:cs="Times New Roman"/>
          <w:sz w:val="28"/>
          <w:szCs w:val="28"/>
          <w:lang w:val="nb-NO"/>
        </w:rPr>
        <w:t xml:space="preserve">Phó Hiệu </w:t>
      </w:r>
      <w:r w:rsidRPr="009C20DF">
        <w:rPr>
          <w:rFonts w:ascii="Times New Roman" w:eastAsia="Times New Roman" w:hAnsi="Times New Roman" w:cs="Times New Roman"/>
          <w:sz w:val="28"/>
          <w:szCs w:val="28"/>
          <w:lang w:val="nb-NO"/>
        </w:rPr>
        <w:t>trưởng theo quy định;</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Tổ chuyên môn và tổ văn phòng có cơ cấu tổ chức theo quy định;</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c) Tổ chuyên môn, tổ văn phòng có kế hoạch hoạt động và thực hiện các nhiệm vụ theo quy định.</w:t>
      </w:r>
    </w:p>
    <w:p w:rsidR="00B11994" w:rsidRPr="00392F58" w:rsidRDefault="00B11994"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a) Hằng năm, tổ chuyên môn đề xuất và thực hiện được ít nhất 01 (một) chuyên đề </w:t>
      </w:r>
      <w:r w:rsidRPr="009C20DF">
        <w:rPr>
          <w:rFonts w:ascii="Times New Roman" w:eastAsia="Calibri" w:hAnsi="Times New Roman" w:cs="Times New Roman"/>
          <w:sz w:val="28"/>
          <w:szCs w:val="28"/>
          <w:lang w:val="nb-NO"/>
        </w:rPr>
        <w:t>có tác dụng nâng cao chất lượng và hiệu quả giáo dục</w:t>
      </w:r>
      <w:r w:rsidRPr="009C20DF">
        <w:rPr>
          <w:rFonts w:ascii="Times New Roman" w:eastAsia="Times New Roman" w:hAnsi="Times New Roman" w:cs="Times New Roman"/>
          <w:sz w:val="28"/>
          <w:szCs w:val="28"/>
          <w:lang w:val="nb-NO"/>
        </w:rPr>
        <w:t>;</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Hoạt động của tổ chuyên môn, tổ văn phòng được định kỳ rà soát, đánh giá, điều chỉnh.</w:t>
      </w:r>
    </w:p>
    <w:p w:rsidR="00856AFF" w:rsidRPr="00392F58" w:rsidRDefault="00856AF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856AFF" w:rsidRPr="009C20DF" w:rsidRDefault="00856AFF" w:rsidP="00185C90">
      <w:pPr>
        <w:spacing w:after="0" w:line="360" w:lineRule="auto"/>
        <w:ind w:firstLine="720"/>
        <w:jc w:val="both"/>
        <w:rPr>
          <w:rFonts w:ascii="Times New Roman" w:eastAsia="Calibri" w:hAnsi="Times New Roman" w:cs="Times New Roman"/>
          <w:sz w:val="28"/>
          <w:szCs w:val="28"/>
          <w:lang w:val="nb-NO"/>
        </w:rPr>
      </w:pPr>
      <w:r w:rsidRPr="009C20DF">
        <w:rPr>
          <w:rFonts w:ascii="Times New Roman" w:eastAsia="Calibri" w:hAnsi="Times New Roman" w:cs="Times New Roman"/>
          <w:sz w:val="28"/>
          <w:szCs w:val="28"/>
          <w:lang w:val="nb-NO"/>
        </w:rPr>
        <w:t xml:space="preserve">a) </w:t>
      </w:r>
      <w:r w:rsidRPr="00666013">
        <w:rPr>
          <w:rFonts w:ascii="Times New Roman" w:eastAsia="Calibri" w:hAnsi="Times New Roman" w:cs="Times New Roman"/>
          <w:sz w:val="28"/>
          <w:szCs w:val="28"/>
          <w:lang w:val="vi-VN"/>
        </w:rPr>
        <w:t>Hoạt động của tổ chuyên môn</w:t>
      </w:r>
      <w:r w:rsidRPr="009C20DF">
        <w:rPr>
          <w:rFonts w:ascii="Times New Roman" w:eastAsia="Calibri" w:hAnsi="Times New Roman" w:cs="Times New Roman"/>
          <w:sz w:val="28"/>
          <w:szCs w:val="28"/>
          <w:lang w:val="nb-NO"/>
        </w:rPr>
        <w:t xml:space="preserve"> và</w:t>
      </w:r>
      <w:r w:rsidRPr="00666013">
        <w:rPr>
          <w:rFonts w:ascii="Times New Roman" w:eastAsia="Calibri" w:hAnsi="Times New Roman" w:cs="Times New Roman"/>
          <w:sz w:val="28"/>
          <w:szCs w:val="28"/>
          <w:lang w:val="vi-VN"/>
        </w:rPr>
        <w:t xml:space="preserve"> tổ văn phòng có</w:t>
      </w:r>
      <w:r w:rsidRPr="009C20DF">
        <w:rPr>
          <w:rFonts w:ascii="Times New Roman" w:eastAsia="Calibri" w:hAnsi="Times New Roman" w:cs="Times New Roman"/>
          <w:sz w:val="28"/>
          <w:szCs w:val="28"/>
          <w:lang w:val="nb-NO"/>
        </w:rPr>
        <w:t xml:space="preserve"> </w:t>
      </w:r>
      <w:r w:rsidRPr="00666013">
        <w:rPr>
          <w:rFonts w:ascii="Times New Roman" w:eastAsia="Calibri" w:hAnsi="Times New Roman" w:cs="Times New Roman"/>
          <w:sz w:val="28"/>
          <w:szCs w:val="28"/>
          <w:lang w:val="vi-VN"/>
        </w:rPr>
        <w:t xml:space="preserve">đóng góp trong việc nâng cao chất lượng các hoạt động </w:t>
      </w:r>
      <w:r w:rsidRPr="009C20DF">
        <w:rPr>
          <w:rFonts w:ascii="Times New Roman" w:eastAsia="Calibri" w:hAnsi="Times New Roman" w:cs="Times New Roman"/>
          <w:sz w:val="28"/>
          <w:szCs w:val="28"/>
          <w:lang w:val="nb-NO"/>
        </w:rPr>
        <w:t xml:space="preserve">của </w:t>
      </w:r>
      <w:r w:rsidRPr="00666013">
        <w:rPr>
          <w:rFonts w:ascii="Times New Roman" w:eastAsia="Calibri" w:hAnsi="Times New Roman" w:cs="Times New Roman"/>
          <w:sz w:val="28"/>
          <w:szCs w:val="28"/>
          <w:lang w:val="vi-VN"/>
        </w:rPr>
        <w:t>nhà trường</w:t>
      </w:r>
      <w:r w:rsidRPr="009C20DF">
        <w:rPr>
          <w:rFonts w:ascii="Times New Roman" w:eastAsia="Calibri" w:hAnsi="Times New Roman" w:cs="Times New Roman"/>
          <w:sz w:val="28"/>
          <w:szCs w:val="28"/>
          <w:lang w:val="nb-NO"/>
        </w:rPr>
        <w:t>;</w:t>
      </w:r>
    </w:p>
    <w:p w:rsidR="00856AFF" w:rsidRPr="00856AFF" w:rsidRDefault="00856AFF" w:rsidP="00185C90">
      <w:pPr>
        <w:spacing w:after="0" w:line="360" w:lineRule="auto"/>
        <w:ind w:firstLine="720"/>
        <w:jc w:val="both"/>
        <w:rPr>
          <w:rFonts w:ascii="Times New Roman" w:eastAsia="Calibri" w:hAnsi="Times New Roman" w:cs="Times New Roman"/>
          <w:sz w:val="28"/>
          <w:szCs w:val="28"/>
          <w:lang w:val="vi-VN"/>
        </w:rPr>
      </w:pPr>
      <w:r w:rsidRPr="00856AFF">
        <w:rPr>
          <w:rFonts w:ascii="Times New Roman" w:eastAsia="Calibri" w:hAnsi="Times New Roman" w:cs="Times New Roman"/>
          <w:sz w:val="28"/>
          <w:szCs w:val="28"/>
          <w:lang w:val="vi-VN"/>
        </w:rPr>
        <w:t>b) Tổ chuyên môn thực hiện hiệu quả các chuyên đề chuyên môn góp phần nâng cao chất lượng giáo dục.</w:t>
      </w:r>
    </w:p>
    <w:p w:rsidR="00B11994" w:rsidRPr="00392F58" w:rsidRDefault="00B11994" w:rsidP="00BB187D">
      <w:pPr>
        <w:pStyle w:val="ListParagraph"/>
        <w:numPr>
          <w:ilvl w:val="0"/>
          <w:numId w:val="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B11994" w:rsidRPr="00392F58" w:rsidRDefault="00B11994"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B11994" w:rsidRPr="00392F58" w:rsidRDefault="00B11994" w:rsidP="00BB187D">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Nhà trường có Hiệu trưởng và </w:t>
      </w:r>
      <w:r w:rsidR="001B641B">
        <w:rPr>
          <w:rFonts w:ascii="Times New Roman" w:eastAsia="Times New Roman" w:hAnsi="Times New Roman" w:cs="Times New Roman"/>
          <w:sz w:val="28"/>
          <w:szCs w:val="28"/>
          <w:lang w:val="sv-SE"/>
        </w:rPr>
        <w:t>02</w:t>
      </w:r>
      <w:r w:rsidRPr="00392F58">
        <w:rPr>
          <w:rFonts w:ascii="Times New Roman" w:eastAsia="Times New Roman" w:hAnsi="Times New Roman" w:cs="Times New Roman"/>
          <w:sz w:val="28"/>
          <w:szCs w:val="28"/>
          <w:lang w:val="sv-SE"/>
        </w:rPr>
        <w:t xml:space="preserve"> Phó Hiệu trưởng đảm bảo theo quy định </w:t>
      </w:r>
      <w:r w:rsidRPr="00392F58">
        <w:rPr>
          <w:rFonts w:ascii="Times New Roman" w:eastAsia="Times New Roman" w:hAnsi="Times New Roman" w:cs="Times New Roman"/>
          <w:bCs/>
          <w:sz w:val="28"/>
          <w:szCs w:val="28"/>
          <w:lang w:val="da-DK"/>
        </w:rPr>
        <w:t>tại Điều lệ trường trung học</w:t>
      </w:r>
      <w:r w:rsidR="001B641B">
        <w:rPr>
          <w:rFonts w:ascii="Times New Roman" w:eastAsia="Times New Roman" w:hAnsi="Times New Roman" w:cs="Times New Roman"/>
          <w:bCs/>
          <w:sz w:val="28"/>
          <w:szCs w:val="28"/>
          <w:lang w:val="da-DK"/>
        </w:rPr>
        <w:t xml:space="preserve"> theo tiêu chuẩn trường hạng I</w:t>
      </w:r>
      <w:r w:rsidRPr="00392F58">
        <w:rPr>
          <w:rFonts w:ascii="Times New Roman" w:eastAsia="Times New Roman" w:hAnsi="Times New Roman" w:cs="Times New Roman"/>
          <w:bCs/>
          <w:sz w:val="28"/>
          <w:szCs w:val="28"/>
          <w:lang w:val="da-DK"/>
        </w:rPr>
        <w:t xml:space="preserve"> </w:t>
      </w:r>
      <w:r w:rsidRPr="00392F58">
        <w:rPr>
          <w:rFonts w:ascii="Times New Roman" w:eastAsia="Times New Roman" w:hAnsi="Times New Roman" w:cs="Times New Roman"/>
          <w:spacing w:val="-4"/>
          <w:sz w:val="28"/>
          <w:szCs w:val="28"/>
          <w:lang w:val="sv-SE"/>
        </w:rPr>
        <w:t>[H</w:t>
      </w:r>
      <w:r w:rsidR="00936C80">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-1.4-01]</w:t>
      </w:r>
      <w:r w:rsidRPr="00392F58">
        <w:rPr>
          <w:rFonts w:ascii="Times New Roman" w:eastAsia="Times New Roman" w:hAnsi="Times New Roman" w:cs="Times New Roman"/>
          <w:sz w:val="28"/>
          <w:szCs w:val="28"/>
          <w:lang w:val="sv-SE"/>
        </w:rPr>
        <w:t>.</w:t>
      </w:r>
    </w:p>
    <w:p w:rsidR="00B11994" w:rsidRPr="009C20DF" w:rsidRDefault="00B11994" w:rsidP="00BB187D">
      <w:pPr>
        <w:spacing w:after="0" w:line="360" w:lineRule="auto"/>
        <w:ind w:firstLine="720"/>
        <w:jc w:val="both"/>
        <w:rPr>
          <w:rFonts w:ascii="Times New Roman" w:eastAsia="Times New Roman" w:hAnsi="Times New Roman" w:cs="Times New Roman"/>
          <w:spacing w:val="-4"/>
          <w:sz w:val="28"/>
          <w:szCs w:val="28"/>
          <w:lang w:val="sv-SE"/>
        </w:rPr>
      </w:pPr>
      <w:r w:rsidRPr="00392F58">
        <w:rPr>
          <w:rFonts w:ascii="Times New Roman" w:eastAsia="Times New Roman" w:hAnsi="Times New Roman" w:cs="Times New Roman"/>
          <w:sz w:val="28"/>
          <w:szCs w:val="28"/>
          <w:lang w:val="vi-VN"/>
        </w:rPr>
        <w:lastRenderedPageBreak/>
        <w:t>Nhà trường có cơ cấu tổ c</w:t>
      </w:r>
      <w:r w:rsidR="00BB187D">
        <w:rPr>
          <w:rFonts w:ascii="Times New Roman" w:eastAsia="Times New Roman" w:hAnsi="Times New Roman" w:cs="Times New Roman"/>
          <w:sz w:val="28"/>
          <w:szCs w:val="28"/>
          <w:lang w:val="vi-VN"/>
        </w:rPr>
        <w:t>hức theo quy định tại</w:t>
      </w:r>
      <w:r w:rsidR="00BB187D"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vi-VN"/>
        </w:rPr>
        <w:t>Điều lệ trường trung học, bao gồm 08 tổ chuyên môn</w:t>
      </w:r>
      <w:r w:rsidRPr="009C20DF">
        <w:rPr>
          <w:rFonts w:ascii="Times New Roman" w:eastAsia="Times New Roman" w:hAnsi="Times New Roman" w:cs="Times New Roman"/>
          <w:sz w:val="28"/>
          <w:szCs w:val="28"/>
          <w:lang w:val="sv-SE"/>
        </w:rPr>
        <w:t xml:space="preserve"> và tổ văn phòng</w:t>
      </w:r>
      <w:r w:rsidRPr="00392F58">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Ngữ văn,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Tiếng Anh,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Lịch sử </w:t>
      </w:r>
      <w:r w:rsidRPr="00392F58">
        <w:rPr>
          <w:rFonts w:ascii="Times New Roman" w:eastAsia="Times New Roman" w:hAnsi="Times New Roman" w:cs="Times New Roman"/>
          <w:b/>
          <w:sz w:val="28"/>
          <w:szCs w:val="28"/>
          <w:lang w:val="vi-VN"/>
        </w:rPr>
        <w:t>-</w:t>
      </w:r>
      <w:r w:rsidRPr="00392F58">
        <w:rPr>
          <w:rFonts w:ascii="Times New Roman" w:eastAsia="Times New Roman" w:hAnsi="Times New Roman" w:cs="Times New Roman"/>
          <w:sz w:val="28"/>
          <w:szCs w:val="28"/>
          <w:lang w:val="vi-VN"/>
        </w:rPr>
        <w:t xml:space="preserve"> Giáo dục công dân,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Toán,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Vật lý </w:t>
      </w:r>
      <w:r w:rsidR="00D101B2">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Hóa học,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 xml:space="preserve">Sinh học </w:t>
      </w:r>
      <w:r w:rsidR="00D101B2">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Địa lý, </w:t>
      </w:r>
      <w:r w:rsidRPr="009C20DF">
        <w:rPr>
          <w:rFonts w:ascii="Times New Roman" w:eastAsia="Times New Roman" w:hAnsi="Times New Roman" w:cs="Times New Roman"/>
          <w:sz w:val="28"/>
          <w:szCs w:val="28"/>
          <w:lang w:val="sv-SE"/>
        </w:rPr>
        <w:t xml:space="preserve">Tổ </w:t>
      </w:r>
      <w:r w:rsidRPr="00392F58">
        <w:rPr>
          <w:rFonts w:ascii="Times New Roman" w:eastAsia="Times New Roman" w:hAnsi="Times New Roman" w:cs="Times New Roman"/>
          <w:sz w:val="28"/>
          <w:szCs w:val="28"/>
          <w:lang w:val="vi-VN"/>
        </w:rPr>
        <w:t>Công nghệ</w:t>
      </w:r>
      <w:r w:rsidRPr="00392F58">
        <w:rPr>
          <w:rFonts w:ascii="Times New Roman" w:eastAsia="Times New Roman" w:hAnsi="Times New Roman" w:cs="Times New Roman"/>
          <w:b/>
          <w:sz w:val="28"/>
          <w:szCs w:val="28"/>
          <w:lang w:val="vi-VN"/>
        </w:rPr>
        <w:t xml:space="preserve"> -</w:t>
      </w:r>
      <w:r w:rsidRPr="00392F58">
        <w:rPr>
          <w:rFonts w:ascii="Times New Roman" w:eastAsia="Times New Roman" w:hAnsi="Times New Roman" w:cs="Times New Roman"/>
          <w:sz w:val="28"/>
          <w:szCs w:val="28"/>
          <w:lang w:val="vi-VN"/>
        </w:rPr>
        <w:t xml:space="preserve"> Tin học</w:t>
      </w:r>
      <w:r w:rsidRPr="009C20DF">
        <w:rPr>
          <w:rFonts w:ascii="Times New Roman" w:eastAsia="Times New Roman" w:hAnsi="Times New Roman" w:cs="Times New Roman"/>
          <w:sz w:val="28"/>
          <w:szCs w:val="28"/>
          <w:lang w:val="sv-SE"/>
        </w:rPr>
        <w:t xml:space="preserve">, Tổ </w:t>
      </w:r>
      <w:r w:rsidRPr="00392F58">
        <w:rPr>
          <w:rFonts w:ascii="Times New Roman" w:eastAsia="Times New Roman" w:hAnsi="Times New Roman" w:cs="Times New Roman"/>
          <w:sz w:val="28"/>
          <w:szCs w:val="28"/>
          <w:lang w:val="vi-VN"/>
        </w:rPr>
        <w:t xml:space="preserve">Văn thể mỹ (Thể dục </w:t>
      </w:r>
      <w:r w:rsidR="00D101B2">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Âm nhạc </w:t>
      </w:r>
      <w:r w:rsidR="00D101B2">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M</w:t>
      </w:r>
      <w:r w:rsidR="00AD1292" w:rsidRPr="00AD1292">
        <w:rPr>
          <w:rFonts w:ascii="Times New Roman" w:eastAsia="Times New Roman" w:hAnsi="Times New Roman" w:cs="Times New Roman"/>
          <w:sz w:val="28"/>
          <w:szCs w:val="28"/>
          <w:lang w:val="sv-SE"/>
        </w:rPr>
        <w:t>ĩ</w:t>
      </w:r>
      <w:r w:rsidRPr="00392F58">
        <w:rPr>
          <w:rFonts w:ascii="Times New Roman" w:eastAsia="Times New Roman" w:hAnsi="Times New Roman" w:cs="Times New Roman"/>
          <w:sz w:val="28"/>
          <w:szCs w:val="28"/>
          <w:lang w:val="vi-VN"/>
        </w:rPr>
        <w:t xml:space="preserve"> thuật)</w:t>
      </w:r>
      <w:r w:rsidRPr="009C20DF">
        <w:rPr>
          <w:rFonts w:ascii="Times New Roman" w:eastAsia="Times New Roman" w:hAnsi="Times New Roman" w:cs="Times New Roman"/>
          <w:sz w:val="28"/>
          <w:szCs w:val="28"/>
          <w:lang w:val="sv-SE"/>
        </w:rPr>
        <w:t xml:space="preserve"> </w:t>
      </w:r>
      <w:r w:rsidRPr="009C20DF">
        <w:rPr>
          <w:rFonts w:ascii="Times New Roman" w:eastAsia="Times New Roman" w:hAnsi="Times New Roman" w:cs="Times New Roman"/>
          <w:spacing w:val="-4"/>
          <w:sz w:val="28"/>
          <w:szCs w:val="28"/>
          <w:lang w:val="sv-SE"/>
        </w:rPr>
        <w:t xml:space="preserve">và Tổ Văn phòng </w:t>
      </w:r>
      <w:r w:rsidRPr="00392F58">
        <w:rPr>
          <w:rFonts w:ascii="Times New Roman" w:eastAsia="Times New Roman" w:hAnsi="Times New Roman" w:cs="Times New Roman"/>
          <w:spacing w:val="-4"/>
          <w:sz w:val="28"/>
          <w:szCs w:val="28"/>
          <w:lang w:val="vi-VN"/>
        </w:rPr>
        <w:t>[H</w:t>
      </w:r>
      <w:r w:rsidR="00936C80" w:rsidRPr="009C20DF">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02</w:t>
      </w:r>
      <w:r w:rsidRPr="00392F58">
        <w:rPr>
          <w:rFonts w:ascii="Times New Roman" w:eastAsia="Times New Roman" w:hAnsi="Times New Roman" w:cs="Times New Roman"/>
          <w:spacing w:val="-4"/>
          <w:sz w:val="28"/>
          <w:szCs w:val="28"/>
          <w:lang w:val="vi-VN"/>
        </w:rPr>
        <w:t>]</w:t>
      </w:r>
      <w:r w:rsidR="00BB187D">
        <w:rPr>
          <w:rFonts w:ascii="Times New Roman" w:eastAsia="Times New Roman" w:hAnsi="Times New Roman" w:cs="Times New Roman"/>
          <w:sz w:val="28"/>
          <w:szCs w:val="28"/>
          <w:lang w:val="vi-VN"/>
        </w:rPr>
        <w:t>.</w:t>
      </w:r>
      <w:r w:rsidR="00BB187D"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vi-VN"/>
        </w:rPr>
        <w:t>Đầu mỗi năm học</w:t>
      </w:r>
      <w:r w:rsidRPr="009C20DF">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vi-VN"/>
        </w:rPr>
        <w:t xml:space="preserve"> Hiệu trưởng ra quyết định phân công nhiệm vụ cho các tổ trưởng tổ chuyên môn</w:t>
      </w:r>
      <w:r w:rsidRPr="009C20DF">
        <w:rPr>
          <w:rFonts w:ascii="Times New Roman" w:eastAsia="Times New Roman" w:hAnsi="Times New Roman" w:cs="Times New Roman"/>
          <w:sz w:val="28"/>
          <w:szCs w:val="28"/>
          <w:lang w:val="sv-SE"/>
        </w:rPr>
        <w:t xml:space="preserve"> và t</w:t>
      </w:r>
      <w:r w:rsidRPr="00392F58">
        <w:rPr>
          <w:rFonts w:ascii="Times New Roman" w:eastAsia="Times New Roman" w:hAnsi="Times New Roman" w:cs="Times New Roman"/>
          <w:sz w:val="28"/>
          <w:szCs w:val="28"/>
          <w:lang w:val="vi-VN"/>
        </w:rPr>
        <w:t xml:space="preserve">ổ </w:t>
      </w:r>
      <w:r w:rsidRPr="009C20DF">
        <w:rPr>
          <w:rFonts w:ascii="Times New Roman" w:eastAsia="Times New Roman" w:hAnsi="Times New Roman" w:cs="Times New Roman"/>
          <w:sz w:val="28"/>
          <w:szCs w:val="28"/>
          <w:lang w:val="sv-SE"/>
        </w:rPr>
        <w:t>v</w:t>
      </w:r>
      <w:r w:rsidRPr="00392F58">
        <w:rPr>
          <w:rFonts w:ascii="Times New Roman" w:eastAsia="Times New Roman" w:hAnsi="Times New Roman" w:cs="Times New Roman"/>
          <w:sz w:val="28"/>
          <w:szCs w:val="28"/>
          <w:lang w:val="vi-VN"/>
        </w:rPr>
        <w:t xml:space="preserve">ăn phòng </w:t>
      </w:r>
      <w:r w:rsidRPr="00392F58">
        <w:rPr>
          <w:rFonts w:ascii="Times New Roman" w:eastAsia="Times New Roman" w:hAnsi="Times New Roman" w:cs="Times New Roman"/>
          <w:spacing w:val="-4"/>
          <w:sz w:val="28"/>
          <w:szCs w:val="28"/>
          <w:lang w:val="vi-VN"/>
        </w:rPr>
        <w:t>[H</w:t>
      </w:r>
      <w:r w:rsidR="00936C80" w:rsidRPr="009C20DF">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03</w:t>
      </w:r>
      <w:r w:rsidRPr="00392F58">
        <w:rPr>
          <w:rFonts w:ascii="Times New Roman" w:eastAsia="Times New Roman" w:hAnsi="Times New Roman" w:cs="Times New Roman"/>
          <w:spacing w:val="-4"/>
          <w:sz w:val="28"/>
          <w:szCs w:val="28"/>
          <w:lang w:val="vi-VN"/>
        </w:rPr>
        <w:t>].</w:t>
      </w:r>
    </w:p>
    <w:p w:rsidR="00A72900" w:rsidRPr="009C20DF" w:rsidRDefault="00B11994" w:rsidP="00BB187D">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pacing w:val="-4"/>
          <w:sz w:val="28"/>
          <w:szCs w:val="28"/>
          <w:lang w:val="vi-VN"/>
        </w:rPr>
        <w:t>Tổ chuyên môn thực hiện nhiệm vụ được quy định tại</w:t>
      </w:r>
      <w:r w:rsidR="00BB187D" w:rsidRPr="009C20DF">
        <w:rPr>
          <w:rFonts w:ascii="Times New Roman" w:eastAsia="Times New Roman" w:hAnsi="Times New Roman" w:cs="Times New Roman"/>
          <w:spacing w:val="-4"/>
          <w:sz w:val="28"/>
          <w:szCs w:val="28"/>
          <w:lang w:val="sv-SE"/>
        </w:rPr>
        <w:t xml:space="preserve"> </w:t>
      </w:r>
      <w:r w:rsidRPr="009C20DF">
        <w:rPr>
          <w:rFonts w:ascii="Times New Roman" w:eastAsia="Times New Roman" w:hAnsi="Times New Roman" w:cs="Times New Roman"/>
          <w:sz w:val="28"/>
          <w:szCs w:val="28"/>
          <w:lang w:val="sv-SE"/>
        </w:rPr>
        <w:t xml:space="preserve">Điều 16, </w:t>
      </w:r>
      <w:r w:rsidRPr="00392F58">
        <w:rPr>
          <w:rFonts w:ascii="Times New Roman" w:eastAsia="Times New Roman" w:hAnsi="Times New Roman" w:cs="Times New Roman"/>
          <w:spacing w:val="-4"/>
          <w:sz w:val="28"/>
          <w:szCs w:val="28"/>
          <w:lang w:val="vi-VN"/>
        </w:rPr>
        <w:t>Điều lệ trường trung học</w:t>
      </w:r>
      <w:r w:rsidRPr="009C20DF">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z w:val="28"/>
          <w:szCs w:val="28"/>
          <w:lang w:val="vi-VN"/>
        </w:rPr>
        <w:t>Các tổ chuyên môn thực hiện đúng nhiệm vụ theo quy định</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 xml:space="preserve"> </w:t>
      </w:r>
      <w:r w:rsidRPr="009C20DF">
        <w:rPr>
          <w:rFonts w:ascii="Times New Roman" w:eastAsia="Times New Roman" w:hAnsi="Times New Roman" w:cs="Times New Roman"/>
          <w:sz w:val="28"/>
          <w:szCs w:val="28"/>
          <w:lang w:val="sv-SE"/>
        </w:rPr>
        <w:t>có</w:t>
      </w:r>
      <w:r w:rsidRPr="00392F58">
        <w:rPr>
          <w:rFonts w:ascii="Times New Roman" w:eastAsia="Times New Roman" w:hAnsi="Times New Roman" w:cs="Times New Roman"/>
          <w:sz w:val="28"/>
          <w:szCs w:val="28"/>
          <w:lang w:val="vi-VN"/>
        </w:rPr>
        <w:t xml:space="preserve"> kế hoạch hoạt động chung của tổ trong mỗi tuần, tháng, năm học n</w:t>
      </w:r>
      <w:r w:rsidR="00FA0BE5">
        <w:rPr>
          <w:rFonts w:ascii="Times New Roman" w:eastAsia="Times New Roman" w:hAnsi="Times New Roman" w:cs="Times New Roman"/>
          <w:sz w:val="28"/>
          <w:szCs w:val="28"/>
          <w:lang w:val="vi-VN"/>
        </w:rPr>
        <w:t>hằm thực hiện chương trình,</w:t>
      </w:r>
      <w:r w:rsidR="00BB187D"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vi-VN"/>
        </w:rPr>
        <w:t xml:space="preserve">kế hoạch dạy học và các hoạt động khác </w:t>
      </w:r>
      <w:r w:rsidRPr="00392F58">
        <w:rPr>
          <w:rFonts w:ascii="Times New Roman" w:eastAsia="Times New Roman" w:hAnsi="Times New Roman" w:cs="Times New Roman"/>
          <w:spacing w:val="-4"/>
          <w:sz w:val="28"/>
          <w:szCs w:val="28"/>
          <w:lang w:val="vi-VN"/>
        </w:rPr>
        <w:t>[H</w:t>
      </w:r>
      <w:r w:rsidR="00A31EF3"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-1.4-0</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z w:val="28"/>
          <w:szCs w:val="28"/>
          <w:lang w:val="vi-VN"/>
        </w:rPr>
        <w:t xml:space="preserve">. Các tổ chuyên môn sinh hoạt 02 </w:t>
      </w:r>
      <w:r w:rsidRPr="009C20DF">
        <w:rPr>
          <w:rFonts w:ascii="Times New Roman" w:eastAsia="Times New Roman" w:hAnsi="Times New Roman" w:cs="Times New Roman"/>
          <w:sz w:val="28"/>
          <w:szCs w:val="28"/>
          <w:lang w:val="vi-VN"/>
        </w:rPr>
        <w:t>lần</w:t>
      </w:r>
      <w:r w:rsidRPr="00392F58">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vi-VN"/>
        </w:rPr>
        <w:t>tháng</w:t>
      </w:r>
      <w:r w:rsidRPr="00392F58">
        <w:rPr>
          <w:rFonts w:ascii="Times New Roman" w:eastAsia="Times New Roman" w:hAnsi="Times New Roman" w:cs="Times New Roman"/>
          <w:sz w:val="28"/>
          <w:szCs w:val="28"/>
          <w:lang w:val="vi-VN"/>
        </w:rPr>
        <w:t xml:space="preserve"> đúng theo quy định về hoạt động chuyên môn, nghiệp vụ và các hoạt động giáo dục khác, cơ bản đảm bảo chất lượng và nội dung sinh hoạt </w:t>
      </w:r>
      <w:r w:rsidRPr="00392F58">
        <w:rPr>
          <w:rFonts w:ascii="Times New Roman" w:eastAsia="Times New Roman" w:hAnsi="Times New Roman" w:cs="Times New Roman"/>
          <w:spacing w:val="-4"/>
          <w:sz w:val="28"/>
          <w:szCs w:val="28"/>
          <w:lang w:val="vi-VN"/>
        </w:rPr>
        <w:t>[H</w:t>
      </w:r>
      <w:r w:rsidR="00A31EF3"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-1.4-0</w:t>
      </w:r>
      <w:r w:rsidR="00A31EF3"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146452"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0</w:t>
      </w:r>
      <w:r w:rsidR="00A31EF3" w:rsidRPr="009C20DF">
        <w:rPr>
          <w:rFonts w:ascii="Times New Roman" w:eastAsia="Times New Roman" w:hAnsi="Times New Roman" w:cs="Times New Roman"/>
          <w:spacing w:val="-4"/>
          <w:sz w:val="28"/>
          <w:szCs w:val="28"/>
          <w:lang w:val="vi-VN"/>
        </w:rPr>
        <w:t>6</w:t>
      </w:r>
      <w:r w:rsidRPr="00450163">
        <w:rPr>
          <w:rFonts w:ascii="Times New Roman" w:eastAsia="Times New Roman" w:hAnsi="Times New Roman" w:cs="Times New Roman"/>
          <w:spacing w:val="-4"/>
          <w:sz w:val="28"/>
          <w:szCs w:val="28"/>
          <w:lang w:val="vi-VN"/>
        </w:rPr>
        <w:t>]</w:t>
      </w:r>
      <w:r w:rsidR="00450163" w:rsidRPr="009C20DF">
        <w:rPr>
          <w:rFonts w:ascii="Times New Roman" w:eastAsia="Times New Roman" w:hAnsi="Times New Roman" w:cs="Times New Roman"/>
          <w:spacing w:val="-4"/>
          <w:sz w:val="28"/>
          <w:szCs w:val="28"/>
          <w:lang w:val="vi-VN"/>
        </w:rPr>
        <w:t xml:space="preserve">; </w:t>
      </w:r>
      <w:r w:rsidR="00450163" w:rsidRPr="00450163">
        <w:rPr>
          <w:rFonts w:ascii="Times New Roman" w:hAnsi="Times New Roman" w:cs="Times New Roman"/>
          <w:spacing w:val="-4"/>
          <w:sz w:val="28"/>
          <w:szCs w:val="28"/>
          <w:lang w:val="vi-VN"/>
        </w:rPr>
        <w:t>[H</w:t>
      </w:r>
      <w:r w:rsidR="00450163" w:rsidRPr="009C20DF">
        <w:rPr>
          <w:rFonts w:ascii="Times New Roman" w:hAnsi="Times New Roman" w:cs="Times New Roman"/>
          <w:spacing w:val="-4"/>
          <w:sz w:val="28"/>
          <w:szCs w:val="28"/>
          <w:lang w:val="vi-VN"/>
        </w:rPr>
        <w:t>2</w:t>
      </w:r>
      <w:r w:rsidR="00450163" w:rsidRPr="00450163">
        <w:rPr>
          <w:rFonts w:ascii="Times New Roman" w:hAnsi="Times New Roman" w:cs="Times New Roman"/>
          <w:spacing w:val="-4"/>
          <w:sz w:val="28"/>
          <w:szCs w:val="28"/>
          <w:lang w:val="vi-VN"/>
        </w:rPr>
        <w:t>-1.</w:t>
      </w:r>
      <w:r w:rsidR="00450163" w:rsidRPr="009C20DF">
        <w:rPr>
          <w:rFonts w:ascii="Times New Roman" w:hAnsi="Times New Roman" w:cs="Times New Roman"/>
          <w:spacing w:val="-4"/>
          <w:sz w:val="28"/>
          <w:szCs w:val="28"/>
          <w:lang w:val="vi-VN"/>
        </w:rPr>
        <w:t>4</w:t>
      </w:r>
      <w:r w:rsidR="00450163" w:rsidRPr="00450163">
        <w:rPr>
          <w:rFonts w:ascii="Times New Roman" w:hAnsi="Times New Roman" w:cs="Times New Roman"/>
          <w:spacing w:val="-4"/>
          <w:sz w:val="28"/>
          <w:szCs w:val="28"/>
          <w:lang w:val="vi-VN"/>
        </w:rPr>
        <w:t>-</w:t>
      </w:r>
      <w:r w:rsidR="00450163" w:rsidRPr="009C20DF">
        <w:rPr>
          <w:rFonts w:ascii="Times New Roman" w:hAnsi="Times New Roman" w:cs="Times New Roman"/>
          <w:spacing w:val="-4"/>
          <w:sz w:val="28"/>
          <w:szCs w:val="28"/>
          <w:lang w:val="vi-VN"/>
        </w:rPr>
        <w:t>07</w:t>
      </w:r>
      <w:r w:rsidR="00450163" w:rsidRPr="00450163">
        <w:rPr>
          <w:rFonts w:ascii="Times New Roman" w:hAnsi="Times New Roman" w:cs="Times New Roman"/>
          <w:spacing w:val="-4"/>
          <w:sz w:val="28"/>
          <w:szCs w:val="28"/>
          <w:lang w:val="vi-VN"/>
        </w:rPr>
        <w:t>]</w:t>
      </w:r>
      <w:r w:rsidR="00450163" w:rsidRPr="009C20DF">
        <w:rPr>
          <w:rFonts w:ascii="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z w:val="28"/>
          <w:szCs w:val="28"/>
          <w:lang w:val="vi-VN"/>
        </w:rPr>
        <w:t xml:space="preserve">Tổ Văn phòng thực hiện nhiệm vụ </w:t>
      </w:r>
      <w:r w:rsidRPr="00392F58">
        <w:rPr>
          <w:rFonts w:ascii="Times New Roman" w:eastAsia="Times New Roman" w:hAnsi="Times New Roman" w:cs="Times New Roman"/>
          <w:bCs/>
          <w:sz w:val="28"/>
          <w:szCs w:val="28"/>
          <w:lang w:val="da-DK" w:eastAsia="x-none"/>
        </w:rPr>
        <w:t xml:space="preserve">theo quy định </w:t>
      </w:r>
      <w:r w:rsidRPr="00392F58">
        <w:rPr>
          <w:rFonts w:ascii="Times New Roman" w:eastAsia="Times New Roman" w:hAnsi="Times New Roman" w:cs="Times New Roman"/>
          <w:sz w:val="28"/>
          <w:szCs w:val="28"/>
          <w:lang w:val="x-none" w:eastAsia="x-none"/>
        </w:rPr>
        <w:t>tại Điều 1</w:t>
      </w:r>
      <w:r w:rsidRPr="009C20DF">
        <w:rPr>
          <w:rFonts w:ascii="Times New Roman" w:eastAsia="Times New Roman" w:hAnsi="Times New Roman" w:cs="Times New Roman"/>
          <w:sz w:val="28"/>
          <w:szCs w:val="28"/>
          <w:lang w:val="vi-VN" w:eastAsia="x-none"/>
        </w:rPr>
        <w:t>7</w:t>
      </w:r>
      <w:r w:rsidRPr="00392F58">
        <w:rPr>
          <w:rFonts w:ascii="Times New Roman" w:eastAsia="Times New Roman" w:hAnsi="Times New Roman" w:cs="Times New Roman"/>
          <w:sz w:val="28"/>
          <w:szCs w:val="28"/>
          <w:lang w:val="x-none" w:eastAsia="x-none"/>
        </w:rPr>
        <w:t xml:space="preserve"> Điều lệ trường </w:t>
      </w:r>
      <w:r w:rsidRPr="009C20DF">
        <w:rPr>
          <w:rFonts w:ascii="Times New Roman" w:eastAsia="Times New Roman" w:hAnsi="Times New Roman" w:cs="Times New Roman"/>
          <w:sz w:val="28"/>
          <w:szCs w:val="28"/>
          <w:lang w:val="vi-VN" w:eastAsia="x-none"/>
        </w:rPr>
        <w:t>trung</w:t>
      </w:r>
      <w:r w:rsidRPr="00392F58">
        <w:rPr>
          <w:rFonts w:ascii="Times New Roman" w:eastAsia="Times New Roman" w:hAnsi="Times New Roman" w:cs="Times New Roman"/>
          <w:sz w:val="28"/>
          <w:szCs w:val="28"/>
          <w:lang w:val="x-none" w:eastAsia="x-none"/>
        </w:rPr>
        <w:t xml:space="preserve"> học</w:t>
      </w:r>
      <w:r w:rsidR="000F0B9B" w:rsidRPr="009C20DF">
        <w:rPr>
          <w:rFonts w:ascii="Times New Roman" w:eastAsia="Times New Roman" w:hAnsi="Times New Roman" w:cs="Times New Roman"/>
          <w:sz w:val="28"/>
          <w:szCs w:val="28"/>
          <w:lang w:val="vi-VN" w:eastAsia="x-none"/>
        </w:rPr>
        <w:t>, đảm bảo</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sinh hoạt </w:t>
      </w:r>
      <w:r w:rsidRPr="009C20DF">
        <w:rPr>
          <w:rFonts w:ascii="Times New Roman" w:eastAsia="Times New Roman" w:hAnsi="Times New Roman" w:cs="Times New Roman"/>
          <w:sz w:val="28"/>
          <w:szCs w:val="28"/>
          <w:lang w:val="vi-VN"/>
        </w:rPr>
        <w:t xml:space="preserve">tổ </w:t>
      </w:r>
      <w:r w:rsidRPr="00392F58">
        <w:rPr>
          <w:rFonts w:ascii="Times New Roman" w:eastAsia="Times New Roman" w:hAnsi="Times New Roman" w:cs="Times New Roman"/>
          <w:sz w:val="28"/>
          <w:szCs w:val="28"/>
          <w:lang w:val="vi-VN"/>
        </w:rPr>
        <w:t>0</w:t>
      </w:r>
      <w:r w:rsidRPr="009C20DF">
        <w:rPr>
          <w:rFonts w:ascii="Times New Roman" w:eastAsia="Times New Roman" w:hAnsi="Times New Roman" w:cs="Times New Roman"/>
          <w:sz w:val="28"/>
          <w:szCs w:val="28"/>
          <w:lang w:val="vi-VN"/>
        </w:rPr>
        <w:t>2 lần</w:t>
      </w:r>
      <w:r w:rsidRPr="00392F58">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vi-VN"/>
        </w:rPr>
        <w:t>tháng</w:t>
      </w:r>
      <w:r w:rsidR="00A72900" w:rsidRPr="009C20DF">
        <w:rPr>
          <w:rFonts w:ascii="Times New Roman" w:eastAsia="Times New Roman" w:hAnsi="Times New Roman" w:cs="Times New Roman"/>
          <w:sz w:val="28"/>
          <w:szCs w:val="28"/>
          <w:lang w:val="vi-VN"/>
        </w:rPr>
        <w:t xml:space="preserve">, </w:t>
      </w:r>
      <w:r w:rsidR="000F0B9B" w:rsidRPr="009C20DF">
        <w:rPr>
          <w:rFonts w:ascii="Times New Roman" w:eastAsia="Times New Roman" w:hAnsi="Times New Roman" w:cs="Times New Roman"/>
          <w:sz w:val="28"/>
          <w:szCs w:val="28"/>
          <w:lang w:val="vi-VN"/>
        </w:rPr>
        <w:t xml:space="preserve">tổ trưởng </w:t>
      </w:r>
      <w:r w:rsidR="00A72900" w:rsidRPr="009C20DF">
        <w:rPr>
          <w:rFonts w:ascii="Times New Roman" w:eastAsia="Times New Roman" w:hAnsi="Times New Roman" w:cs="Times New Roman"/>
          <w:sz w:val="28"/>
          <w:szCs w:val="28"/>
          <w:lang w:val="vi-VN"/>
        </w:rPr>
        <w:t>x</w:t>
      </w:r>
      <w:r w:rsidRPr="00392F58">
        <w:rPr>
          <w:rFonts w:ascii="Times New Roman" w:eastAsia="Times New Roman" w:hAnsi="Times New Roman" w:cs="Times New Roman"/>
          <w:sz w:val="28"/>
          <w:szCs w:val="28"/>
          <w:lang w:val="vi-VN"/>
        </w:rPr>
        <w:t>ây dựng</w:t>
      </w:r>
      <w:r w:rsidRPr="00392F58">
        <w:rPr>
          <w:rFonts w:ascii="Times New Roman" w:eastAsia="Times New Roman" w:hAnsi="Times New Roman" w:cs="Times New Roman"/>
          <w:spacing w:val="-6"/>
          <w:sz w:val="28"/>
          <w:szCs w:val="28"/>
          <w:lang w:val="vi-VN"/>
        </w:rPr>
        <w:t xml:space="preserve"> kế hoạch hoạt động </w:t>
      </w:r>
      <w:r w:rsidR="003B1765" w:rsidRPr="009C20DF">
        <w:rPr>
          <w:rFonts w:ascii="Times New Roman" w:eastAsia="Times New Roman" w:hAnsi="Times New Roman" w:cs="Times New Roman"/>
          <w:spacing w:val="-6"/>
          <w:sz w:val="28"/>
          <w:szCs w:val="28"/>
          <w:lang w:val="vi-VN"/>
        </w:rPr>
        <w:t xml:space="preserve">và thực hiện công tác </w:t>
      </w:r>
      <w:r w:rsidRPr="00392F58">
        <w:rPr>
          <w:rFonts w:ascii="Times New Roman" w:eastAsia="Times New Roman" w:hAnsi="Times New Roman" w:cs="Times New Roman"/>
          <w:spacing w:val="-6"/>
          <w:sz w:val="28"/>
          <w:szCs w:val="28"/>
          <w:lang w:val="vi-VN"/>
        </w:rPr>
        <w:t xml:space="preserve">trong năm học theo từng bộ phận được phân công </w:t>
      </w:r>
      <w:r w:rsidR="00A72900" w:rsidRPr="00392F58">
        <w:rPr>
          <w:rFonts w:ascii="Times New Roman" w:eastAsia="Times New Roman" w:hAnsi="Times New Roman" w:cs="Times New Roman"/>
          <w:spacing w:val="-4"/>
          <w:sz w:val="28"/>
          <w:szCs w:val="28"/>
          <w:lang w:val="vi-VN"/>
        </w:rPr>
        <w:t>[H</w:t>
      </w:r>
      <w:r w:rsidR="00A72900" w:rsidRPr="009C20DF">
        <w:rPr>
          <w:rFonts w:ascii="Times New Roman" w:eastAsia="Times New Roman" w:hAnsi="Times New Roman" w:cs="Times New Roman"/>
          <w:spacing w:val="-4"/>
          <w:sz w:val="28"/>
          <w:szCs w:val="28"/>
          <w:lang w:val="vi-VN"/>
        </w:rPr>
        <w:t>2</w:t>
      </w:r>
      <w:r w:rsidR="00A72900" w:rsidRPr="00392F58">
        <w:rPr>
          <w:rFonts w:ascii="Times New Roman" w:eastAsia="Times New Roman" w:hAnsi="Times New Roman" w:cs="Times New Roman"/>
          <w:spacing w:val="-4"/>
          <w:sz w:val="28"/>
          <w:szCs w:val="28"/>
          <w:lang w:val="vi-VN"/>
        </w:rPr>
        <w:t>-1.4-0</w:t>
      </w:r>
      <w:r w:rsidR="00A72900" w:rsidRPr="009C20DF">
        <w:rPr>
          <w:rFonts w:ascii="Times New Roman" w:eastAsia="Times New Roman" w:hAnsi="Times New Roman" w:cs="Times New Roman"/>
          <w:spacing w:val="-4"/>
          <w:sz w:val="28"/>
          <w:szCs w:val="28"/>
          <w:lang w:val="vi-VN"/>
        </w:rPr>
        <w:t>5</w:t>
      </w:r>
      <w:r w:rsidR="00A72900" w:rsidRPr="00392F58">
        <w:rPr>
          <w:rFonts w:ascii="Times New Roman" w:eastAsia="Times New Roman" w:hAnsi="Times New Roman" w:cs="Times New Roman"/>
          <w:spacing w:val="-4"/>
          <w:sz w:val="28"/>
          <w:szCs w:val="28"/>
          <w:lang w:val="vi-VN"/>
        </w:rPr>
        <w:t>]</w:t>
      </w:r>
      <w:r w:rsidR="003B1765" w:rsidRPr="009C20DF">
        <w:rPr>
          <w:rFonts w:ascii="Times New Roman" w:eastAsia="Times New Roman" w:hAnsi="Times New Roman" w:cs="Times New Roman"/>
          <w:sz w:val="28"/>
          <w:szCs w:val="28"/>
          <w:lang w:val="vi-VN"/>
        </w:rPr>
        <w:t xml:space="preserve">; </w:t>
      </w:r>
      <w:r w:rsidR="003B1765" w:rsidRPr="00392F58">
        <w:rPr>
          <w:rFonts w:ascii="Times New Roman" w:eastAsia="Times New Roman" w:hAnsi="Times New Roman" w:cs="Times New Roman"/>
          <w:spacing w:val="-4"/>
          <w:sz w:val="28"/>
          <w:szCs w:val="28"/>
          <w:lang w:val="vi-VN"/>
        </w:rPr>
        <w:t>[H</w:t>
      </w:r>
      <w:r w:rsidR="00BB187D" w:rsidRPr="009C20DF">
        <w:rPr>
          <w:rFonts w:ascii="Times New Roman" w:eastAsia="Times New Roman" w:hAnsi="Times New Roman" w:cs="Times New Roman"/>
          <w:spacing w:val="-4"/>
          <w:sz w:val="28"/>
          <w:szCs w:val="28"/>
          <w:lang w:val="vi-VN"/>
        </w:rPr>
        <w:t>2</w:t>
      </w:r>
      <w:r w:rsidR="003B1765" w:rsidRPr="00392F58">
        <w:rPr>
          <w:rFonts w:ascii="Times New Roman" w:eastAsia="Times New Roman" w:hAnsi="Times New Roman" w:cs="Times New Roman"/>
          <w:spacing w:val="-4"/>
          <w:sz w:val="28"/>
          <w:szCs w:val="28"/>
          <w:lang w:val="vi-VN"/>
        </w:rPr>
        <w:t>-1.</w:t>
      </w:r>
      <w:r w:rsidR="003B1765" w:rsidRPr="009C20DF">
        <w:rPr>
          <w:rFonts w:ascii="Times New Roman" w:eastAsia="Times New Roman" w:hAnsi="Times New Roman" w:cs="Times New Roman"/>
          <w:spacing w:val="-4"/>
          <w:sz w:val="28"/>
          <w:szCs w:val="28"/>
          <w:lang w:val="vi-VN"/>
        </w:rPr>
        <w:t>4</w:t>
      </w:r>
      <w:r w:rsidR="003B1765" w:rsidRPr="00392F58">
        <w:rPr>
          <w:rFonts w:ascii="Times New Roman" w:eastAsia="Times New Roman" w:hAnsi="Times New Roman" w:cs="Times New Roman"/>
          <w:spacing w:val="-4"/>
          <w:sz w:val="28"/>
          <w:szCs w:val="28"/>
          <w:lang w:val="vi-VN"/>
        </w:rPr>
        <w:t>-</w:t>
      </w:r>
      <w:r w:rsidR="003B1765" w:rsidRPr="009C20DF">
        <w:rPr>
          <w:rFonts w:ascii="Times New Roman" w:eastAsia="Times New Roman" w:hAnsi="Times New Roman" w:cs="Times New Roman"/>
          <w:spacing w:val="-4"/>
          <w:sz w:val="28"/>
          <w:szCs w:val="28"/>
          <w:lang w:val="vi-VN"/>
        </w:rPr>
        <w:t>06</w:t>
      </w:r>
      <w:r w:rsidR="003B1765" w:rsidRPr="00392F58">
        <w:rPr>
          <w:rFonts w:ascii="Times New Roman" w:eastAsia="Times New Roman" w:hAnsi="Times New Roman" w:cs="Times New Roman"/>
          <w:spacing w:val="-4"/>
          <w:sz w:val="28"/>
          <w:szCs w:val="28"/>
          <w:lang w:val="vi-VN"/>
        </w:rPr>
        <w:t>]</w:t>
      </w:r>
      <w:r w:rsidR="003B1765" w:rsidRPr="009C20DF">
        <w:rPr>
          <w:rFonts w:ascii="Times New Roman" w:eastAsia="Times New Roman" w:hAnsi="Times New Roman" w:cs="Times New Roman"/>
          <w:spacing w:val="-4"/>
          <w:sz w:val="28"/>
          <w:szCs w:val="28"/>
          <w:lang w:val="vi-VN"/>
        </w:rPr>
        <w:t xml:space="preserve">. </w:t>
      </w:r>
      <w:r w:rsidR="00A72900" w:rsidRPr="00392F58">
        <w:rPr>
          <w:rFonts w:ascii="Times New Roman" w:eastAsia="Times New Roman" w:hAnsi="Times New Roman" w:cs="Times New Roman"/>
          <w:sz w:val="28"/>
          <w:szCs w:val="28"/>
          <w:lang w:val="vi-VN"/>
        </w:rPr>
        <w:t xml:space="preserve"> </w:t>
      </w:r>
    </w:p>
    <w:p w:rsidR="00B11994" w:rsidRPr="00392F58" w:rsidRDefault="00B11994"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B11994" w:rsidRPr="009C20DF" w:rsidRDefault="00D25128" w:rsidP="00185C90">
      <w:pPr>
        <w:spacing w:after="0" w:line="360" w:lineRule="auto"/>
        <w:ind w:firstLine="72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Các tổ chuyên môn hằ</w:t>
      </w:r>
      <w:r w:rsidR="00B11994" w:rsidRPr="009C20DF">
        <w:rPr>
          <w:rFonts w:ascii="Times New Roman" w:eastAsia="Times New Roman" w:hAnsi="Times New Roman" w:cs="Times New Roman"/>
          <w:sz w:val="28"/>
          <w:szCs w:val="28"/>
          <w:lang w:val="vi-VN"/>
        </w:rPr>
        <w:t xml:space="preserve">ng năm đều có kế hoạch và thực hiện tốt chuyên đề chuyên môn có tác dụng nâng cao chất lượng và hiệu quả dạy học </w:t>
      </w:r>
      <w:r w:rsidR="00B11994" w:rsidRPr="00392F58">
        <w:rPr>
          <w:rFonts w:ascii="Times New Roman" w:eastAsia="Times New Roman" w:hAnsi="Times New Roman" w:cs="Times New Roman"/>
          <w:spacing w:val="-4"/>
          <w:sz w:val="28"/>
          <w:szCs w:val="28"/>
          <w:lang w:val="vi-VN"/>
        </w:rPr>
        <w:t>[H</w:t>
      </w:r>
      <w:r w:rsidR="00DF2CD5" w:rsidRPr="009C20DF">
        <w:rPr>
          <w:rFonts w:ascii="Times New Roman" w:eastAsia="Times New Roman" w:hAnsi="Times New Roman" w:cs="Times New Roman"/>
          <w:spacing w:val="-4"/>
          <w:sz w:val="28"/>
          <w:szCs w:val="28"/>
          <w:lang w:val="vi-VN"/>
        </w:rPr>
        <w:t>2</w:t>
      </w:r>
      <w:r w:rsidR="00B11994" w:rsidRPr="00392F58">
        <w:rPr>
          <w:rFonts w:ascii="Times New Roman" w:eastAsia="Times New Roman" w:hAnsi="Times New Roman" w:cs="Times New Roman"/>
          <w:spacing w:val="-4"/>
          <w:sz w:val="28"/>
          <w:szCs w:val="28"/>
          <w:lang w:val="vi-VN"/>
        </w:rPr>
        <w:t>-1.4-0</w:t>
      </w:r>
      <w:r w:rsidR="0091690E" w:rsidRPr="009C20DF">
        <w:rPr>
          <w:rFonts w:ascii="Times New Roman" w:eastAsia="Times New Roman" w:hAnsi="Times New Roman" w:cs="Times New Roman"/>
          <w:spacing w:val="-4"/>
          <w:sz w:val="28"/>
          <w:szCs w:val="28"/>
          <w:lang w:val="vi-VN"/>
        </w:rPr>
        <w:t>8</w:t>
      </w:r>
      <w:r w:rsidR="00B11994" w:rsidRPr="00392F58">
        <w:rPr>
          <w:rFonts w:ascii="Times New Roman" w:eastAsia="Times New Roman" w:hAnsi="Times New Roman" w:cs="Times New Roman"/>
          <w:spacing w:val="-4"/>
          <w:sz w:val="28"/>
          <w:szCs w:val="28"/>
          <w:lang w:val="vi-VN"/>
        </w:rPr>
        <w:t>]</w:t>
      </w:r>
      <w:r w:rsidR="00B11994" w:rsidRPr="00392F58">
        <w:rPr>
          <w:rFonts w:ascii="Times New Roman" w:eastAsia="Times New Roman" w:hAnsi="Times New Roman" w:cs="Times New Roman"/>
          <w:sz w:val="28"/>
          <w:szCs w:val="28"/>
          <w:lang w:val="vi-VN"/>
        </w:rPr>
        <w:t xml:space="preserve">. </w:t>
      </w:r>
    </w:p>
    <w:p w:rsidR="00B11994" w:rsidRPr="009C20DF" w:rsidRDefault="00B11994" w:rsidP="00185C90">
      <w:pPr>
        <w:spacing w:after="0" w:line="360" w:lineRule="auto"/>
        <w:ind w:firstLine="720"/>
        <w:jc w:val="both"/>
        <w:rPr>
          <w:rFonts w:ascii="Times New Roman" w:eastAsia="Times New Roman" w:hAnsi="Times New Roman" w:cs="Times New Roman"/>
          <w:bCs/>
          <w:iCs/>
          <w:sz w:val="28"/>
          <w:szCs w:val="28"/>
          <w:lang w:val="vi-VN"/>
        </w:rPr>
      </w:pPr>
      <w:r w:rsidRPr="009C20DF">
        <w:rPr>
          <w:rFonts w:ascii="Times New Roman" w:eastAsia="Times New Roman" w:hAnsi="Times New Roman" w:cs="Times New Roman"/>
          <w:sz w:val="28"/>
          <w:szCs w:val="28"/>
          <w:lang w:val="vi-VN"/>
        </w:rPr>
        <w:t xml:space="preserve">Sau mỗi học kỳ và cuối năm học, </w:t>
      </w:r>
      <w:r w:rsidRPr="009C20DF">
        <w:rPr>
          <w:rFonts w:ascii="Times New Roman" w:eastAsia="Calibri" w:hAnsi="Times New Roman" w:cs="Times New Roman"/>
          <w:sz w:val="28"/>
          <w:szCs w:val="28"/>
          <w:lang w:val="vi-VN"/>
        </w:rPr>
        <w:t xml:space="preserve">hoạt động của tổ chuyên môn và tổ văn phòng được định kỳ rà soát, đánh giá, điều chỉnh thông qua báo cáo sơ kết, tổng kết </w:t>
      </w:r>
      <w:r w:rsidRPr="00392F58">
        <w:rPr>
          <w:rFonts w:ascii="Times New Roman" w:eastAsia="Times New Roman" w:hAnsi="Times New Roman" w:cs="Times New Roman"/>
          <w:spacing w:val="-4"/>
          <w:sz w:val="28"/>
          <w:szCs w:val="28"/>
          <w:lang w:val="vi-VN"/>
        </w:rPr>
        <w:t>[H</w:t>
      </w:r>
      <w:r w:rsidR="00395561"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-1.4-0</w:t>
      </w:r>
      <w:r w:rsidR="00395561"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bCs/>
          <w:iCs/>
          <w:sz w:val="28"/>
          <w:szCs w:val="28"/>
          <w:lang w:val="sv-SE"/>
        </w:rPr>
        <w:t>[H</w:t>
      </w:r>
      <w:r w:rsidR="00395561">
        <w:rPr>
          <w:rFonts w:ascii="Times New Roman" w:eastAsia="Times New Roman" w:hAnsi="Times New Roman" w:cs="Times New Roman"/>
          <w:bCs/>
          <w:iCs/>
          <w:sz w:val="28"/>
          <w:szCs w:val="28"/>
          <w:lang w:val="sv-SE"/>
        </w:rPr>
        <w:t>2</w:t>
      </w:r>
      <w:r w:rsidRPr="00392F58">
        <w:rPr>
          <w:rFonts w:ascii="Times New Roman" w:eastAsia="Times New Roman" w:hAnsi="Times New Roman" w:cs="Times New Roman"/>
          <w:bCs/>
          <w:iCs/>
          <w:sz w:val="28"/>
          <w:szCs w:val="28"/>
          <w:lang w:val="sv-SE"/>
        </w:rPr>
        <w:t>-1.</w:t>
      </w:r>
      <w:r w:rsidR="00395561">
        <w:rPr>
          <w:rFonts w:ascii="Times New Roman" w:eastAsia="Times New Roman" w:hAnsi="Times New Roman" w:cs="Times New Roman"/>
          <w:bCs/>
          <w:iCs/>
          <w:sz w:val="28"/>
          <w:szCs w:val="28"/>
          <w:lang w:val="sv-SE"/>
        </w:rPr>
        <w:t>4</w:t>
      </w:r>
      <w:r w:rsidRPr="00392F58">
        <w:rPr>
          <w:rFonts w:ascii="Times New Roman" w:eastAsia="Times New Roman" w:hAnsi="Times New Roman" w:cs="Times New Roman"/>
          <w:bCs/>
          <w:iCs/>
          <w:sz w:val="28"/>
          <w:szCs w:val="28"/>
          <w:lang w:val="sv-SE"/>
        </w:rPr>
        <w:t>-0</w:t>
      </w:r>
      <w:r w:rsidR="00395561">
        <w:rPr>
          <w:rFonts w:ascii="Times New Roman" w:eastAsia="Times New Roman" w:hAnsi="Times New Roman" w:cs="Times New Roman"/>
          <w:bCs/>
          <w:iCs/>
          <w:sz w:val="28"/>
          <w:szCs w:val="28"/>
          <w:lang w:val="sv-SE"/>
        </w:rPr>
        <w:t>6</w:t>
      </w:r>
      <w:r w:rsidRPr="00392F58">
        <w:rPr>
          <w:rFonts w:ascii="Times New Roman" w:eastAsia="Times New Roman" w:hAnsi="Times New Roman" w:cs="Times New Roman"/>
          <w:bCs/>
          <w:iCs/>
          <w:sz w:val="28"/>
          <w:szCs w:val="28"/>
          <w:lang w:val="sv-SE"/>
        </w:rPr>
        <w:t>]</w:t>
      </w:r>
      <w:r w:rsidR="00395561" w:rsidRPr="009C20DF">
        <w:rPr>
          <w:spacing w:val="-4"/>
          <w:szCs w:val="28"/>
          <w:lang w:val="vi-VN"/>
        </w:rPr>
        <w:t>.</w:t>
      </w:r>
    </w:p>
    <w:p w:rsidR="00666013" w:rsidRPr="00392F58" w:rsidRDefault="00666013"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3E6A90" w:rsidRPr="009C20DF" w:rsidRDefault="00550812" w:rsidP="00185C90">
      <w:pPr>
        <w:spacing w:after="0" w:line="360" w:lineRule="auto"/>
        <w:ind w:firstLine="720"/>
        <w:jc w:val="both"/>
        <w:rPr>
          <w:rFonts w:ascii="Times New Roman" w:eastAsia="Calibri" w:hAnsi="Times New Roman" w:cs="Times New Roman"/>
          <w:sz w:val="28"/>
          <w:szCs w:val="28"/>
          <w:lang w:val="vi-VN"/>
        </w:rPr>
      </w:pPr>
      <w:r w:rsidRPr="009C20DF">
        <w:rPr>
          <w:rFonts w:ascii="Times New Roman" w:eastAsia="Calibri" w:hAnsi="Times New Roman" w:cs="Times New Roman"/>
          <w:sz w:val="28"/>
          <w:szCs w:val="28"/>
          <w:lang w:val="vi-VN"/>
        </w:rPr>
        <w:t xml:space="preserve">Căn cứ vào kế hoạch hoạt động, tổ chuyên môn và tổ văn phòng đã </w:t>
      </w:r>
      <w:r w:rsidRPr="00666013">
        <w:rPr>
          <w:rFonts w:ascii="Times New Roman" w:eastAsia="Calibri" w:hAnsi="Times New Roman" w:cs="Times New Roman"/>
          <w:sz w:val="28"/>
          <w:szCs w:val="28"/>
          <w:lang w:val="vi-VN"/>
        </w:rPr>
        <w:t>có</w:t>
      </w:r>
      <w:r w:rsidRPr="009C20DF">
        <w:rPr>
          <w:rFonts w:ascii="Times New Roman" w:eastAsia="Calibri" w:hAnsi="Times New Roman" w:cs="Times New Roman"/>
          <w:sz w:val="28"/>
          <w:szCs w:val="28"/>
          <w:lang w:val="vi-VN"/>
        </w:rPr>
        <w:t xml:space="preserve"> những </w:t>
      </w:r>
      <w:r w:rsidRPr="00666013">
        <w:rPr>
          <w:rFonts w:ascii="Times New Roman" w:eastAsia="Calibri" w:hAnsi="Times New Roman" w:cs="Times New Roman"/>
          <w:sz w:val="28"/>
          <w:szCs w:val="28"/>
          <w:lang w:val="vi-VN"/>
        </w:rPr>
        <w:t xml:space="preserve">đóng góp </w:t>
      </w:r>
      <w:r w:rsidRPr="009C20DF">
        <w:rPr>
          <w:rFonts w:ascii="Times New Roman" w:eastAsia="Calibri" w:hAnsi="Times New Roman" w:cs="Times New Roman"/>
          <w:sz w:val="28"/>
          <w:szCs w:val="28"/>
          <w:lang w:val="vi-VN"/>
        </w:rPr>
        <w:t xml:space="preserve">tích cực </w:t>
      </w:r>
      <w:r w:rsidRPr="00666013">
        <w:rPr>
          <w:rFonts w:ascii="Times New Roman" w:eastAsia="Calibri" w:hAnsi="Times New Roman" w:cs="Times New Roman"/>
          <w:sz w:val="28"/>
          <w:szCs w:val="28"/>
          <w:lang w:val="vi-VN"/>
        </w:rPr>
        <w:t xml:space="preserve">trong việc </w:t>
      </w:r>
      <w:r w:rsidRPr="009C20DF">
        <w:rPr>
          <w:rFonts w:ascii="Times New Roman" w:eastAsia="Calibri" w:hAnsi="Times New Roman" w:cs="Times New Roman"/>
          <w:sz w:val="28"/>
          <w:szCs w:val="28"/>
          <w:lang w:val="vi-VN"/>
        </w:rPr>
        <w:t xml:space="preserve">hoàn thành </w:t>
      </w:r>
      <w:r w:rsidR="003E6A90" w:rsidRPr="009C20DF">
        <w:rPr>
          <w:rFonts w:ascii="Times New Roman" w:eastAsia="Calibri" w:hAnsi="Times New Roman" w:cs="Times New Roman"/>
          <w:sz w:val="28"/>
          <w:szCs w:val="28"/>
          <w:lang w:val="vi-VN"/>
        </w:rPr>
        <w:t xml:space="preserve">các chỉ tiêu, </w:t>
      </w:r>
      <w:r w:rsidRPr="009C20DF">
        <w:rPr>
          <w:rFonts w:ascii="Times New Roman" w:eastAsia="Calibri" w:hAnsi="Times New Roman" w:cs="Times New Roman"/>
          <w:sz w:val="28"/>
          <w:szCs w:val="28"/>
          <w:lang w:val="vi-VN"/>
        </w:rPr>
        <w:t>nhiệm vụ năm học, nâng cao chất lượng giáo dục toàn diện, đảm bảo đủ điều kiện về cơ sở vật chất, chế độ chính sách cho đội ngũ và các hoạt động giáo dục</w:t>
      </w:r>
      <w:r w:rsidR="004C5CE7" w:rsidRPr="009C20DF">
        <w:rPr>
          <w:rFonts w:ascii="Times New Roman" w:eastAsia="Calibri" w:hAnsi="Times New Roman" w:cs="Times New Roman"/>
          <w:sz w:val="28"/>
          <w:szCs w:val="28"/>
          <w:lang w:val="vi-VN"/>
        </w:rPr>
        <w:t xml:space="preserve"> </w:t>
      </w:r>
      <w:r w:rsidR="004C5CE7" w:rsidRPr="00392F58">
        <w:rPr>
          <w:rFonts w:ascii="Times New Roman" w:eastAsia="Times New Roman" w:hAnsi="Times New Roman" w:cs="Times New Roman"/>
          <w:spacing w:val="-4"/>
          <w:sz w:val="28"/>
          <w:szCs w:val="28"/>
          <w:lang w:val="vi-VN"/>
        </w:rPr>
        <w:t>[H</w:t>
      </w:r>
      <w:r w:rsidR="004C5CE7" w:rsidRPr="009C20DF">
        <w:rPr>
          <w:rFonts w:ascii="Times New Roman" w:eastAsia="Times New Roman" w:hAnsi="Times New Roman" w:cs="Times New Roman"/>
          <w:spacing w:val="-4"/>
          <w:sz w:val="28"/>
          <w:szCs w:val="28"/>
          <w:lang w:val="vi-VN"/>
        </w:rPr>
        <w:t>2</w:t>
      </w:r>
      <w:r w:rsidR="004C5CE7" w:rsidRPr="00392F58">
        <w:rPr>
          <w:rFonts w:ascii="Times New Roman" w:eastAsia="Times New Roman" w:hAnsi="Times New Roman" w:cs="Times New Roman"/>
          <w:spacing w:val="-4"/>
          <w:sz w:val="28"/>
          <w:szCs w:val="28"/>
          <w:lang w:val="vi-VN"/>
        </w:rPr>
        <w:t>-1.4-0</w:t>
      </w:r>
      <w:r w:rsidR="004C5CE7" w:rsidRPr="009C20DF">
        <w:rPr>
          <w:rFonts w:ascii="Times New Roman" w:eastAsia="Times New Roman" w:hAnsi="Times New Roman" w:cs="Times New Roman"/>
          <w:spacing w:val="-4"/>
          <w:sz w:val="28"/>
          <w:szCs w:val="28"/>
          <w:lang w:val="vi-VN"/>
        </w:rPr>
        <w:t>5</w:t>
      </w:r>
      <w:r w:rsidR="004C5CE7" w:rsidRPr="00392F58">
        <w:rPr>
          <w:rFonts w:ascii="Times New Roman" w:eastAsia="Times New Roman" w:hAnsi="Times New Roman" w:cs="Times New Roman"/>
          <w:spacing w:val="-4"/>
          <w:sz w:val="28"/>
          <w:szCs w:val="28"/>
          <w:lang w:val="vi-VN"/>
        </w:rPr>
        <w:t>]</w:t>
      </w:r>
      <w:r w:rsidR="004C5CE7" w:rsidRPr="009C20DF">
        <w:rPr>
          <w:rFonts w:ascii="Times New Roman" w:eastAsia="Times New Roman" w:hAnsi="Times New Roman" w:cs="Times New Roman"/>
          <w:sz w:val="28"/>
          <w:szCs w:val="28"/>
          <w:lang w:val="vi-VN"/>
        </w:rPr>
        <w:t xml:space="preserve">; </w:t>
      </w:r>
      <w:r w:rsidR="004C5CE7" w:rsidRPr="00392F58">
        <w:rPr>
          <w:rFonts w:ascii="Times New Roman" w:eastAsia="Times New Roman" w:hAnsi="Times New Roman" w:cs="Times New Roman"/>
          <w:bCs/>
          <w:iCs/>
          <w:sz w:val="28"/>
          <w:szCs w:val="28"/>
          <w:lang w:val="sv-SE"/>
        </w:rPr>
        <w:t>[H</w:t>
      </w:r>
      <w:r w:rsidR="004C5CE7">
        <w:rPr>
          <w:rFonts w:ascii="Times New Roman" w:eastAsia="Times New Roman" w:hAnsi="Times New Roman" w:cs="Times New Roman"/>
          <w:bCs/>
          <w:iCs/>
          <w:sz w:val="28"/>
          <w:szCs w:val="28"/>
          <w:lang w:val="sv-SE"/>
        </w:rPr>
        <w:t>2</w:t>
      </w:r>
      <w:r w:rsidR="004C5CE7" w:rsidRPr="00392F58">
        <w:rPr>
          <w:rFonts w:ascii="Times New Roman" w:eastAsia="Times New Roman" w:hAnsi="Times New Roman" w:cs="Times New Roman"/>
          <w:bCs/>
          <w:iCs/>
          <w:sz w:val="28"/>
          <w:szCs w:val="28"/>
          <w:lang w:val="sv-SE"/>
        </w:rPr>
        <w:t>-1.</w:t>
      </w:r>
      <w:r w:rsidR="004C5CE7">
        <w:rPr>
          <w:rFonts w:ascii="Times New Roman" w:eastAsia="Times New Roman" w:hAnsi="Times New Roman" w:cs="Times New Roman"/>
          <w:bCs/>
          <w:iCs/>
          <w:sz w:val="28"/>
          <w:szCs w:val="28"/>
          <w:lang w:val="sv-SE"/>
        </w:rPr>
        <w:t>4</w:t>
      </w:r>
      <w:r w:rsidR="004C5CE7" w:rsidRPr="00392F58">
        <w:rPr>
          <w:rFonts w:ascii="Times New Roman" w:eastAsia="Times New Roman" w:hAnsi="Times New Roman" w:cs="Times New Roman"/>
          <w:bCs/>
          <w:iCs/>
          <w:sz w:val="28"/>
          <w:szCs w:val="28"/>
          <w:lang w:val="sv-SE"/>
        </w:rPr>
        <w:t>-0</w:t>
      </w:r>
      <w:r w:rsidR="004C5CE7" w:rsidRPr="00BF203E">
        <w:rPr>
          <w:rFonts w:ascii="Times New Roman" w:eastAsia="Times New Roman" w:hAnsi="Times New Roman" w:cs="Times New Roman"/>
          <w:bCs/>
          <w:iCs/>
          <w:sz w:val="28"/>
          <w:szCs w:val="28"/>
          <w:lang w:val="sv-SE"/>
        </w:rPr>
        <w:t>6]</w:t>
      </w:r>
      <w:r w:rsidR="004C5CE7" w:rsidRPr="009C20DF">
        <w:rPr>
          <w:rFonts w:ascii="Times New Roman" w:hAnsi="Times New Roman" w:cs="Times New Roman"/>
          <w:spacing w:val="-4"/>
          <w:sz w:val="28"/>
          <w:szCs w:val="28"/>
          <w:lang w:val="vi-VN"/>
        </w:rPr>
        <w:t>;</w:t>
      </w:r>
      <w:r w:rsidR="004C5CE7" w:rsidRPr="009C20DF">
        <w:rPr>
          <w:spacing w:val="-4"/>
          <w:szCs w:val="28"/>
          <w:lang w:val="vi-VN"/>
        </w:rPr>
        <w:t xml:space="preserve"> </w:t>
      </w:r>
      <w:r w:rsidR="004C5CE7" w:rsidRPr="00392F58">
        <w:rPr>
          <w:rFonts w:ascii="Times New Roman" w:eastAsia="Times New Roman" w:hAnsi="Times New Roman" w:cs="Times New Roman"/>
          <w:spacing w:val="-4"/>
          <w:sz w:val="28"/>
          <w:szCs w:val="28"/>
          <w:lang w:val="vi-VN"/>
        </w:rPr>
        <w:t>[H</w:t>
      </w:r>
      <w:r w:rsidR="004C5CE7" w:rsidRPr="009C20DF">
        <w:rPr>
          <w:rFonts w:ascii="Times New Roman" w:eastAsia="Times New Roman" w:hAnsi="Times New Roman" w:cs="Times New Roman"/>
          <w:spacing w:val="-4"/>
          <w:sz w:val="28"/>
          <w:szCs w:val="28"/>
          <w:lang w:val="vi-VN"/>
        </w:rPr>
        <w:t>2</w:t>
      </w:r>
      <w:r w:rsidR="004C5CE7" w:rsidRPr="00392F58">
        <w:rPr>
          <w:rFonts w:ascii="Times New Roman" w:eastAsia="Times New Roman" w:hAnsi="Times New Roman" w:cs="Times New Roman"/>
          <w:spacing w:val="-4"/>
          <w:sz w:val="28"/>
          <w:szCs w:val="28"/>
          <w:lang w:val="vi-VN"/>
        </w:rPr>
        <w:t>-1.4-0</w:t>
      </w:r>
      <w:r w:rsidR="004C5CE7" w:rsidRPr="009C20DF">
        <w:rPr>
          <w:rFonts w:ascii="Times New Roman" w:eastAsia="Times New Roman" w:hAnsi="Times New Roman" w:cs="Times New Roman"/>
          <w:spacing w:val="-4"/>
          <w:sz w:val="28"/>
          <w:szCs w:val="28"/>
          <w:lang w:val="vi-VN"/>
        </w:rPr>
        <w:t>8</w:t>
      </w:r>
      <w:r w:rsidR="004C5CE7" w:rsidRPr="00392F58">
        <w:rPr>
          <w:rFonts w:ascii="Times New Roman" w:eastAsia="Times New Roman" w:hAnsi="Times New Roman" w:cs="Times New Roman"/>
          <w:spacing w:val="-4"/>
          <w:sz w:val="28"/>
          <w:szCs w:val="28"/>
          <w:lang w:val="vi-VN"/>
        </w:rPr>
        <w:t>]</w:t>
      </w:r>
      <w:r w:rsidR="00A874C3" w:rsidRPr="009C20DF">
        <w:rPr>
          <w:rFonts w:ascii="Times New Roman" w:eastAsia="Times New Roman" w:hAnsi="Times New Roman" w:cs="Times New Roman"/>
          <w:sz w:val="28"/>
          <w:szCs w:val="28"/>
          <w:lang w:val="vi-VN"/>
        </w:rPr>
        <w:t>;</w:t>
      </w:r>
      <w:r w:rsidR="004C5CE7" w:rsidRPr="00392F58">
        <w:rPr>
          <w:rFonts w:ascii="Times New Roman" w:eastAsia="Times New Roman" w:hAnsi="Times New Roman" w:cs="Times New Roman"/>
          <w:sz w:val="28"/>
          <w:szCs w:val="28"/>
          <w:lang w:val="vi-VN"/>
        </w:rPr>
        <w:t xml:space="preserve"> </w:t>
      </w:r>
      <w:r w:rsidR="00A874C3" w:rsidRPr="00CE1E73">
        <w:rPr>
          <w:rFonts w:ascii="Times New Roman" w:hAnsi="Times New Roman" w:cs="Times New Roman"/>
          <w:spacing w:val="-4"/>
          <w:sz w:val="28"/>
          <w:szCs w:val="28"/>
          <w:lang w:val="vi-VN"/>
        </w:rPr>
        <w:t>[H</w:t>
      </w:r>
      <w:r w:rsidR="00A874C3" w:rsidRPr="009C20DF">
        <w:rPr>
          <w:rFonts w:ascii="Times New Roman" w:hAnsi="Times New Roman" w:cs="Times New Roman"/>
          <w:spacing w:val="-4"/>
          <w:sz w:val="28"/>
          <w:szCs w:val="28"/>
          <w:lang w:val="vi-VN"/>
        </w:rPr>
        <w:t>2</w:t>
      </w:r>
      <w:r w:rsidR="00A874C3" w:rsidRPr="00CE1E73">
        <w:rPr>
          <w:rFonts w:ascii="Times New Roman" w:hAnsi="Times New Roman" w:cs="Times New Roman"/>
          <w:spacing w:val="-4"/>
          <w:sz w:val="28"/>
          <w:szCs w:val="28"/>
          <w:lang w:val="vi-VN"/>
        </w:rPr>
        <w:t>-1.4-</w:t>
      </w:r>
      <w:r w:rsidR="00A874C3" w:rsidRPr="009C20DF">
        <w:rPr>
          <w:rFonts w:ascii="Times New Roman" w:hAnsi="Times New Roman" w:cs="Times New Roman"/>
          <w:spacing w:val="-4"/>
          <w:sz w:val="28"/>
          <w:szCs w:val="28"/>
          <w:lang w:val="vi-VN"/>
        </w:rPr>
        <w:t>09</w:t>
      </w:r>
      <w:r w:rsidR="00A874C3" w:rsidRPr="00CE1E73">
        <w:rPr>
          <w:rFonts w:ascii="Times New Roman" w:hAnsi="Times New Roman" w:cs="Times New Roman"/>
          <w:spacing w:val="-4"/>
          <w:sz w:val="28"/>
          <w:szCs w:val="28"/>
          <w:lang w:val="vi-VN"/>
        </w:rPr>
        <w:t>]</w:t>
      </w:r>
      <w:r w:rsidR="00A874C3" w:rsidRPr="009C20DF">
        <w:rPr>
          <w:rFonts w:ascii="Times New Roman" w:hAnsi="Times New Roman" w:cs="Times New Roman"/>
          <w:spacing w:val="-4"/>
          <w:sz w:val="28"/>
          <w:szCs w:val="28"/>
          <w:lang w:val="vi-VN"/>
        </w:rPr>
        <w:t>.</w:t>
      </w:r>
      <w:r w:rsidR="00A874C3" w:rsidRPr="006D0E26">
        <w:rPr>
          <w:rFonts w:ascii="Times New Roman" w:eastAsia="Times New Roman" w:hAnsi="Times New Roman" w:cs="Times New Roman"/>
          <w:sz w:val="28"/>
          <w:szCs w:val="28"/>
          <w:lang w:val="vi-VN"/>
        </w:rPr>
        <w:t xml:space="preserve"> </w:t>
      </w:r>
    </w:p>
    <w:p w:rsidR="00856AFF" w:rsidRPr="00856AFF" w:rsidRDefault="00D25128" w:rsidP="00185C90">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Hằ</w:t>
      </w:r>
      <w:r w:rsidR="000F3630" w:rsidRPr="009C20DF">
        <w:rPr>
          <w:rFonts w:ascii="Times New Roman" w:eastAsia="Calibri" w:hAnsi="Times New Roman" w:cs="Times New Roman"/>
          <w:sz w:val="28"/>
          <w:szCs w:val="28"/>
          <w:lang w:val="vi-VN"/>
        </w:rPr>
        <w:t>ng năm,</w:t>
      </w:r>
      <w:r w:rsidR="00856AFF" w:rsidRPr="00856AFF">
        <w:rPr>
          <w:rFonts w:ascii="Times New Roman" w:eastAsia="Calibri" w:hAnsi="Times New Roman" w:cs="Times New Roman"/>
          <w:sz w:val="28"/>
          <w:szCs w:val="28"/>
          <w:lang w:val="vi-VN"/>
        </w:rPr>
        <w:t xml:space="preserve"> </w:t>
      </w:r>
      <w:r w:rsidR="000F3630" w:rsidRPr="009C20DF">
        <w:rPr>
          <w:rFonts w:ascii="Times New Roman" w:eastAsia="Calibri" w:hAnsi="Times New Roman" w:cs="Times New Roman"/>
          <w:sz w:val="28"/>
          <w:szCs w:val="28"/>
          <w:lang w:val="vi-VN"/>
        </w:rPr>
        <w:t>các t</w:t>
      </w:r>
      <w:r w:rsidR="00856AFF" w:rsidRPr="00856AFF">
        <w:rPr>
          <w:rFonts w:ascii="Times New Roman" w:eastAsia="Calibri" w:hAnsi="Times New Roman" w:cs="Times New Roman"/>
          <w:sz w:val="28"/>
          <w:szCs w:val="28"/>
          <w:lang w:val="vi-VN"/>
        </w:rPr>
        <w:t xml:space="preserve">ổ chuyên môn </w:t>
      </w:r>
      <w:r w:rsidR="000F3630" w:rsidRPr="009C20DF">
        <w:rPr>
          <w:rFonts w:ascii="Times New Roman" w:eastAsia="Calibri" w:hAnsi="Times New Roman" w:cs="Times New Roman"/>
          <w:sz w:val="28"/>
          <w:szCs w:val="28"/>
          <w:lang w:val="vi-VN"/>
        </w:rPr>
        <w:t xml:space="preserve">đều chọn lựa các chuyên đề và </w:t>
      </w:r>
      <w:r w:rsidR="00856AFF" w:rsidRPr="00856AFF">
        <w:rPr>
          <w:rFonts w:ascii="Times New Roman" w:eastAsia="Calibri" w:hAnsi="Times New Roman" w:cs="Times New Roman"/>
          <w:sz w:val="28"/>
          <w:szCs w:val="28"/>
          <w:lang w:val="vi-VN"/>
        </w:rPr>
        <w:t>thực hiện hiệu quả các chuyên đề chuyên môn góp phần nâng cao chất lượng giáo dụ</w:t>
      </w:r>
      <w:r w:rsidR="004C5CE7">
        <w:rPr>
          <w:rFonts w:ascii="Times New Roman" w:eastAsia="Calibri" w:hAnsi="Times New Roman" w:cs="Times New Roman"/>
          <w:sz w:val="28"/>
          <w:szCs w:val="28"/>
          <w:lang w:val="vi-VN"/>
        </w:rPr>
        <w:t>c</w:t>
      </w:r>
      <w:r w:rsidR="00CE1E73" w:rsidRPr="009C20DF">
        <w:rPr>
          <w:rFonts w:ascii="Times New Roman" w:eastAsia="Calibri" w:hAnsi="Times New Roman" w:cs="Times New Roman"/>
          <w:sz w:val="28"/>
          <w:szCs w:val="28"/>
          <w:lang w:val="vi-VN"/>
        </w:rPr>
        <w:t xml:space="preserve"> </w:t>
      </w:r>
      <w:r w:rsidR="00CE1E73" w:rsidRPr="006D0E26">
        <w:rPr>
          <w:rFonts w:ascii="Times New Roman" w:hAnsi="Times New Roman" w:cs="Times New Roman"/>
          <w:spacing w:val="-4"/>
          <w:sz w:val="28"/>
          <w:szCs w:val="28"/>
          <w:lang w:val="sv-SE"/>
        </w:rPr>
        <w:lastRenderedPageBreak/>
        <w:t>[H1-1.2-14]</w:t>
      </w:r>
      <w:r w:rsidR="00CE1E73">
        <w:rPr>
          <w:rFonts w:ascii="Times New Roman" w:hAnsi="Times New Roman" w:cs="Times New Roman"/>
          <w:spacing w:val="-4"/>
          <w:sz w:val="28"/>
          <w:szCs w:val="28"/>
          <w:lang w:val="sv-SE"/>
        </w:rPr>
        <w:t>;</w:t>
      </w:r>
      <w:r w:rsidR="004C5CE7" w:rsidRPr="009C20DF">
        <w:rPr>
          <w:rFonts w:ascii="Times New Roman" w:eastAsia="Calibri" w:hAnsi="Times New Roman" w:cs="Times New Roman"/>
          <w:sz w:val="28"/>
          <w:szCs w:val="28"/>
          <w:lang w:val="vi-VN"/>
        </w:rPr>
        <w:t xml:space="preserve"> </w:t>
      </w:r>
      <w:r w:rsidR="004C5CE7" w:rsidRPr="00392F58">
        <w:rPr>
          <w:rFonts w:ascii="Times New Roman" w:eastAsia="Times New Roman" w:hAnsi="Times New Roman" w:cs="Times New Roman"/>
          <w:spacing w:val="-4"/>
          <w:sz w:val="28"/>
          <w:szCs w:val="28"/>
          <w:lang w:val="vi-VN"/>
        </w:rPr>
        <w:t>[H</w:t>
      </w:r>
      <w:r w:rsidR="004C5CE7" w:rsidRPr="009C20DF">
        <w:rPr>
          <w:rFonts w:ascii="Times New Roman" w:eastAsia="Times New Roman" w:hAnsi="Times New Roman" w:cs="Times New Roman"/>
          <w:spacing w:val="-4"/>
          <w:sz w:val="28"/>
          <w:szCs w:val="28"/>
          <w:lang w:val="vi-VN"/>
        </w:rPr>
        <w:t>2</w:t>
      </w:r>
      <w:r w:rsidR="004C5CE7" w:rsidRPr="00392F58">
        <w:rPr>
          <w:rFonts w:ascii="Times New Roman" w:eastAsia="Times New Roman" w:hAnsi="Times New Roman" w:cs="Times New Roman"/>
          <w:spacing w:val="-4"/>
          <w:sz w:val="28"/>
          <w:szCs w:val="28"/>
          <w:lang w:val="vi-VN"/>
        </w:rPr>
        <w:t>-1.4-0</w:t>
      </w:r>
      <w:r w:rsidR="004C5CE7" w:rsidRPr="009C20DF">
        <w:rPr>
          <w:rFonts w:ascii="Times New Roman" w:eastAsia="Times New Roman" w:hAnsi="Times New Roman" w:cs="Times New Roman"/>
          <w:spacing w:val="-4"/>
          <w:sz w:val="28"/>
          <w:szCs w:val="28"/>
          <w:lang w:val="vi-VN"/>
        </w:rPr>
        <w:t>5</w:t>
      </w:r>
      <w:r w:rsidR="004C5CE7" w:rsidRPr="00392F58">
        <w:rPr>
          <w:rFonts w:ascii="Times New Roman" w:eastAsia="Times New Roman" w:hAnsi="Times New Roman" w:cs="Times New Roman"/>
          <w:spacing w:val="-4"/>
          <w:sz w:val="28"/>
          <w:szCs w:val="28"/>
          <w:lang w:val="vi-VN"/>
        </w:rPr>
        <w:t>]</w:t>
      </w:r>
      <w:r w:rsidR="004C5CE7" w:rsidRPr="009C20DF">
        <w:rPr>
          <w:rFonts w:ascii="Times New Roman" w:eastAsia="Times New Roman" w:hAnsi="Times New Roman" w:cs="Times New Roman"/>
          <w:sz w:val="28"/>
          <w:szCs w:val="28"/>
          <w:lang w:val="vi-VN"/>
        </w:rPr>
        <w:t xml:space="preserve">; </w:t>
      </w:r>
      <w:r w:rsidR="004C5CE7" w:rsidRPr="00BF203E">
        <w:rPr>
          <w:rFonts w:ascii="Times New Roman" w:eastAsia="Times New Roman" w:hAnsi="Times New Roman" w:cs="Times New Roman"/>
          <w:bCs/>
          <w:iCs/>
          <w:sz w:val="28"/>
          <w:szCs w:val="28"/>
          <w:lang w:val="sv-SE"/>
        </w:rPr>
        <w:t>[H2-1.4-06]</w:t>
      </w:r>
      <w:r w:rsidR="004C5CE7" w:rsidRPr="009C20DF">
        <w:rPr>
          <w:rFonts w:ascii="Times New Roman" w:hAnsi="Times New Roman" w:cs="Times New Roman"/>
          <w:spacing w:val="-4"/>
          <w:sz w:val="28"/>
          <w:szCs w:val="28"/>
          <w:lang w:val="vi-VN"/>
        </w:rPr>
        <w:t>;</w:t>
      </w:r>
      <w:r w:rsidR="004C5CE7" w:rsidRPr="009C20DF">
        <w:rPr>
          <w:spacing w:val="-4"/>
          <w:szCs w:val="28"/>
          <w:lang w:val="vi-VN"/>
        </w:rPr>
        <w:t xml:space="preserve"> </w:t>
      </w:r>
      <w:r w:rsidR="004C5CE7" w:rsidRPr="00392F58">
        <w:rPr>
          <w:rFonts w:ascii="Times New Roman" w:eastAsia="Times New Roman" w:hAnsi="Times New Roman" w:cs="Times New Roman"/>
          <w:spacing w:val="-4"/>
          <w:sz w:val="28"/>
          <w:szCs w:val="28"/>
          <w:lang w:val="vi-VN"/>
        </w:rPr>
        <w:t>[H</w:t>
      </w:r>
      <w:r w:rsidR="004C5CE7" w:rsidRPr="009C20DF">
        <w:rPr>
          <w:rFonts w:ascii="Times New Roman" w:eastAsia="Times New Roman" w:hAnsi="Times New Roman" w:cs="Times New Roman"/>
          <w:spacing w:val="-4"/>
          <w:sz w:val="28"/>
          <w:szCs w:val="28"/>
          <w:lang w:val="vi-VN"/>
        </w:rPr>
        <w:t>2</w:t>
      </w:r>
      <w:r w:rsidR="004C5CE7" w:rsidRPr="00392F58">
        <w:rPr>
          <w:rFonts w:ascii="Times New Roman" w:eastAsia="Times New Roman" w:hAnsi="Times New Roman" w:cs="Times New Roman"/>
          <w:spacing w:val="-4"/>
          <w:sz w:val="28"/>
          <w:szCs w:val="28"/>
          <w:lang w:val="vi-VN"/>
        </w:rPr>
        <w:t>-1.4-0</w:t>
      </w:r>
      <w:r w:rsidR="004C5CE7" w:rsidRPr="009C20DF">
        <w:rPr>
          <w:rFonts w:ascii="Times New Roman" w:eastAsia="Times New Roman" w:hAnsi="Times New Roman" w:cs="Times New Roman"/>
          <w:spacing w:val="-4"/>
          <w:sz w:val="28"/>
          <w:szCs w:val="28"/>
          <w:lang w:val="vi-VN"/>
        </w:rPr>
        <w:t>8</w:t>
      </w:r>
      <w:r w:rsidR="004C5CE7" w:rsidRPr="00CE1E73">
        <w:rPr>
          <w:rFonts w:ascii="Times New Roman" w:eastAsia="Times New Roman" w:hAnsi="Times New Roman" w:cs="Times New Roman"/>
          <w:spacing w:val="-4"/>
          <w:sz w:val="28"/>
          <w:szCs w:val="28"/>
          <w:lang w:val="vi-VN"/>
        </w:rPr>
        <w:t>]</w:t>
      </w:r>
      <w:r w:rsidR="006D0E26" w:rsidRPr="009C20DF">
        <w:rPr>
          <w:rFonts w:ascii="Times New Roman" w:eastAsia="Times New Roman" w:hAnsi="Times New Roman" w:cs="Times New Roman"/>
          <w:sz w:val="28"/>
          <w:szCs w:val="28"/>
          <w:lang w:val="vi-VN"/>
        </w:rPr>
        <w:t>;</w:t>
      </w:r>
      <w:r w:rsidR="00CE1E73" w:rsidRPr="009C20DF">
        <w:rPr>
          <w:rFonts w:ascii="Times New Roman" w:eastAsia="Times New Roman" w:hAnsi="Times New Roman" w:cs="Times New Roman"/>
          <w:sz w:val="28"/>
          <w:szCs w:val="28"/>
          <w:lang w:val="vi-VN"/>
        </w:rPr>
        <w:t xml:space="preserve"> </w:t>
      </w:r>
      <w:r w:rsidR="00CE1E73" w:rsidRPr="00CE1E73">
        <w:rPr>
          <w:rFonts w:ascii="Times New Roman" w:hAnsi="Times New Roman" w:cs="Times New Roman"/>
          <w:spacing w:val="-4"/>
          <w:sz w:val="28"/>
          <w:szCs w:val="28"/>
          <w:lang w:val="vi-VN"/>
        </w:rPr>
        <w:t>[H</w:t>
      </w:r>
      <w:r w:rsidR="00CE1E73" w:rsidRPr="009C20DF">
        <w:rPr>
          <w:rFonts w:ascii="Times New Roman" w:hAnsi="Times New Roman" w:cs="Times New Roman"/>
          <w:spacing w:val="-4"/>
          <w:sz w:val="28"/>
          <w:szCs w:val="28"/>
          <w:lang w:val="vi-VN"/>
        </w:rPr>
        <w:t>2</w:t>
      </w:r>
      <w:r w:rsidR="00CE1E73" w:rsidRPr="00CE1E73">
        <w:rPr>
          <w:rFonts w:ascii="Times New Roman" w:hAnsi="Times New Roman" w:cs="Times New Roman"/>
          <w:spacing w:val="-4"/>
          <w:sz w:val="28"/>
          <w:szCs w:val="28"/>
          <w:lang w:val="vi-VN"/>
        </w:rPr>
        <w:t>-1.4-</w:t>
      </w:r>
      <w:r w:rsidR="00CE1E73" w:rsidRPr="009C20DF">
        <w:rPr>
          <w:rFonts w:ascii="Times New Roman" w:hAnsi="Times New Roman" w:cs="Times New Roman"/>
          <w:spacing w:val="-4"/>
          <w:sz w:val="28"/>
          <w:szCs w:val="28"/>
          <w:lang w:val="vi-VN"/>
        </w:rPr>
        <w:t>09</w:t>
      </w:r>
      <w:r w:rsidR="00CE1E73" w:rsidRPr="00CE1E73">
        <w:rPr>
          <w:rFonts w:ascii="Times New Roman" w:hAnsi="Times New Roman" w:cs="Times New Roman"/>
          <w:spacing w:val="-4"/>
          <w:sz w:val="28"/>
          <w:szCs w:val="28"/>
          <w:lang w:val="vi-VN"/>
        </w:rPr>
        <w:t>]</w:t>
      </w:r>
      <w:r w:rsidR="00CE1E73" w:rsidRPr="009C20DF">
        <w:rPr>
          <w:rFonts w:ascii="Times New Roman" w:hAnsi="Times New Roman" w:cs="Times New Roman"/>
          <w:spacing w:val="-4"/>
          <w:sz w:val="28"/>
          <w:szCs w:val="28"/>
          <w:lang w:val="vi-VN"/>
        </w:rPr>
        <w:t>.</w:t>
      </w:r>
      <w:r w:rsidR="004C5CE7" w:rsidRPr="006D0E26">
        <w:rPr>
          <w:rFonts w:ascii="Times New Roman" w:eastAsia="Times New Roman" w:hAnsi="Times New Roman" w:cs="Times New Roman"/>
          <w:sz w:val="28"/>
          <w:szCs w:val="28"/>
          <w:lang w:val="vi-VN"/>
        </w:rPr>
        <w:t xml:space="preserve"> </w:t>
      </w:r>
      <w:r w:rsidR="009B3C2E" w:rsidRPr="009B3C2E">
        <w:rPr>
          <w:rFonts w:ascii="Times New Roman" w:eastAsia="Times New Roman" w:hAnsi="Times New Roman" w:cs="Times New Roman"/>
          <w:sz w:val="28"/>
          <w:szCs w:val="28"/>
          <w:lang w:val="vi-VN"/>
        </w:rPr>
        <w:t xml:space="preserve">Tuy nhiên, do các tổ </w:t>
      </w:r>
      <w:r w:rsidR="009B3C2E" w:rsidRPr="009B3C2E">
        <w:rPr>
          <w:rFonts w:ascii="Times New Roman" w:eastAsia="Times New Roman" w:hAnsi="Times New Roman" w:cs="Times New Roman"/>
          <w:sz w:val="28"/>
          <w:szCs w:val="28"/>
          <w:lang w:val="nb-NO"/>
        </w:rPr>
        <w:t>sắp xếp thời gian thực hiện chưa hợp lý nên bị động vào thời gian tổ chức chuyên đề vào cuối năm học</w:t>
      </w:r>
    </w:p>
    <w:p w:rsidR="00B11994" w:rsidRPr="00392F58" w:rsidRDefault="00B11994" w:rsidP="00BB187D">
      <w:pPr>
        <w:pStyle w:val="ListParagraph"/>
        <w:numPr>
          <w:ilvl w:val="0"/>
          <w:numId w:val="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B11994" w:rsidRPr="009C20DF" w:rsidRDefault="00B1199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Các tổ chuyên môn </w:t>
      </w:r>
      <w:r w:rsidRPr="00392F58">
        <w:rPr>
          <w:rFonts w:ascii="Times New Roman" w:eastAsia="Times New Roman" w:hAnsi="Times New Roman" w:cs="Times New Roman"/>
          <w:spacing w:val="4"/>
          <w:sz w:val="28"/>
          <w:szCs w:val="28"/>
          <w:lang w:val="nb-NO"/>
        </w:rPr>
        <w:t xml:space="preserve">và tổ văn phòng </w:t>
      </w:r>
      <w:r w:rsidRPr="00392F58">
        <w:rPr>
          <w:rFonts w:ascii="Times New Roman" w:eastAsia="Times New Roman" w:hAnsi="Times New Roman" w:cs="Times New Roman"/>
          <w:sz w:val="28"/>
          <w:szCs w:val="28"/>
          <w:lang w:val="vi-VN"/>
        </w:rPr>
        <w:t xml:space="preserve">có cơ cấu tổ chức </w:t>
      </w:r>
      <w:r w:rsidRPr="009C20DF">
        <w:rPr>
          <w:rFonts w:ascii="Times New Roman" w:eastAsia="Times New Roman" w:hAnsi="Times New Roman" w:cs="Times New Roman"/>
          <w:sz w:val="28"/>
          <w:szCs w:val="28"/>
          <w:lang w:val="nb-NO"/>
        </w:rPr>
        <w:t>và kế hoạch hoạt động đúng</w:t>
      </w:r>
      <w:r w:rsidRPr="00392F58">
        <w:rPr>
          <w:rFonts w:ascii="Times New Roman" w:eastAsia="Times New Roman" w:hAnsi="Times New Roman" w:cs="Times New Roman"/>
          <w:sz w:val="28"/>
          <w:szCs w:val="28"/>
          <w:lang w:val="vi-VN"/>
        </w:rPr>
        <w:t xml:space="preserve"> quy định</w:t>
      </w:r>
      <w:r w:rsidRPr="009C20DF">
        <w:rPr>
          <w:rFonts w:ascii="Times New Roman" w:eastAsia="Times New Roman" w:hAnsi="Times New Roman" w:cs="Times New Roman"/>
          <w:sz w:val="28"/>
          <w:szCs w:val="28"/>
          <w:lang w:val="nb-NO"/>
        </w:rPr>
        <w:t xml:space="preserve"> theo </w:t>
      </w:r>
      <w:r w:rsidRPr="00392F58">
        <w:rPr>
          <w:rFonts w:ascii="Times New Roman" w:eastAsia="Times New Roman" w:hAnsi="Times New Roman" w:cs="Times New Roman"/>
          <w:spacing w:val="-4"/>
          <w:sz w:val="28"/>
          <w:szCs w:val="28"/>
          <w:lang w:val="vi-VN"/>
        </w:rPr>
        <w:t>Điều lệ trường trung học</w:t>
      </w:r>
      <w:r w:rsidRPr="009C20DF">
        <w:rPr>
          <w:rFonts w:ascii="Times New Roman" w:eastAsia="Times New Roman" w:hAnsi="Times New Roman" w:cs="Times New Roman"/>
          <w:spacing w:val="-4"/>
          <w:sz w:val="28"/>
          <w:szCs w:val="28"/>
          <w:lang w:val="nb-NO"/>
        </w:rPr>
        <w:t>.</w:t>
      </w:r>
    </w:p>
    <w:p w:rsidR="00B11994" w:rsidRPr="00392F58" w:rsidRDefault="00B11994" w:rsidP="00BB187D">
      <w:pPr>
        <w:numPr>
          <w:ilvl w:val="0"/>
          <w:numId w:val="7"/>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B11994" w:rsidRPr="00392F58" w:rsidRDefault="00B11994"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Tổ </w:t>
      </w:r>
      <w:r w:rsidRPr="00392F58">
        <w:rPr>
          <w:rFonts w:ascii="Times New Roman" w:eastAsia="Times New Roman" w:hAnsi="Times New Roman" w:cs="Times New Roman"/>
          <w:sz w:val="28"/>
          <w:szCs w:val="28"/>
          <w:lang w:val="vi-VN"/>
        </w:rPr>
        <w:t xml:space="preserve">Sinh học </w:t>
      </w:r>
      <w:r w:rsidR="00F11D88"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Địa lý</w:t>
      </w:r>
      <w:r w:rsidR="009545F8">
        <w:rPr>
          <w:rFonts w:ascii="Times New Roman" w:eastAsia="Times New Roman" w:hAnsi="Times New Roman" w:cs="Times New Roman"/>
          <w:spacing w:val="4"/>
          <w:sz w:val="28"/>
          <w:szCs w:val="28"/>
          <w:lang w:val="nb-NO"/>
        </w:rPr>
        <w:t xml:space="preserve"> và Tổ Tiếng Anh </w:t>
      </w:r>
      <w:r w:rsidRPr="00392F58">
        <w:rPr>
          <w:rFonts w:ascii="Times New Roman" w:eastAsia="Times New Roman" w:hAnsi="Times New Roman" w:cs="Times New Roman"/>
          <w:spacing w:val="4"/>
          <w:sz w:val="28"/>
          <w:szCs w:val="28"/>
          <w:lang w:val="nb-NO"/>
        </w:rPr>
        <w:t xml:space="preserve">sắp xếp thời gian thực hiện chuyên đề </w:t>
      </w:r>
      <w:r w:rsidR="009545F8">
        <w:rPr>
          <w:rFonts w:ascii="Times New Roman" w:eastAsia="Times New Roman" w:hAnsi="Times New Roman" w:cs="Times New Roman"/>
          <w:spacing w:val="4"/>
          <w:sz w:val="28"/>
          <w:szCs w:val="28"/>
          <w:lang w:val="nb-NO"/>
        </w:rPr>
        <w:t xml:space="preserve">chưa hợp lý </w:t>
      </w:r>
      <w:r w:rsidRPr="00392F58">
        <w:rPr>
          <w:rFonts w:ascii="Times New Roman" w:eastAsia="Times New Roman" w:hAnsi="Times New Roman" w:cs="Times New Roman"/>
          <w:spacing w:val="4"/>
          <w:sz w:val="28"/>
          <w:szCs w:val="28"/>
          <w:lang w:val="nb-NO"/>
        </w:rPr>
        <w:t xml:space="preserve">nên bị động vào thời gian </w:t>
      </w:r>
      <w:r w:rsidR="00F01156">
        <w:rPr>
          <w:rFonts w:ascii="Times New Roman" w:eastAsia="Times New Roman" w:hAnsi="Times New Roman" w:cs="Times New Roman"/>
          <w:spacing w:val="4"/>
          <w:sz w:val="28"/>
          <w:szCs w:val="28"/>
          <w:lang w:val="nb-NO"/>
        </w:rPr>
        <w:t xml:space="preserve">tổ chức </w:t>
      </w:r>
      <w:r w:rsidRPr="00392F58">
        <w:rPr>
          <w:rFonts w:ascii="Times New Roman" w:eastAsia="Times New Roman" w:hAnsi="Times New Roman" w:cs="Times New Roman"/>
          <w:spacing w:val="4"/>
          <w:sz w:val="28"/>
          <w:szCs w:val="28"/>
          <w:lang w:val="nb-NO"/>
        </w:rPr>
        <w:t>chuyên đề vào cuối năm học.</w:t>
      </w:r>
    </w:p>
    <w:p w:rsidR="00B11994" w:rsidRPr="00392F58" w:rsidRDefault="00B11994" w:rsidP="00BB187D">
      <w:pPr>
        <w:numPr>
          <w:ilvl w:val="0"/>
          <w:numId w:val="7"/>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B11994" w:rsidRPr="009C20DF" w:rsidRDefault="00B11994" w:rsidP="00185C90">
      <w:pPr>
        <w:tabs>
          <w:tab w:val="left" w:pos="720"/>
        </w:tabs>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Từ năm học 2018 </w:t>
      </w:r>
      <w:r w:rsidR="00D52057"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w:t>
      </w:r>
      <w:r w:rsidR="00D52057" w:rsidRPr="009C20DF">
        <w:rPr>
          <w:rFonts w:ascii="Times New Roman" w:eastAsia="Times New Roman" w:hAnsi="Times New Roman" w:cs="Times New Roman"/>
          <w:sz w:val="28"/>
          <w:szCs w:val="28"/>
          <w:lang w:val="nb-NO"/>
        </w:rPr>
        <w:t xml:space="preserve"> và các năm học tiếp theo</w:t>
      </w:r>
      <w:r w:rsidRPr="009C20DF">
        <w:rPr>
          <w:rFonts w:ascii="Times New Roman" w:eastAsia="Times New Roman" w:hAnsi="Times New Roman" w:cs="Times New Roman"/>
          <w:sz w:val="28"/>
          <w:szCs w:val="28"/>
          <w:lang w:val="nb-NO"/>
        </w:rPr>
        <w:t xml:space="preserve">, </w:t>
      </w:r>
      <w:r w:rsidR="00D52057" w:rsidRPr="00D52057">
        <w:rPr>
          <w:rFonts w:ascii="Times New Roman" w:eastAsia="Times New Roman" w:hAnsi="Times New Roman" w:cs="Times New Roman"/>
          <w:sz w:val="28"/>
          <w:szCs w:val="28"/>
          <w:lang w:val="pt-BR"/>
        </w:rPr>
        <w:t>Hiệu trưởng tiếp tục tạo điều kiện thuận lợi cho các tổ hoạt động</w:t>
      </w:r>
      <w:r w:rsidR="00D52057">
        <w:rPr>
          <w:rFonts w:ascii="Times New Roman" w:eastAsia="Times New Roman" w:hAnsi="Times New Roman" w:cs="Times New Roman"/>
          <w:sz w:val="28"/>
          <w:szCs w:val="28"/>
          <w:lang w:val="pt-BR"/>
        </w:rPr>
        <w:t xml:space="preserve"> </w:t>
      </w:r>
      <w:r w:rsidR="009545F8" w:rsidRPr="009C20DF">
        <w:rPr>
          <w:rFonts w:ascii="Times New Roman" w:eastAsia="Times New Roman" w:hAnsi="Times New Roman" w:cs="Times New Roman"/>
          <w:sz w:val="28"/>
          <w:szCs w:val="28"/>
          <w:lang w:val="nb-NO"/>
        </w:rPr>
        <w:t>chuyên môn</w:t>
      </w:r>
      <w:r w:rsidRPr="009C20DF">
        <w:rPr>
          <w:rFonts w:ascii="Times New Roman" w:eastAsia="Times New Roman" w:hAnsi="Times New Roman" w:cs="Times New Roman"/>
          <w:sz w:val="28"/>
          <w:szCs w:val="28"/>
          <w:lang w:val="nb-NO"/>
        </w:rPr>
        <w:t>.</w:t>
      </w:r>
    </w:p>
    <w:p w:rsidR="00B11994" w:rsidRPr="009C20DF" w:rsidRDefault="00B11994" w:rsidP="00185C90">
      <w:pPr>
        <w:tabs>
          <w:tab w:val="left" w:pos="720"/>
        </w:tabs>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Năm học 2018 </w:t>
      </w:r>
      <w:r w:rsidR="00D101B2"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 Phó Hiệu trưởng thống nhất thời gian tổ chức thực hiện chuyên đề của các tổ để tránh tình trạng bị động vào cuối năm học.</w:t>
      </w:r>
    </w:p>
    <w:p w:rsidR="00B11994" w:rsidRPr="00392F58" w:rsidRDefault="00B11994"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 xml:space="preserve">ự đánh giá: </w:t>
      </w:r>
      <w:r w:rsidRPr="00392F58">
        <w:rPr>
          <w:rFonts w:ascii="Times New Roman" w:eastAsia="Times New Roman" w:hAnsi="Times New Roman" w:cs="Times New Roman"/>
          <w:sz w:val="28"/>
          <w:szCs w:val="28"/>
          <w:lang w:val="nb-NO"/>
        </w:rPr>
        <w:t xml:space="preserve">Đạt Mức </w:t>
      </w:r>
      <w:r w:rsidR="00DA4380">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nb-NO"/>
        </w:rPr>
        <w:t>.</w:t>
      </w:r>
    </w:p>
    <w:p w:rsidR="00075E70" w:rsidRPr="003C7192" w:rsidRDefault="00075E70"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C7192">
        <w:rPr>
          <w:rFonts w:ascii="Times New Roman" w:eastAsia="Times New Roman" w:hAnsi="Times New Roman" w:cs="Times New Roman"/>
          <w:b/>
          <w:bCs/>
          <w:sz w:val="28"/>
          <w:szCs w:val="28"/>
          <w:shd w:val="clear" w:color="auto" w:fill="FFFFFF"/>
          <w:lang w:val="nb-NO"/>
        </w:rPr>
        <w:t>Tiêu chí 1.5</w:t>
      </w:r>
      <w:r w:rsidRPr="003C7192">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Lớp học</w:t>
      </w:r>
    </w:p>
    <w:p w:rsidR="00075E70" w:rsidRPr="00392F58" w:rsidRDefault="00075E70"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075E70" w:rsidRPr="009C20DF" w:rsidRDefault="00075E70"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Có đủ các lớp của cấp học;</w:t>
      </w:r>
    </w:p>
    <w:p w:rsidR="00075E70" w:rsidRPr="009C20DF" w:rsidRDefault="00075E70"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Học sinh được tổ chức theo lớp; lớp học được tổ chức theo quy định;</w:t>
      </w:r>
    </w:p>
    <w:p w:rsidR="00075E70" w:rsidRPr="009C20DF" w:rsidRDefault="00075E70"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 xml:space="preserve">c) Lớp học hoạt động theo nguyên tắc tự quản, dân chủ. </w:t>
      </w:r>
    </w:p>
    <w:p w:rsidR="00075E70" w:rsidRPr="00392F58" w:rsidRDefault="00075E7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075E70" w:rsidRDefault="00075E70" w:rsidP="00185C90">
      <w:pPr>
        <w:spacing w:after="0" w:line="360" w:lineRule="auto"/>
        <w:ind w:firstLine="720"/>
        <w:jc w:val="both"/>
        <w:rPr>
          <w:rFonts w:ascii="Times New Roman" w:eastAsia="Times New Roman" w:hAnsi="Times New Roman" w:cs="Times New Roman"/>
          <w:sz w:val="28"/>
          <w:szCs w:val="28"/>
        </w:rPr>
      </w:pPr>
      <w:r w:rsidRPr="009C20DF">
        <w:rPr>
          <w:rFonts w:ascii="Times New Roman" w:eastAsia="Times New Roman" w:hAnsi="Times New Roman" w:cs="Times New Roman"/>
          <w:sz w:val="28"/>
          <w:szCs w:val="28"/>
          <w:lang w:val="nb-NO"/>
        </w:rPr>
        <w:t xml:space="preserve">Trường có không quá 45 (bốn mươi lăm) lớp. </w:t>
      </w:r>
      <w:r w:rsidRPr="00392F58">
        <w:rPr>
          <w:rFonts w:ascii="Times New Roman" w:eastAsia="Times New Roman" w:hAnsi="Times New Roman" w:cs="Times New Roman"/>
          <w:sz w:val="28"/>
          <w:szCs w:val="28"/>
        </w:rPr>
        <w:t>S</w:t>
      </w:r>
      <w:r w:rsidR="00AD761F">
        <w:rPr>
          <w:rFonts w:ascii="Times New Roman" w:eastAsia="Times New Roman" w:hAnsi="Times New Roman" w:cs="Times New Roman"/>
          <w:sz w:val="28"/>
          <w:szCs w:val="28"/>
        </w:rPr>
        <w:t>ĩ</w:t>
      </w:r>
      <w:r w:rsidRPr="00392F58">
        <w:rPr>
          <w:rFonts w:ascii="Times New Roman" w:eastAsia="Times New Roman" w:hAnsi="Times New Roman" w:cs="Times New Roman"/>
          <w:sz w:val="28"/>
          <w:szCs w:val="28"/>
        </w:rPr>
        <w:t xml:space="preserve"> số học sinh trong lớp theo quy định.</w:t>
      </w:r>
    </w:p>
    <w:p w:rsidR="00C72929" w:rsidRPr="00392F58" w:rsidRDefault="00C7292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w:t>
      </w:r>
    </w:p>
    <w:p w:rsidR="00C72929" w:rsidRPr="00C72929" w:rsidRDefault="00C72929" w:rsidP="00185C90">
      <w:pPr>
        <w:spacing w:after="0" w:line="360" w:lineRule="auto"/>
        <w:ind w:firstLine="720"/>
        <w:jc w:val="both"/>
        <w:rPr>
          <w:rFonts w:ascii="Times New Roman" w:eastAsia="Calibri" w:hAnsi="Times New Roman" w:cs="Times New Roman"/>
          <w:spacing w:val="2"/>
          <w:sz w:val="28"/>
          <w:szCs w:val="28"/>
        </w:rPr>
      </w:pPr>
      <w:r w:rsidRPr="00C72929">
        <w:rPr>
          <w:rFonts w:ascii="Times New Roman" w:eastAsia="Calibri" w:hAnsi="Times New Roman" w:cs="Times New Roman"/>
          <w:spacing w:val="2"/>
          <w:sz w:val="28"/>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075E70" w:rsidRPr="00392F58" w:rsidRDefault="00075E70" w:rsidP="00BB187D">
      <w:pPr>
        <w:pStyle w:val="ListParagraph"/>
        <w:numPr>
          <w:ilvl w:val="0"/>
          <w:numId w:val="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lastRenderedPageBreak/>
        <w:t>Mô tả hiện trạng</w:t>
      </w:r>
    </w:p>
    <w:p w:rsidR="00075E70" w:rsidRPr="00392F58" w:rsidRDefault="00075E7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075E70" w:rsidRPr="009C20DF" w:rsidRDefault="00075E70"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pacing w:val="-4"/>
          <w:sz w:val="28"/>
          <w:szCs w:val="28"/>
          <w:lang w:val="nb-NO"/>
        </w:rPr>
        <w:t>T</w:t>
      </w:r>
      <w:r w:rsidRPr="00392F58">
        <w:rPr>
          <w:rFonts w:ascii="Times New Roman" w:eastAsia="Times New Roman" w:hAnsi="Times New Roman" w:cs="Times New Roman"/>
          <w:spacing w:val="-4"/>
          <w:sz w:val="28"/>
          <w:szCs w:val="28"/>
          <w:lang w:val="vi-VN"/>
        </w:rPr>
        <w:t xml:space="preserve">rường có đủ các khối lớp từ lớp 6 đến lớp 9 </w:t>
      </w:r>
      <w:r w:rsidRPr="00392F58">
        <w:rPr>
          <w:rFonts w:ascii="Times New Roman" w:eastAsia="Times New Roman" w:hAnsi="Times New Roman" w:cs="Times New Roman"/>
          <w:sz w:val="28"/>
          <w:szCs w:val="28"/>
          <w:lang w:val="vi-VN"/>
        </w:rPr>
        <w:t xml:space="preserve">(khối 6: </w:t>
      </w:r>
      <w:r w:rsidRPr="009C20DF">
        <w:rPr>
          <w:rFonts w:ascii="Times New Roman" w:eastAsia="Times New Roman" w:hAnsi="Times New Roman" w:cs="Times New Roman"/>
          <w:sz w:val="28"/>
          <w:szCs w:val="28"/>
          <w:lang w:val="nb-NO"/>
        </w:rPr>
        <w:t>08</w:t>
      </w:r>
      <w:r w:rsidRPr="00392F58">
        <w:rPr>
          <w:rFonts w:ascii="Times New Roman" w:eastAsia="Times New Roman" w:hAnsi="Times New Roman" w:cs="Times New Roman"/>
          <w:sz w:val="28"/>
          <w:szCs w:val="28"/>
          <w:lang w:val="vi-VN"/>
        </w:rPr>
        <w:t xml:space="preserve"> lớp; khối 7: </w:t>
      </w:r>
      <w:r w:rsidRPr="009C20DF">
        <w:rPr>
          <w:rFonts w:ascii="Times New Roman" w:eastAsia="Times New Roman" w:hAnsi="Times New Roman" w:cs="Times New Roman"/>
          <w:sz w:val="28"/>
          <w:szCs w:val="28"/>
          <w:lang w:val="nb-NO"/>
        </w:rPr>
        <w:t>08</w:t>
      </w:r>
      <w:r w:rsidRPr="00392F58">
        <w:rPr>
          <w:rFonts w:ascii="Times New Roman" w:eastAsia="Times New Roman" w:hAnsi="Times New Roman" w:cs="Times New Roman"/>
          <w:sz w:val="28"/>
          <w:szCs w:val="28"/>
          <w:lang w:val="vi-VN"/>
        </w:rPr>
        <w:t xml:space="preserve"> lớp; khối 8: </w:t>
      </w:r>
      <w:r w:rsidRPr="009C20DF">
        <w:rPr>
          <w:rFonts w:ascii="Times New Roman" w:eastAsia="Times New Roman" w:hAnsi="Times New Roman" w:cs="Times New Roman"/>
          <w:sz w:val="28"/>
          <w:szCs w:val="28"/>
          <w:lang w:val="nb-NO"/>
        </w:rPr>
        <w:t>07</w:t>
      </w:r>
      <w:r w:rsidRPr="00392F58">
        <w:rPr>
          <w:rFonts w:ascii="Times New Roman" w:eastAsia="Times New Roman" w:hAnsi="Times New Roman" w:cs="Times New Roman"/>
          <w:sz w:val="28"/>
          <w:szCs w:val="28"/>
          <w:lang w:val="vi-VN"/>
        </w:rPr>
        <w:t xml:space="preserve"> lớp; khối 9: </w:t>
      </w:r>
      <w:r w:rsidRPr="009C20DF">
        <w:rPr>
          <w:rFonts w:ascii="Times New Roman" w:eastAsia="Times New Roman" w:hAnsi="Times New Roman" w:cs="Times New Roman"/>
          <w:sz w:val="28"/>
          <w:szCs w:val="28"/>
          <w:lang w:val="nb-NO"/>
        </w:rPr>
        <w:t>07</w:t>
      </w:r>
      <w:r w:rsidRPr="00392F58">
        <w:rPr>
          <w:rFonts w:ascii="Times New Roman" w:eastAsia="Times New Roman" w:hAnsi="Times New Roman" w:cs="Times New Roman"/>
          <w:sz w:val="28"/>
          <w:szCs w:val="28"/>
          <w:lang w:val="vi-VN"/>
        </w:rPr>
        <w:t xml:space="preserve"> lớp)</w:t>
      </w:r>
      <w:r w:rsidRPr="00392F58">
        <w:rPr>
          <w:rFonts w:ascii="Times New Roman" w:eastAsia="Times New Roman" w:hAnsi="Times New Roman" w:cs="Times New Roman"/>
          <w:spacing w:val="-4"/>
          <w:sz w:val="28"/>
          <w:szCs w:val="28"/>
          <w:lang w:val="vi-VN"/>
        </w:rPr>
        <w:t xml:space="preserve"> [H</w:t>
      </w:r>
      <w:r w:rsidR="00380CBB"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-01]</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380CBB"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380CBB"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z w:val="28"/>
          <w:szCs w:val="28"/>
          <w:lang w:val="vi-VN"/>
        </w:rPr>
        <w:t xml:space="preserve">. </w:t>
      </w:r>
    </w:p>
    <w:p w:rsidR="00075E70" w:rsidRPr="009C20DF" w:rsidRDefault="00075E70" w:rsidP="00185C90">
      <w:pPr>
        <w:spacing w:after="0" w:line="360" w:lineRule="auto"/>
        <w:ind w:firstLine="720"/>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z w:val="28"/>
          <w:szCs w:val="28"/>
          <w:lang w:val="vi-VN"/>
        </w:rPr>
        <w:t>Lớp học được tổ chức theo quy định</w:t>
      </w:r>
      <w:r w:rsidRPr="009C20DF">
        <w:rPr>
          <w:rFonts w:ascii="Times New Roman" w:eastAsia="Times New Roman" w:hAnsi="Times New Roman" w:cs="Times New Roman"/>
          <w:sz w:val="28"/>
          <w:szCs w:val="28"/>
          <w:lang w:val="nb-NO"/>
        </w:rPr>
        <w:t xml:space="preserve"> Điều 15 Điều lệ trường trung học</w:t>
      </w:r>
      <w:r w:rsidRPr="00392F5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Mỗi lớp có lớp trưởng, một hoặc hai lớp phó do tập thể lớp bầu ra vào đầu mỗi năm học; mỗi lớp học đ</w:t>
      </w:r>
      <w:r w:rsidR="00BB187D">
        <w:rPr>
          <w:rFonts w:ascii="Times New Roman" w:eastAsia="Times New Roman" w:hAnsi="Times New Roman" w:cs="Times New Roman"/>
          <w:spacing w:val="-4"/>
          <w:sz w:val="28"/>
          <w:szCs w:val="28"/>
          <w:lang w:val="vi-VN"/>
        </w:rPr>
        <w:t>ược chia thành các tổ học sinh;</w:t>
      </w:r>
      <w:r w:rsidR="00BB187D"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mỗi tổ có tổ trưởng, tổ phó</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D315B3"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380CBB"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p>
    <w:p w:rsidR="00075E70" w:rsidRPr="009C20DF" w:rsidRDefault="00075E70" w:rsidP="00185C90">
      <w:pPr>
        <w:spacing w:after="0" w:line="360" w:lineRule="auto"/>
        <w:ind w:firstLine="720"/>
        <w:jc w:val="both"/>
        <w:rPr>
          <w:rFonts w:ascii="Times New Roman" w:eastAsia="Times New Roman" w:hAnsi="Times New Roman" w:cs="Times New Roman"/>
          <w:spacing w:val="-4"/>
          <w:sz w:val="28"/>
          <w:szCs w:val="28"/>
          <w:lang w:val="vi-VN"/>
        </w:rPr>
      </w:pPr>
      <w:r w:rsidRPr="009C20DF">
        <w:rPr>
          <w:rFonts w:ascii="Times New Roman" w:eastAsia="Calibri" w:hAnsi="Times New Roman" w:cs="Times New Roman"/>
          <w:sz w:val="28"/>
          <w:szCs w:val="28"/>
          <w:lang w:val="vi-VN"/>
        </w:rPr>
        <w:t>Các l</w:t>
      </w:r>
      <w:r w:rsidRPr="00392F58">
        <w:rPr>
          <w:rFonts w:ascii="Times New Roman" w:eastAsia="Calibri" w:hAnsi="Times New Roman" w:cs="Times New Roman"/>
          <w:sz w:val="28"/>
          <w:szCs w:val="28"/>
          <w:lang w:val="vi-VN"/>
        </w:rPr>
        <w:t>ớp học</w:t>
      </w:r>
      <w:r w:rsidRPr="009C20DF">
        <w:rPr>
          <w:rFonts w:ascii="Times New Roman" w:eastAsia="Calibri" w:hAnsi="Times New Roman" w:cs="Times New Roman"/>
          <w:sz w:val="28"/>
          <w:szCs w:val="28"/>
          <w:lang w:val="vi-VN"/>
        </w:rPr>
        <w:t xml:space="preserve"> trong nhà trường được tổ chức</w:t>
      </w:r>
      <w:r w:rsidRPr="00392F58">
        <w:rPr>
          <w:rFonts w:ascii="Times New Roman" w:eastAsia="Calibri" w:hAnsi="Times New Roman" w:cs="Times New Roman"/>
          <w:sz w:val="28"/>
          <w:szCs w:val="28"/>
          <w:lang w:val="vi-VN"/>
        </w:rPr>
        <w:t xml:space="preserve"> hoạt động theo nguyên tắc tự quản, dân chủ</w:t>
      </w:r>
      <w:r w:rsidRPr="009C20DF">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D315B3"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380CBB"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p>
    <w:p w:rsidR="00075E70" w:rsidRPr="00392F58" w:rsidRDefault="00075E7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75E70" w:rsidRPr="009C20DF" w:rsidRDefault="00075E70" w:rsidP="00185C90">
      <w:pPr>
        <w:spacing w:after="0" w:line="360" w:lineRule="auto"/>
        <w:ind w:firstLine="720"/>
        <w:jc w:val="both"/>
        <w:rPr>
          <w:rFonts w:ascii="Times New Roman" w:eastAsia="Times New Roman" w:hAnsi="Times New Roman" w:cs="Times New Roman"/>
          <w:spacing w:val="-4"/>
          <w:sz w:val="28"/>
          <w:szCs w:val="28"/>
          <w:lang w:val="vi-VN"/>
        </w:rPr>
      </w:pPr>
      <w:r w:rsidRPr="009C20DF">
        <w:rPr>
          <w:rFonts w:ascii="Times New Roman" w:eastAsia="Times New Roman" w:hAnsi="Times New Roman" w:cs="Times New Roman"/>
          <w:spacing w:val="-4"/>
          <w:sz w:val="28"/>
          <w:szCs w:val="28"/>
          <w:lang w:val="vi-VN"/>
        </w:rPr>
        <w:t>T</w:t>
      </w:r>
      <w:r w:rsidRPr="00392F58">
        <w:rPr>
          <w:rFonts w:ascii="Times New Roman" w:eastAsia="Times New Roman" w:hAnsi="Times New Roman" w:cs="Times New Roman"/>
          <w:spacing w:val="-4"/>
          <w:sz w:val="28"/>
          <w:szCs w:val="28"/>
          <w:lang w:val="vi-VN"/>
        </w:rPr>
        <w:t xml:space="preserve">rường có </w:t>
      </w:r>
      <w:r w:rsidRPr="009C20DF">
        <w:rPr>
          <w:rFonts w:ascii="Times New Roman" w:eastAsia="Times New Roman" w:hAnsi="Times New Roman" w:cs="Times New Roman"/>
          <w:spacing w:val="-4"/>
          <w:sz w:val="28"/>
          <w:szCs w:val="28"/>
          <w:lang w:val="vi-VN"/>
        </w:rPr>
        <w:t xml:space="preserve">30 lớp. </w:t>
      </w:r>
      <w:r w:rsidRPr="00392F58">
        <w:rPr>
          <w:rFonts w:ascii="Times New Roman" w:eastAsia="Times New Roman" w:hAnsi="Times New Roman" w:cs="Times New Roman"/>
          <w:sz w:val="28"/>
          <w:szCs w:val="28"/>
          <w:lang w:val="vi-VN"/>
        </w:rPr>
        <w:t>S</w:t>
      </w:r>
      <w:r w:rsidR="00AD761F" w:rsidRPr="00AD761F">
        <w:rPr>
          <w:rFonts w:ascii="Times New Roman" w:eastAsia="Times New Roman" w:hAnsi="Times New Roman" w:cs="Times New Roman"/>
          <w:sz w:val="28"/>
          <w:szCs w:val="28"/>
          <w:lang w:val="vi-VN"/>
        </w:rPr>
        <w:t>ĩ</w:t>
      </w:r>
      <w:r w:rsidRPr="00392F58">
        <w:rPr>
          <w:rFonts w:ascii="Times New Roman" w:eastAsia="Times New Roman" w:hAnsi="Times New Roman" w:cs="Times New Roman"/>
          <w:sz w:val="28"/>
          <w:szCs w:val="28"/>
          <w:lang w:val="vi-VN"/>
        </w:rPr>
        <w:t xml:space="preserve"> số học sinh trong lớp đúng với quy định ở </w:t>
      </w:r>
      <w:r w:rsidRPr="00392F58">
        <w:rPr>
          <w:rFonts w:ascii="Times New Roman" w:eastAsia="Times New Roman" w:hAnsi="Times New Roman" w:cs="Times New Roman"/>
          <w:spacing w:val="-4"/>
          <w:sz w:val="28"/>
          <w:szCs w:val="28"/>
          <w:lang w:val="vi-VN"/>
        </w:rPr>
        <w:t>mỗi lớp học l</w:t>
      </w:r>
      <w:r w:rsidRPr="00392F58">
        <w:rPr>
          <w:rFonts w:ascii="Times New Roman" w:eastAsia="Times New Roman" w:hAnsi="Times New Roman" w:cs="Times New Roman"/>
          <w:sz w:val="28"/>
          <w:szCs w:val="28"/>
          <w:lang w:val="vi-VN"/>
        </w:rPr>
        <w:t>à không quá 45 học sinh.</w:t>
      </w:r>
      <w:r w:rsidRPr="00392F58">
        <w:rPr>
          <w:rFonts w:ascii="Times New Roman" w:eastAsia="Times New Roman" w:hAnsi="Times New Roman" w:cs="Times New Roman"/>
          <w:spacing w:val="-4"/>
          <w:sz w:val="28"/>
          <w:szCs w:val="28"/>
          <w:lang w:val="vi-VN"/>
        </w:rPr>
        <w:t xml:space="preserve"> Bình quân </w:t>
      </w:r>
      <w:r w:rsidR="00681FB9" w:rsidRPr="009C20DF">
        <w:rPr>
          <w:rFonts w:ascii="Times New Roman" w:eastAsia="Times New Roman" w:hAnsi="Times New Roman" w:cs="Times New Roman"/>
          <w:spacing w:val="-4"/>
          <w:sz w:val="28"/>
          <w:szCs w:val="28"/>
          <w:lang w:val="vi-VN"/>
        </w:rPr>
        <w:t>41,20</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học sinh/lớp</w:t>
      </w:r>
      <w:r w:rsidRPr="00392F58">
        <w:rPr>
          <w:rFonts w:ascii="Times New Roman" w:eastAsia="Times New Roman" w:hAnsi="Times New Roman" w:cs="Times New Roman"/>
          <w:sz w:val="28"/>
          <w:szCs w:val="28"/>
          <w:lang w:val="vi-VN"/>
        </w:rPr>
        <w:t>. S</w:t>
      </w:r>
      <w:r w:rsidR="00AD761F" w:rsidRPr="00AD761F">
        <w:rPr>
          <w:rFonts w:ascii="Times New Roman" w:eastAsia="Times New Roman" w:hAnsi="Times New Roman" w:cs="Times New Roman"/>
          <w:sz w:val="28"/>
          <w:szCs w:val="28"/>
          <w:lang w:val="vi-VN"/>
        </w:rPr>
        <w:t>ĩ</w:t>
      </w:r>
      <w:r w:rsidRPr="00392F58">
        <w:rPr>
          <w:rFonts w:ascii="Times New Roman" w:eastAsia="Times New Roman" w:hAnsi="Times New Roman" w:cs="Times New Roman"/>
          <w:sz w:val="28"/>
          <w:szCs w:val="28"/>
          <w:lang w:val="vi-VN"/>
        </w:rPr>
        <w:t xml:space="preserve"> số học sinh toàn trường là </w:t>
      </w:r>
      <w:r w:rsidRPr="009C20DF">
        <w:rPr>
          <w:rFonts w:ascii="Times New Roman" w:eastAsia="Times New Roman" w:hAnsi="Times New Roman" w:cs="Times New Roman"/>
          <w:sz w:val="28"/>
          <w:szCs w:val="28"/>
          <w:lang w:val="vi-VN"/>
        </w:rPr>
        <w:t>123</w:t>
      </w:r>
      <w:r w:rsidR="00B416FD" w:rsidRPr="009C20DF">
        <w:rPr>
          <w:rFonts w:ascii="Times New Roman" w:eastAsia="Times New Roman" w:hAnsi="Times New Roman" w:cs="Times New Roman"/>
          <w:sz w:val="28"/>
          <w:szCs w:val="28"/>
          <w:lang w:val="vi-VN"/>
        </w:rPr>
        <w:t>6</w:t>
      </w:r>
      <w:r w:rsidRPr="0042540C">
        <w:rPr>
          <w:rFonts w:ascii="Times New Roman" w:eastAsia="Times New Roman" w:hAnsi="Times New Roman" w:cs="Times New Roman"/>
          <w:sz w:val="28"/>
          <w:szCs w:val="28"/>
          <w:lang w:val="vi-VN"/>
        </w:rPr>
        <w:t xml:space="preserve"> học sinh (khối 6: </w:t>
      </w:r>
      <w:r w:rsidR="00A32020" w:rsidRPr="009C20DF">
        <w:rPr>
          <w:rFonts w:ascii="Times New Roman" w:eastAsia="Times New Roman" w:hAnsi="Times New Roman" w:cs="Times New Roman"/>
          <w:sz w:val="28"/>
          <w:szCs w:val="28"/>
          <w:lang w:val="vi-VN"/>
        </w:rPr>
        <w:t>354</w:t>
      </w:r>
      <w:r w:rsidRPr="0042540C">
        <w:rPr>
          <w:rFonts w:ascii="Times New Roman" w:eastAsia="Times New Roman" w:hAnsi="Times New Roman" w:cs="Times New Roman"/>
          <w:sz w:val="28"/>
          <w:szCs w:val="28"/>
          <w:lang w:val="vi-VN"/>
        </w:rPr>
        <w:t xml:space="preserve"> học sinh; khối 7: </w:t>
      </w:r>
      <w:r w:rsidR="00A32020" w:rsidRPr="009C20DF">
        <w:rPr>
          <w:rFonts w:ascii="Times New Roman" w:eastAsia="Times New Roman" w:hAnsi="Times New Roman" w:cs="Times New Roman"/>
          <w:sz w:val="28"/>
          <w:szCs w:val="28"/>
          <w:lang w:val="vi-VN"/>
        </w:rPr>
        <w:t>33</w:t>
      </w:r>
      <w:r w:rsidR="001527CB" w:rsidRPr="009C20DF">
        <w:rPr>
          <w:rFonts w:ascii="Times New Roman" w:eastAsia="Times New Roman" w:hAnsi="Times New Roman" w:cs="Times New Roman"/>
          <w:sz w:val="28"/>
          <w:szCs w:val="28"/>
          <w:lang w:val="vi-VN"/>
        </w:rPr>
        <w:t>3</w:t>
      </w:r>
      <w:r w:rsidRPr="0042540C">
        <w:rPr>
          <w:rFonts w:ascii="Times New Roman" w:eastAsia="Times New Roman" w:hAnsi="Times New Roman" w:cs="Times New Roman"/>
          <w:sz w:val="28"/>
          <w:szCs w:val="28"/>
          <w:lang w:val="vi-VN"/>
        </w:rPr>
        <w:t xml:space="preserve"> học sinh; khối 8: </w:t>
      </w:r>
      <w:r w:rsidR="00A32020" w:rsidRPr="009C20DF">
        <w:rPr>
          <w:rFonts w:ascii="Times New Roman" w:eastAsia="Times New Roman" w:hAnsi="Times New Roman" w:cs="Times New Roman"/>
          <w:sz w:val="28"/>
          <w:szCs w:val="28"/>
          <w:lang w:val="vi-VN"/>
        </w:rPr>
        <w:t>27</w:t>
      </w:r>
      <w:r w:rsidR="001527CB" w:rsidRPr="009C20DF">
        <w:rPr>
          <w:rFonts w:ascii="Times New Roman" w:eastAsia="Times New Roman" w:hAnsi="Times New Roman" w:cs="Times New Roman"/>
          <w:sz w:val="28"/>
          <w:szCs w:val="28"/>
          <w:lang w:val="vi-VN"/>
        </w:rPr>
        <w:t>4</w:t>
      </w:r>
      <w:r w:rsidRPr="0042540C">
        <w:rPr>
          <w:rFonts w:ascii="Times New Roman" w:eastAsia="Times New Roman" w:hAnsi="Times New Roman" w:cs="Times New Roman"/>
          <w:sz w:val="28"/>
          <w:szCs w:val="28"/>
          <w:lang w:val="vi-VN"/>
        </w:rPr>
        <w:t xml:space="preserve"> học sinh; khối 9: </w:t>
      </w:r>
      <w:r w:rsidR="0042540C" w:rsidRPr="009C20DF">
        <w:rPr>
          <w:rFonts w:ascii="Times New Roman" w:eastAsia="Times New Roman" w:hAnsi="Times New Roman" w:cs="Times New Roman"/>
          <w:sz w:val="28"/>
          <w:szCs w:val="28"/>
          <w:lang w:val="vi-VN"/>
        </w:rPr>
        <w:t>275</w:t>
      </w:r>
      <w:r w:rsidRPr="0042540C">
        <w:rPr>
          <w:rFonts w:ascii="Times New Roman" w:eastAsia="Times New Roman" w:hAnsi="Times New Roman" w:cs="Times New Roman"/>
          <w:sz w:val="28"/>
          <w:szCs w:val="28"/>
          <w:lang w:val="vi-VN"/>
        </w:rPr>
        <w:t xml:space="preserve"> học sinh </w:t>
      </w:r>
      <w:r w:rsidRPr="00392F58">
        <w:rPr>
          <w:rFonts w:ascii="Times New Roman" w:eastAsia="Times New Roman" w:hAnsi="Times New Roman" w:cs="Times New Roman"/>
          <w:spacing w:val="-4"/>
          <w:sz w:val="28"/>
          <w:szCs w:val="28"/>
          <w:lang w:val="vi-VN"/>
        </w:rPr>
        <w:t>[H</w:t>
      </w:r>
      <w:r w:rsidR="00BC15EE"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BC15EE"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p>
    <w:p w:rsidR="00972391" w:rsidRPr="00392F58" w:rsidRDefault="00972391"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w:t>
      </w:r>
    </w:p>
    <w:p w:rsidR="00972391" w:rsidRPr="009C20DF" w:rsidRDefault="00972391" w:rsidP="00185C90">
      <w:pPr>
        <w:spacing w:after="0" w:line="360" w:lineRule="auto"/>
        <w:ind w:firstLine="720"/>
        <w:jc w:val="both"/>
        <w:rPr>
          <w:rFonts w:ascii="Times New Roman" w:eastAsia="Calibri" w:hAnsi="Times New Roman" w:cs="Times New Roman"/>
          <w:spacing w:val="-2"/>
          <w:sz w:val="28"/>
          <w:szCs w:val="28"/>
          <w:lang w:val="vi-VN"/>
        </w:rPr>
      </w:pPr>
      <w:r w:rsidRPr="009C20DF">
        <w:rPr>
          <w:rFonts w:ascii="Times New Roman" w:eastAsia="Calibri" w:hAnsi="Times New Roman" w:cs="Times New Roman"/>
          <w:sz w:val="28"/>
          <w:szCs w:val="28"/>
          <w:lang w:val="vi-VN"/>
        </w:rPr>
        <w:t xml:space="preserve">Trong các năm học, trường có không quá 45 lớp. </w:t>
      </w:r>
      <w:r w:rsidR="00600779" w:rsidRPr="009C20DF">
        <w:rPr>
          <w:rFonts w:ascii="Times New Roman" w:eastAsia="Calibri" w:hAnsi="Times New Roman" w:cs="Times New Roman"/>
          <w:sz w:val="28"/>
          <w:szCs w:val="28"/>
          <w:lang w:val="vi-VN"/>
        </w:rPr>
        <w:t>Thực hiện theo biên chế lớ</w:t>
      </w:r>
      <w:r w:rsidR="00D25128">
        <w:rPr>
          <w:rFonts w:ascii="Times New Roman" w:eastAsia="Calibri" w:hAnsi="Times New Roman" w:cs="Times New Roman"/>
          <w:sz w:val="28"/>
          <w:szCs w:val="28"/>
          <w:lang w:val="vi-VN"/>
        </w:rPr>
        <w:t>p hằ</w:t>
      </w:r>
      <w:r w:rsidR="00600779" w:rsidRPr="009C20DF">
        <w:rPr>
          <w:rFonts w:ascii="Times New Roman" w:eastAsia="Calibri" w:hAnsi="Times New Roman" w:cs="Times New Roman"/>
          <w:sz w:val="28"/>
          <w:szCs w:val="28"/>
          <w:lang w:val="vi-VN"/>
        </w:rPr>
        <w:t>ng năm được phân bổ</w:t>
      </w:r>
      <w:r w:rsidRPr="009C20DF">
        <w:rPr>
          <w:rFonts w:ascii="Times New Roman" w:eastAsia="Calibri" w:hAnsi="Times New Roman" w:cs="Times New Roman"/>
          <w:spacing w:val="-2"/>
          <w:sz w:val="28"/>
          <w:szCs w:val="28"/>
          <w:lang w:val="vi-VN"/>
        </w:rPr>
        <w:t xml:space="preserve">, trường có </w:t>
      </w:r>
      <w:r w:rsidR="00600779" w:rsidRPr="009C20DF">
        <w:rPr>
          <w:rFonts w:ascii="Times New Roman" w:eastAsia="Calibri" w:hAnsi="Times New Roman" w:cs="Times New Roman"/>
          <w:spacing w:val="-2"/>
          <w:sz w:val="28"/>
          <w:szCs w:val="28"/>
          <w:lang w:val="vi-VN"/>
        </w:rPr>
        <w:t>nhiều</w:t>
      </w:r>
      <w:r w:rsidRPr="009C20DF">
        <w:rPr>
          <w:rFonts w:ascii="Times New Roman" w:eastAsia="Calibri" w:hAnsi="Times New Roman" w:cs="Times New Roman"/>
          <w:spacing w:val="-2"/>
          <w:sz w:val="28"/>
          <w:szCs w:val="28"/>
          <w:lang w:val="vi-VN"/>
        </w:rPr>
        <w:t xml:space="preserve"> lớp s</w:t>
      </w:r>
      <w:r w:rsidR="00AD761F" w:rsidRPr="00AD761F">
        <w:rPr>
          <w:rFonts w:ascii="Times New Roman" w:eastAsia="Calibri" w:hAnsi="Times New Roman" w:cs="Times New Roman"/>
          <w:spacing w:val="-2"/>
          <w:sz w:val="28"/>
          <w:szCs w:val="28"/>
          <w:lang w:val="vi-VN"/>
        </w:rPr>
        <w:t>ĩ</w:t>
      </w:r>
      <w:r w:rsidRPr="009C20DF">
        <w:rPr>
          <w:rFonts w:ascii="Times New Roman" w:eastAsia="Calibri" w:hAnsi="Times New Roman" w:cs="Times New Roman"/>
          <w:spacing w:val="-2"/>
          <w:sz w:val="28"/>
          <w:szCs w:val="28"/>
          <w:lang w:val="vi-VN"/>
        </w:rPr>
        <w:t xml:space="preserve"> số quá 40 học sinh</w:t>
      </w:r>
      <w:r w:rsidR="0070106D" w:rsidRPr="009C20DF">
        <w:rPr>
          <w:rFonts w:ascii="Times New Roman" w:eastAsia="Calibri" w:hAnsi="Times New Roman" w:cs="Times New Roman"/>
          <w:spacing w:val="-2"/>
          <w:sz w:val="28"/>
          <w:szCs w:val="28"/>
          <w:lang w:val="vi-VN"/>
        </w:rPr>
        <w:t xml:space="preserve"> </w:t>
      </w:r>
      <w:r w:rsidR="0070106D" w:rsidRPr="00392F58">
        <w:rPr>
          <w:rFonts w:ascii="Times New Roman" w:eastAsia="Times New Roman" w:hAnsi="Times New Roman" w:cs="Times New Roman"/>
          <w:spacing w:val="-4"/>
          <w:sz w:val="28"/>
          <w:szCs w:val="28"/>
          <w:lang w:val="vi-VN"/>
        </w:rPr>
        <w:t>[H</w:t>
      </w:r>
      <w:r w:rsidR="0070106D" w:rsidRPr="009C20DF">
        <w:rPr>
          <w:rFonts w:ascii="Times New Roman" w:eastAsia="Times New Roman" w:hAnsi="Times New Roman" w:cs="Times New Roman"/>
          <w:spacing w:val="-4"/>
          <w:sz w:val="28"/>
          <w:szCs w:val="28"/>
          <w:lang w:val="vi-VN"/>
        </w:rPr>
        <w:t>3</w:t>
      </w:r>
      <w:r w:rsidR="0070106D" w:rsidRPr="00392F58">
        <w:rPr>
          <w:rFonts w:ascii="Times New Roman" w:eastAsia="Times New Roman" w:hAnsi="Times New Roman" w:cs="Times New Roman"/>
          <w:spacing w:val="-4"/>
          <w:sz w:val="28"/>
          <w:szCs w:val="28"/>
          <w:lang w:val="vi-VN"/>
        </w:rPr>
        <w:t>-1.</w:t>
      </w:r>
      <w:r w:rsidR="0070106D" w:rsidRPr="009C20DF">
        <w:rPr>
          <w:rFonts w:ascii="Times New Roman" w:eastAsia="Times New Roman" w:hAnsi="Times New Roman" w:cs="Times New Roman"/>
          <w:spacing w:val="-4"/>
          <w:sz w:val="28"/>
          <w:szCs w:val="28"/>
          <w:lang w:val="vi-VN"/>
        </w:rPr>
        <w:t>5</w:t>
      </w:r>
      <w:r w:rsidR="0070106D" w:rsidRPr="00392F58">
        <w:rPr>
          <w:rFonts w:ascii="Times New Roman" w:eastAsia="Times New Roman" w:hAnsi="Times New Roman" w:cs="Times New Roman"/>
          <w:spacing w:val="-4"/>
          <w:sz w:val="28"/>
          <w:szCs w:val="28"/>
          <w:lang w:val="vi-VN"/>
        </w:rPr>
        <w:t>-0</w:t>
      </w:r>
      <w:r w:rsidR="0070106D" w:rsidRPr="009C20DF">
        <w:rPr>
          <w:rFonts w:ascii="Times New Roman" w:eastAsia="Times New Roman" w:hAnsi="Times New Roman" w:cs="Times New Roman"/>
          <w:spacing w:val="-4"/>
          <w:sz w:val="28"/>
          <w:szCs w:val="28"/>
          <w:lang w:val="vi-VN"/>
        </w:rPr>
        <w:t>2</w:t>
      </w:r>
      <w:r w:rsidR="0070106D" w:rsidRPr="00392F58">
        <w:rPr>
          <w:rFonts w:ascii="Times New Roman" w:eastAsia="Times New Roman" w:hAnsi="Times New Roman" w:cs="Times New Roman"/>
          <w:spacing w:val="-4"/>
          <w:sz w:val="28"/>
          <w:szCs w:val="28"/>
          <w:lang w:val="vi-VN"/>
        </w:rPr>
        <w:t>]</w:t>
      </w:r>
      <w:r w:rsidR="0070106D" w:rsidRPr="009C20DF">
        <w:rPr>
          <w:rFonts w:ascii="Times New Roman" w:eastAsia="Times New Roman" w:hAnsi="Times New Roman" w:cs="Times New Roman"/>
          <w:sz w:val="28"/>
          <w:szCs w:val="28"/>
          <w:lang w:val="vi-VN"/>
        </w:rPr>
        <w:t xml:space="preserve">; </w:t>
      </w:r>
      <w:r w:rsidR="0070106D" w:rsidRPr="00392F58">
        <w:rPr>
          <w:rFonts w:ascii="Times New Roman" w:eastAsia="Times New Roman" w:hAnsi="Times New Roman" w:cs="Times New Roman"/>
          <w:spacing w:val="-4"/>
          <w:sz w:val="28"/>
          <w:szCs w:val="28"/>
          <w:lang w:val="vi-VN"/>
        </w:rPr>
        <w:t>[H</w:t>
      </w:r>
      <w:r w:rsidR="0070106D" w:rsidRPr="009C20DF">
        <w:rPr>
          <w:rFonts w:ascii="Times New Roman" w:eastAsia="Times New Roman" w:hAnsi="Times New Roman" w:cs="Times New Roman"/>
          <w:spacing w:val="-4"/>
          <w:sz w:val="28"/>
          <w:szCs w:val="28"/>
          <w:lang w:val="vi-VN"/>
        </w:rPr>
        <w:t>3</w:t>
      </w:r>
      <w:r w:rsidR="0070106D" w:rsidRPr="00392F58">
        <w:rPr>
          <w:rFonts w:ascii="Times New Roman" w:eastAsia="Times New Roman" w:hAnsi="Times New Roman" w:cs="Times New Roman"/>
          <w:spacing w:val="-4"/>
          <w:sz w:val="28"/>
          <w:szCs w:val="28"/>
          <w:lang w:val="vi-VN"/>
        </w:rPr>
        <w:t>-1.</w:t>
      </w:r>
      <w:r w:rsidR="0070106D" w:rsidRPr="009C20DF">
        <w:rPr>
          <w:rFonts w:ascii="Times New Roman" w:eastAsia="Times New Roman" w:hAnsi="Times New Roman" w:cs="Times New Roman"/>
          <w:spacing w:val="-4"/>
          <w:sz w:val="28"/>
          <w:szCs w:val="28"/>
          <w:lang w:val="vi-VN"/>
        </w:rPr>
        <w:t>5</w:t>
      </w:r>
      <w:r w:rsidR="0070106D" w:rsidRPr="00392F58">
        <w:rPr>
          <w:rFonts w:ascii="Times New Roman" w:eastAsia="Times New Roman" w:hAnsi="Times New Roman" w:cs="Times New Roman"/>
          <w:spacing w:val="-4"/>
          <w:sz w:val="28"/>
          <w:szCs w:val="28"/>
          <w:lang w:val="vi-VN"/>
        </w:rPr>
        <w:t>-0</w:t>
      </w:r>
      <w:r w:rsidR="0070106D" w:rsidRPr="009C20DF">
        <w:rPr>
          <w:rFonts w:ascii="Times New Roman" w:eastAsia="Times New Roman" w:hAnsi="Times New Roman" w:cs="Times New Roman"/>
          <w:spacing w:val="-4"/>
          <w:sz w:val="28"/>
          <w:szCs w:val="28"/>
          <w:lang w:val="vi-VN"/>
        </w:rPr>
        <w:t>3</w:t>
      </w:r>
      <w:r w:rsidR="0070106D" w:rsidRPr="00392F58">
        <w:rPr>
          <w:rFonts w:ascii="Times New Roman" w:eastAsia="Times New Roman" w:hAnsi="Times New Roman" w:cs="Times New Roman"/>
          <w:spacing w:val="-4"/>
          <w:sz w:val="28"/>
          <w:szCs w:val="28"/>
          <w:lang w:val="vi-VN"/>
        </w:rPr>
        <w:t>].</w:t>
      </w:r>
      <w:r w:rsidR="0070106D" w:rsidRPr="009C20DF">
        <w:rPr>
          <w:rFonts w:ascii="Times New Roman" w:eastAsia="Times New Roman" w:hAnsi="Times New Roman" w:cs="Times New Roman"/>
          <w:spacing w:val="-4"/>
          <w:sz w:val="28"/>
          <w:szCs w:val="28"/>
          <w:lang w:val="vi-VN"/>
        </w:rPr>
        <w:t xml:space="preserve"> </w:t>
      </w:r>
    </w:p>
    <w:p w:rsidR="00075E70" w:rsidRPr="00392F58" w:rsidRDefault="00075E70" w:rsidP="00BB187D">
      <w:pPr>
        <w:pStyle w:val="ListParagraph"/>
        <w:numPr>
          <w:ilvl w:val="0"/>
          <w:numId w:val="8"/>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075E70" w:rsidRPr="009C20DF" w:rsidRDefault="00075E70" w:rsidP="00185C90">
      <w:pPr>
        <w:tabs>
          <w:tab w:val="left" w:pos="360"/>
          <w:tab w:val="left" w:pos="450"/>
          <w:tab w:val="left" w:pos="567"/>
        </w:tabs>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 xml:space="preserve">Nhà trường có cơ cấu tổ chức học sinh </w:t>
      </w:r>
      <w:r w:rsidR="00622D81" w:rsidRPr="009C20DF">
        <w:rPr>
          <w:rFonts w:ascii="Times New Roman" w:eastAsia="Times New Roman" w:hAnsi="Times New Roman" w:cs="Times New Roman"/>
          <w:sz w:val="28"/>
          <w:szCs w:val="28"/>
          <w:lang w:val="nb-NO"/>
        </w:rPr>
        <w:t xml:space="preserve">các </w:t>
      </w:r>
      <w:r w:rsidRPr="00392F58">
        <w:rPr>
          <w:rFonts w:ascii="Times New Roman" w:eastAsia="Times New Roman" w:hAnsi="Times New Roman" w:cs="Times New Roman"/>
          <w:sz w:val="28"/>
          <w:szCs w:val="28"/>
          <w:lang w:val="vi-VN"/>
        </w:rPr>
        <w:t>lớp đáp</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ứng đ</w:t>
      </w:r>
      <w:r w:rsidR="00622D81">
        <w:rPr>
          <w:rFonts w:ascii="Times New Roman" w:eastAsia="Times New Roman" w:hAnsi="Times New Roman" w:cs="Times New Roman"/>
          <w:sz w:val="28"/>
          <w:szCs w:val="28"/>
          <w:lang w:val="vi-VN"/>
        </w:rPr>
        <w:t>úng quy định của ngành giáo dục</w:t>
      </w:r>
      <w:r w:rsidR="005F0510" w:rsidRPr="009C20DF">
        <w:rPr>
          <w:rFonts w:ascii="Times New Roman" w:eastAsia="Times New Roman" w:hAnsi="Times New Roman" w:cs="Times New Roman"/>
          <w:sz w:val="28"/>
          <w:szCs w:val="28"/>
          <w:lang w:val="nb-NO"/>
        </w:rPr>
        <w:t>.</w:t>
      </w:r>
    </w:p>
    <w:p w:rsidR="00075E70" w:rsidRPr="00392F58" w:rsidRDefault="00075E70" w:rsidP="00BB187D">
      <w:pPr>
        <w:numPr>
          <w:ilvl w:val="0"/>
          <w:numId w:val="8"/>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075E70" w:rsidRPr="00392F58" w:rsidRDefault="00075E7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S</w:t>
      </w:r>
      <w:r w:rsidR="00AD761F">
        <w:rPr>
          <w:rFonts w:ascii="Times New Roman" w:eastAsia="Times New Roman" w:hAnsi="Times New Roman" w:cs="Times New Roman"/>
          <w:spacing w:val="4"/>
          <w:sz w:val="28"/>
          <w:szCs w:val="28"/>
          <w:lang w:val="nb-NO"/>
        </w:rPr>
        <w:t>ĩ</w:t>
      </w:r>
      <w:r w:rsidRPr="00392F58">
        <w:rPr>
          <w:rFonts w:ascii="Times New Roman" w:eastAsia="Times New Roman" w:hAnsi="Times New Roman" w:cs="Times New Roman"/>
          <w:spacing w:val="4"/>
          <w:sz w:val="28"/>
          <w:szCs w:val="28"/>
          <w:lang w:val="nb-NO"/>
        </w:rPr>
        <w:t xml:space="preserve"> số học sinh còn cao </w:t>
      </w:r>
      <w:r w:rsidR="00DB11B7">
        <w:rPr>
          <w:rFonts w:ascii="Times New Roman" w:eastAsia="Times New Roman" w:hAnsi="Times New Roman" w:cs="Times New Roman"/>
          <w:spacing w:val="4"/>
          <w:sz w:val="28"/>
          <w:szCs w:val="28"/>
          <w:lang w:val="nb-NO"/>
        </w:rPr>
        <w:t>quá 40 em/lớp</w:t>
      </w:r>
      <w:r w:rsidRPr="00392F58">
        <w:rPr>
          <w:rFonts w:ascii="Times New Roman" w:eastAsia="Times New Roman" w:hAnsi="Times New Roman" w:cs="Times New Roman"/>
          <w:spacing w:val="4"/>
          <w:sz w:val="28"/>
          <w:szCs w:val="28"/>
          <w:lang w:val="nb-NO"/>
        </w:rPr>
        <w:t>.</w:t>
      </w:r>
    </w:p>
    <w:p w:rsidR="00075E70" w:rsidRPr="00392F58" w:rsidRDefault="00075E70" w:rsidP="00BB187D">
      <w:pPr>
        <w:numPr>
          <w:ilvl w:val="0"/>
          <w:numId w:val="8"/>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075E70" w:rsidRPr="00392F58" w:rsidRDefault="00075E70" w:rsidP="00185C90">
      <w:pPr>
        <w:tabs>
          <w:tab w:val="left" w:pos="3690"/>
        </w:tabs>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z w:val="28"/>
          <w:szCs w:val="28"/>
          <w:lang w:val="sv-SE"/>
        </w:rPr>
        <w:t xml:space="preserve">Trong 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và những năm học tiếp theo, Hiệu trưởng tiếp </w:t>
      </w:r>
      <w:r w:rsidR="00104F66">
        <w:rPr>
          <w:rFonts w:ascii="Times New Roman" w:eastAsia="Times New Roman" w:hAnsi="Times New Roman" w:cs="Times New Roman"/>
          <w:sz w:val="28"/>
          <w:szCs w:val="28"/>
          <w:lang w:val="sv-SE"/>
        </w:rPr>
        <w:t xml:space="preserve">tục </w:t>
      </w:r>
      <w:r w:rsidRPr="00392F58">
        <w:rPr>
          <w:rFonts w:ascii="Times New Roman" w:eastAsia="Times New Roman" w:hAnsi="Times New Roman" w:cs="Times New Roman"/>
          <w:spacing w:val="-6"/>
          <w:sz w:val="28"/>
          <w:szCs w:val="28"/>
          <w:lang w:val="nb-NO"/>
        </w:rPr>
        <w:t xml:space="preserve">chỉ đạo giáo viên chủ nhiệm thực hiện tổ chức lớp học theo quy định. </w:t>
      </w:r>
    </w:p>
    <w:p w:rsidR="00075E70" w:rsidRPr="00392F58" w:rsidRDefault="00075E70"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z w:val="28"/>
          <w:szCs w:val="28"/>
          <w:lang w:val="sv-SE"/>
        </w:rPr>
        <w:t xml:space="preserve">Sau 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Hiệu trưởng </w:t>
      </w:r>
      <w:r w:rsidRPr="00392F58">
        <w:rPr>
          <w:rFonts w:ascii="Times New Roman" w:eastAsia="Times New Roman" w:hAnsi="Times New Roman" w:cs="Times New Roman"/>
          <w:spacing w:val="-6"/>
          <w:sz w:val="28"/>
          <w:szCs w:val="28"/>
          <w:lang w:val="nb-NO"/>
        </w:rPr>
        <w:t xml:space="preserve">sẽ kiến nghị </w:t>
      </w:r>
      <w:r w:rsidR="00BB187D">
        <w:rPr>
          <w:rFonts w:ascii="Times New Roman" w:eastAsia="Times New Roman" w:hAnsi="Times New Roman" w:cs="Times New Roman"/>
          <w:spacing w:val="-6"/>
          <w:sz w:val="28"/>
          <w:szCs w:val="28"/>
          <w:lang w:val="nb-NO"/>
        </w:rPr>
        <w:t xml:space="preserve">Phòng Giáo dục và Đào tạo huyện Bình Chánh có kế hoạch </w:t>
      </w:r>
      <w:r w:rsidRPr="00392F58">
        <w:rPr>
          <w:rFonts w:ascii="Times New Roman" w:eastAsia="Times New Roman" w:hAnsi="Times New Roman" w:cs="Times New Roman"/>
          <w:spacing w:val="-6"/>
          <w:sz w:val="28"/>
          <w:szCs w:val="28"/>
          <w:lang w:val="nb-NO"/>
        </w:rPr>
        <w:t xml:space="preserve">phân bổ số lượng học sinh tuyển sinh </w:t>
      </w:r>
      <w:r w:rsidR="00104F66">
        <w:rPr>
          <w:rFonts w:ascii="Times New Roman" w:eastAsia="Times New Roman" w:hAnsi="Times New Roman" w:cs="Times New Roman"/>
          <w:spacing w:val="-6"/>
          <w:sz w:val="28"/>
          <w:szCs w:val="28"/>
          <w:lang w:val="nb-NO"/>
        </w:rPr>
        <w:t>lớp</w:t>
      </w:r>
      <w:r w:rsidRPr="00392F58">
        <w:rPr>
          <w:rFonts w:ascii="Times New Roman" w:eastAsia="Times New Roman" w:hAnsi="Times New Roman" w:cs="Times New Roman"/>
          <w:spacing w:val="-6"/>
          <w:sz w:val="28"/>
          <w:szCs w:val="28"/>
          <w:lang w:val="nb-NO"/>
        </w:rPr>
        <w:t xml:space="preserve"> 6 phù </w:t>
      </w:r>
      <w:r w:rsidRPr="00392F58">
        <w:rPr>
          <w:rFonts w:ascii="Times New Roman" w:eastAsia="Times New Roman" w:hAnsi="Times New Roman" w:cs="Times New Roman"/>
          <w:spacing w:val="-6"/>
          <w:sz w:val="28"/>
          <w:szCs w:val="28"/>
          <w:lang w:val="nb-NO"/>
        </w:rPr>
        <w:lastRenderedPageBreak/>
        <w:t>hợp với tình hình cơ sở vật chất của trường nhằm tạo điều kiện cho trường đảm bảo số học sinh của mỗi lớp học đúng với s</w:t>
      </w:r>
      <w:r w:rsidR="00AD761F">
        <w:rPr>
          <w:rFonts w:ascii="Times New Roman" w:eastAsia="Times New Roman" w:hAnsi="Times New Roman" w:cs="Times New Roman"/>
          <w:spacing w:val="-6"/>
          <w:sz w:val="28"/>
          <w:szCs w:val="28"/>
          <w:lang w:val="nb-NO"/>
        </w:rPr>
        <w:t>ĩ</w:t>
      </w:r>
      <w:r w:rsidRPr="00392F58">
        <w:rPr>
          <w:rFonts w:ascii="Times New Roman" w:eastAsia="Times New Roman" w:hAnsi="Times New Roman" w:cs="Times New Roman"/>
          <w:spacing w:val="-6"/>
          <w:sz w:val="28"/>
          <w:szCs w:val="28"/>
          <w:lang w:val="nb-NO"/>
        </w:rPr>
        <w:t xml:space="preserve"> số theo quy định.</w:t>
      </w:r>
    </w:p>
    <w:p w:rsidR="00075E70" w:rsidRPr="00392F58" w:rsidRDefault="00075E70" w:rsidP="00185C90">
      <w:pPr>
        <w:tabs>
          <w:tab w:val="left" w:pos="3690"/>
        </w:tabs>
        <w:spacing w:after="0" w:line="360" w:lineRule="auto"/>
        <w:ind w:firstLine="720"/>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Pr="00392F58">
        <w:rPr>
          <w:rFonts w:ascii="Times New Roman" w:eastAsia="Times New Roman" w:hAnsi="Times New Roman" w:cs="Times New Roman"/>
          <w:sz w:val="28"/>
          <w:szCs w:val="28"/>
          <w:lang w:val="nb-NO"/>
        </w:rPr>
        <w:t>Đạt Mức 2.</w:t>
      </w:r>
    </w:p>
    <w:p w:rsidR="00046C87" w:rsidRPr="009C20DF" w:rsidRDefault="00046C87"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 1.6</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Quản lý hành chính, tài chính và tài sản</w:t>
      </w:r>
    </w:p>
    <w:p w:rsidR="00046C87" w:rsidRPr="00392F58" w:rsidRDefault="00046C87"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046C87" w:rsidRPr="009C20DF" w:rsidRDefault="00046C87" w:rsidP="00185C90">
      <w:pPr>
        <w:spacing w:after="0" w:line="360" w:lineRule="auto"/>
        <w:ind w:firstLine="720"/>
        <w:jc w:val="both"/>
        <w:rPr>
          <w:rFonts w:ascii="Times New Roman" w:eastAsia="Times New Roman" w:hAnsi="Times New Roman" w:cs="Times New Roman"/>
          <w:b/>
          <w:sz w:val="28"/>
          <w:szCs w:val="28"/>
          <w:lang w:val="nb-NO"/>
        </w:rPr>
      </w:pPr>
      <w:r w:rsidRPr="009C20DF">
        <w:rPr>
          <w:rFonts w:ascii="Times New Roman" w:eastAsia="Times New Roman" w:hAnsi="Times New Roman" w:cs="Times New Roman"/>
          <w:sz w:val="28"/>
          <w:szCs w:val="28"/>
          <w:lang w:val="nb-NO"/>
        </w:rPr>
        <w:t xml:space="preserve">a) Hệ thống hồ sơ của nhà trường được lưu trữ theo quy định; </w:t>
      </w:r>
    </w:p>
    <w:p w:rsidR="00046C87" w:rsidRPr="009C20DF" w:rsidRDefault="00046C87"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046C87" w:rsidRPr="009C20DF" w:rsidRDefault="00046C87" w:rsidP="00185C90">
      <w:pPr>
        <w:spacing w:after="0" w:line="360" w:lineRule="auto"/>
        <w:ind w:firstLine="720"/>
        <w:jc w:val="both"/>
        <w:rPr>
          <w:rFonts w:ascii="Times New Roman" w:eastAsia="Times New Roman" w:hAnsi="Times New Roman" w:cs="Times New Roman"/>
          <w:b/>
          <w:sz w:val="28"/>
          <w:szCs w:val="28"/>
          <w:lang w:val="nb-NO"/>
        </w:rPr>
      </w:pPr>
      <w:r w:rsidRPr="009C20DF">
        <w:rPr>
          <w:rFonts w:ascii="Times New Roman" w:eastAsia="Times New Roman" w:hAnsi="Times New Roman" w:cs="Times New Roman"/>
          <w:sz w:val="28"/>
          <w:szCs w:val="28"/>
          <w:lang w:val="nb-NO"/>
        </w:rPr>
        <w:t>c) Quản lý, sử dụng tài chính, tài sản đúng mục đích và có hiệu quả để phục vụ các hoạt động giáo dục.</w:t>
      </w:r>
    </w:p>
    <w:p w:rsidR="00046C87" w:rsidRPr="00392F58" w:rsidRDefault="00046C8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046C87" w:rsidRPr="009C20DF" w:rsidRDefault="00046C87"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z w:val="28"/>
          <w:szCs w:val="28"/>
          <w:lang w:val="nb-NO"/>
        </w:rPr>
        <w:t>a) Ứng dụng công nghệ thông tin hiệu quả trong công tác quản lý hành chính, tài chính và tài sản của nhà trường</w:t>
      </w:r>
      <w:r w:rsidRPr="009C20DF">
        <w:rPr>
          <w:rFonts w:ascii="Times New Roman" w:eastAsia="Times New Roman" w:hAnsi="Times New Roman" w:cs="Times New Roman"/>
          <w:spacing w:val="-4"/>
          <w:sz w:val="28"/>
          <w:szCs w:val="28"/>
          <w:lang w:val="nb-NO"/>
        </w:rPr>
        <w:t>;</w:t>
      </w:r>
    </w:p>
    <w:p w:rsidR="00046C87" w:rsidRPr="009C20DF" w:rsidRDefault="00046C87"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b) Trong 05 năm liên tiếp tính đến thời điểm đánh giá, không có vi phạm liên quan đến việc quản lý hành chính, tài chính và tài sản theo kết luận của thanh tra, kiểm toán. </w:t>
      </w:r>
    </w:p>
    <w:p w:rsidR="0097124D" w:rsidRPr="009C20DF" w:rsidRDefault="0097124D"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Mức 3:</w:t>
      </w:r>
    </w:p>
    <w:p w:rsidR="0097124D" w:rsidRPr="009C20DF" w:rsidRDefault="0097124D" w:rsidP="00185C90">
      <w:pPr>
        <w:spacing w:after="0" w:line="360" w:lineRule="auto"/>
        <w:ind w:firstLine="720"/>
        <w:jc w:val="both"/>
        <w:rPr>
          <w:rFonts w:ascii="Times New Roman" w:eastAsia="Calibri" w:hAnsi="Times New Roman" w:cs="Times New Roman"/>
          <w:sz w:val="28"/>
          <w:szCs w:val="28"/>
          <w:lang w:val="nb-NO"/>
        </w:rPr>
      </w:pPr>
      <w:r w:rsidRPr="0097124D">
        <w:rPr>
          <w:rFonts w:ascii="Times New Roman" w:eastAsia="Calibri" w:hAnsi="Times New Roman" w:cs="Times New Roman"/>
          <w:sz w:val="28"/>
          <w:szCs w:val="28"/>
          <w:lang w:val="vi-VN"/>
        </w:rPr>
        <w:t>Có kế hoạch ngắn hạn</w:t>
      </w:r>
      <w:r w:rsidRPr="009C20DF">
        <w:rPr>
          <w:rFonts w:ascii="Times New Roman" w:eastAsia="Calibri" w:hAnsi="Times New Roman" w:cs="Times New Roman"/>
          <w:sz w:val="28"/>
          <w:szCs w:val="28"/>
          <w:lang w:val="nb-NO"/>
        </w:rPr>
        <w:t>, trung hạn, dài hạn</w:t>
      </w:r>
      <w:r w:rsidRPr="0097124D">
        <w:rPr>
          <w:rFonts w:ascii="Times New Roman" w:eastAsia="Calibri" w:hAnsi="Times New Roman" w:cs="Times New Roman"/>
          <w:sz w:val="28"/>
          <w:szCs w:val="28"/>
          <w:lang w:val="vi-VN"/>
        </w:rPr>
        <w:t xml:space="preserve"> để tạo ra các nguồn tài chính hợp pháp</w:t>
      </w:r>
      <w:r w:rsidRPr="009C20DF">
        <w:rPr>
          <w:rFonts w:ascii="Times New Roman" w:eastAsia="Calibri" w:hAnsi="Times New Roman" w:cs="Times New Roman"/>
          <w:sz w:val="28"/>
          <w:szCs w:val="28"/>
          <w:lang w:val="nb-NO"/>
        </w:rPr>
        <w:t xml:space="preserve"> phù hợp với điều kiện nhà trường, thực tế địa phương.</w:t>
      </w:r>
    </w:p>
    <w:p w:rsidR="00046C87" w:rsidRPr="00392F58" w:rsidRDefault="00537FD5" w:rsidP="00BB187D">
      <w:pPr>
        <w:pStyle w:val="ListParagraph"/>
        <w:numPr>
          <w:ilvl w:val="0"/>
          <w:numId w:val="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046C87" w:rsidRPr="00392F58" w:rsidRDefault="00046C87"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046C87" w:rsidRPr="00392F58" w:rsidRDefault="00046C87" w:rsidP="00BB187D">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Nhà trường có đầy đủ hệ thống hồ sơ, sổ sách </w:t>
      </w:r>
      <w:r w:rsidRPr="009C20DF">
        <w:rPr>
          <w:rFonts w:ascii="Times New Roman" w:eastAsia="Times New Roman" w:hAnsi="Times New Roman" w:cs="Times New Roman"/>
          <w:sz w:val="28"/>
          <w:szCs w:val="28"/>
          <w:lang w:val="nb-NO"/>
        </w:rPr>
        <w:t xml:space="preserve">phục vụ hoạt động giáo dục </w:t>
      </w:r>
      <w:r w:rsidRPr="00392F58">
        <w:rPr>
          <w:rFonts w:ascii="Times New Roman" w:eastAsia="Times New Roman" w:hAnsi="Times New Roman" w:cs="Times New Roman"/>
          <w:sz w:val="28"/>
          <w:szCs w:val="28"/>
          <w:lang w:val="vi-VN"/>
        </w:rPr>
        <w:t>quy định tại Điều 27 của Điều lệ trường trung học. Hồ sơ sổ sách của nhà trường, gồm:</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Đối với nhà trường: </w:t>
      </w:r>
      <w:r w:rsidRPr="009C20DF">
        <w:rPr>
          <w:rFonts w:ascii="Times New Roman" w:eastAsia="Times New Roman" w:hAnsi="Times New Roman" w:cs="Times New Roman"/>
          <w:sz w:val="28"/>
          <w:szCs w:val="28"/>
          <w:lang w:val="vi-VN"/>
        </w:rPr>
        <w:t>s</w:t>
      </w:r>
      <w:r w:rsidRPr="00392F58">
        <w:rPr>
          <w:rFonts w:ascii="Times New Roman" w:eastAsia="Times New Roman" w:hAnsi="Times New Roman" w:cs="Times New Roman"/>
          <w:sz w:val="28"/>
          <w:szCs w:val="28"/>
          <w:lang w:val="vi-VN"/>
        </w:rPr>
        <w:t xml:space="preserve">ổ đăng bộ </w:t>
      </w:r>
      <w:r w:rsidRPr="00392F58">
        <w:rPr>
          <w:rFonts w:ascii="Times New Roman" w:eastAsia="Times New Roman" w:hAnsi="Times New Roman" w:cs="Times New Roman"/>
          <w:spacing w:val="-4"/>
          <w:sz w:val="28"/>
          <w:szCs w:val="28"/>
          <w:lang w:val="vi-VN"/>
        </w:rPr>
        <w:t>[H</w:t>
      </w:r>
      <w:r w:rsidR="0067457A"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-01]</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z w:val="28"/>
          <w:szCs w:val="28"/>
          <w:lang w:val="vi-VN"/>
        </w:rPr>
        <w:t xml:space="preserve">sổ theo dõi học sinh chuyển đi </w:t>
      </w:r>
      <w:r w:rsidRPr="00392F58">
        <w:rPr>
          <w:rFonts w:ascii="Times New Roman" w:eastAsia="Times New Roman" w:hAnsi="Times New Roman" w:cs="Times New Roman"/>
          <w:spacing w:val="-6"/>
          <w:sz w:val="28"/>
          <w:szCs w:val="28"/>
          <w:lang w:val="sv-SE"/>
        </w:rPr>
        <w:t>[H</w:t>
      </w:r>
      <w:r w:rsidR="00FC78DC">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-1.6-01]</w:t>
      </w:r>
      <w:r w:rsidRPr="00392F58">
        <w:rPr>
          <w:rFonts w:ascii="Times New Roman" w:eastAsia="Times New Roman" w:hAnsi="Times New Roman" w:cs="Times New Roman"/>
          <w:sz w:val="28"/>
          <w:szCs w:val="28"/>
          <w:lang w:val="vi-VN"/>
        </w:rPr>
        <w:t xml:space="preserve">, </w:t>
      </w:r>
      <w:r w:rsidR="004338A0" w:rsidRPr="004338A0">
        <w:rPr>
          <w:rFonts w:ascii="Times New Roman" w:eastAsia="Times New Roman" w:hAnsi="Times New Roman" w:cs="Times New Roman"/>
          <w:sz w:val="28"/>
          <w:szCs w:val="28"/>
          <w:lang w:val="vi-VN"/>
        </w:rPr>
        <w:t xml:space="preserve">sổ theo dõi học sinh </w:t>
      </w:r>
      <w:r w:rsidRPr="00392F58">
        <w:rPr>
          <w:rFonts w:ascii="Times New Roman" w:eastAsia="Times New Roman" w:hAnsi="Times New Roman" w:cs="Times New Roman"/>
          <w:sz w:val="28"/>
          <w:szCs w:val="28"/>
          <w:lang w:val="vi-VN"/>
        </w:rPr>
        <w:t xml:space="preserve">chuyển đến </w:t>
      </w:r>
      <w:r w:rsidRPr="00392F58">
        <w:rPr>
          <w:rFonts w:ascii="Times New Roman" w:eastAsia="Times New Roman" w:hAnsi="Times New Roman" w:cs="Times New Roman"/>
          <w:spacing w:val="-6"/>
          <w:sz w:val="28"/>
          <w:szCs w:val="28"/>
          <w:lang w:val="sv-SE"/>
        </w:rPr>
        <w:t>[H</w:t>
      </w:r>
      <w:r w:rsidR="00FC78DC">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-1.6-02]</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sổ gọi tên và ghi điểm </w:t>
      </w:r>
      <w:r w:rsidRPr="00392F58">
        <w:rPr>
          <w:rFonts w:ascii="Times New Roman" w:eastAsia="Times New Roman" w:hAnsi="Times New Roman" w:cs="Times New Roman"/>
          <w:spacing w:val="-4"/>
          <w:sz w:val="28"/>
          <w:szCs w:val="28"/>
          <w:lang w:val="vi-VN"/>
        </w:rPr>
        <w:t>[H</w:t>
      </w:r>
      <w:r w:rsidR="00FC78DC"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z w:val="28"/>
          <w:szCs w:val="28"/>
          <w:lang w:val="vi-VN"/>
        </w:rPr>
        <w:t xml:space="preserve">sổ ghi đầu bài </w:t>
      </w:r>
      <w:r w:rsidRPr="00392F58">
        <w:rPr>
          <w:rFonts w:ascii="Times New Roman" w:eastAsia="Times New Roman" w:hAnsi="Times New Roman" w:cs="Times New Roman"/>
          <w:spacing w:val="-6"/>
          <w:sz w:val="28"/>
          <w:szCs w:val="28"/>
          <w:lang w:val="sv-SE"/>
        </w:rPr>
        <w:t>[H</w:t>
      </w:r>
      <w:r w:rsidR="00722041">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-1.6-03]</w:t>
      </w:r>
      <w:r w:rsidRPr="009C20DF">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học bạ học sinh </w:t>
      </w:r>
      <w:r w:rsidR="00722041">
        <w:rPr>
          <w:rFonts w:ascii="Times New Roman" w:eastAsia="Times New Roman" w:hAnsi="Times New Roman" w:cs="Times New Roman"/>
          <w:spacing w:val="-6"/>
          <w:sz w:val="28"/>
          <w:szCs w:val="28"/>
          <w:lang w:val="sv-SE"/>
        </w:rPr>
        <w:t>[H</w:t>
      </w:r>
      <w:r w:rsidRPr="00392F58">
        <w:rPr>
          <w:rFonts w:ascii="Times New Roman" w:eastAsia="Times New Roman" w:hAnsi="Times New Roman" w:cs="Times New Roman"/>
          <w:spacing w:val="-6"/>
          <w:sz w:val="28"/>
          <w:szCs w:val="28"/>
          <w:lang w:val="sv-SE"/>
        </w:rPr>
        <w:t>3-1.6-04]</w:t>
      </w:r>
      <w:r w:rsidRPr="009C20DF">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sổ quản lý cấp phát văn bằng </w:t>
      </w:r>
      <w:r w:rsidRPr="00392F58">
        <w:rPr>
          <w:rFonts w:ascii="Times New Roman" w:eastAsia="Times New Roman" w:hAnsi="Times New Roman" w:cs="Times New Roman"/>
          <w:spacing w:val="-6"/>
          <w:sz w:val="28"/>
          <w:szCs w:val="28"/>
          <w:lang w:val="sv-SE"/>
        </w:rPr>
        <w:t>[H</w:t>
      </w:r>
      <w:r w:rsidR="00722041">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-1.6-05]</w:t>
      </w:r>
      <w:r w:rsidRPr="009C20DF">
        <w:rPr>
          <w:rFonts w:ascii="Times New Roman" w:eastAsia="Times New Roman" w:hAnsi="Times New Roman" w:cs="Times New Roman"/>
          <w:sz w:val="28"/>
          <w:szCs w:val="28"/>
          <w:lang w:val="vi-VN"/>
        </w:rPr>
        <w:t xml:space="preserve">, </w:t>
      </w:r>
      <w:r w:rsidRPr="00223A17">
        <w:rPr>
          <w:rFonts w:ascii="Times New Roman" w:eastAsia="Times New Roman" w:hAnsi="Times New Roman" w:cs="Times New Roman"/>
          <w:sz w:val="28"/>
          <w:szCs w:val="28"/>
          <w:lang w:val="vi-VN"/>
        </w:rPr>
        <w:t xml:space="preserve">sổ khen thưởng </w:t>
      </w:r>
      <w:r w:rsidRPr="00223A17">
        <w:rPr>
          <w:rFonts w:ascii="Times New Roman" w:eastAsia="Times New Roman" w:hAnsi="Times New Roman" w:cs="Times New Roman"/>
          <w:spacing w:val="-6"/>
          <w:sz w:val="28"/>
          <w:szCs w:val="28"/>
          <w:lang w:val="sv-SE"/>
        </w:rPr>
        <w:t>[H</w:t>
      </w:r>
      <w:r w:rsidR="00722041" w:rsidRPr="00223A17">
        <w:rPr>
          <w:rFonts w:ascii="Times New Roman" w:eastAsia="Times New Roman" w:hAnsi="Times New Roman" w:cs="Times New Roman"/>
          <w:spacing w:val="-6"/>
          <w:sz w:val="28"/>
          <w:szCs w:val="28"/>
          <w:lang w:val="sv-SE"/>
        </w:rPr>
        <w:t>3</w:t>
      </w:r>
      <w:r w:rsidRPr="00223A17">
        <w:rPr>
          <w:rFonts w:ascii="Times New Roman" w:eastAsia="Times New Roman" w:hAnsi="Times New Roman" w:cs="Times New Roman"/>
          <w:spacing w:val="-6"/>
          <w:sz w:val="28"/>
          <w:szCs w:val="28"/>
          <w:lang w:val="sv-SE"/>
        </w:rPr>
        <w:t>-1.6-06]</w:t>
      </w:r>
      <w:r w:rsidRPr="00223A17">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sổ </w:t>
      </w:r>
      <w:r w:rsidR="00E2533D" w:rsidRPr="009C20DF">
        <w:rPr>
          <w:rFonts w:ascii="Times New Roman" w:eastAsia="Times New Roman" w:hAnsi="Times New Roman" w:cs="Times New Roman"/>
          <w:sz w:val="28"/>
          <w:szCs w:val="28"/>
          <w:lang w:val="vi-VN"/>
        </w:rPr>
        <w:t>nghị quyết</w:t>
      </w:r>
      <w:r w:rsidRPr="00392F58">
        <w:rPr>
          <w:rFonts w:ascii="Times New Roman" w:eastAsia="Times New Roman" w:hAnsi="Times New Roman" w:cs="Times New Roman"/>
          <w:sz w:val="28"/>
          <w:szCs w:val="28"/>
          <w:lang w:val="vi-VN"/>
        </w:rPr>
        <w:t xml:space="preserve"> </w:t>
      </w:r>
      <w:r w:rsidR="00E2533D" w:rsidRPr="009C20DF">
        <w:rPr>
          <w:rFonts w:ascii="Times New Roman" w:eastAsia="Times New Roman" w:hAnsi="Times New Roman" w:cs="Times New Roman"/>
          <w:sz w:val="28"/>
          <w:szCs w:val="28"/>
          <w:lang w:val="vi-VN"/>
        </w:rPr>
        <w:t>nhà trường</w:t>
      </w:r>
      <w:r w:rsidRPr="009C20DF">
        <w:rPr>
          <w:rFonts w:ascii="Times New Roman" w:eastAsia="Times New Roman" w:hAnsi="Times New Roman" w:cs="Times New Roman"/>
          <w:sz w:val="28"/>
          <w:szCs w:val="28"/>
          <w:lang w:val="vi-VN"/>
        </w:rPr>
        <w:t xml:space="preserve"> </w:t>
      </w:r>
      <w:r w:rsidR="00B67889" w:rsidRPr="00B67889">
        <w:rPr>
          <w:rFonts w:ascii="Times New Roman" w:hAnsi="Times New Roman" w:cs="Times New Roman"/>
          <w:bCs/>
          <w:iCs/>
          <w:sz w:val="28"/>
          <w:szCs w:val="28"/>
          <w:lang w:val="sv-SE"/>
        </w:rPr>
        <w:t>[H2-1.1-03],</w:t>
      </w:r>
      <w:r w:rsidR="00CE1E73" w:rsidRPr="009C20DF">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sz w:val="28"/>
          <w:szCs w:val="28"/>
          <w:lang w:val="vi-VN"/>
        </w:rPr>
        <w:t xml:space="preserve">sổ </w:t>
      </w:r>
      <w:r w:rsidR="00E2533D" w:rsidRPr="009C20DF">
        <w:rPr>
          <w:rFonts w:ascii="Times New Roman" w:eastAsia="Times New Roman" w:hAnsi="Times New Roman" w:cs="Times New Roman"/>
          <w:sz w:val="28"/>
          <w:szCs w:val="28"/>
          <w:lang w:val="vi-VN"/>
        </w:rPr>
        <w:t>nghị quyết</w:t>
      </w:r>
      <w:r w:rsidRPr="00392F58">
        <w:rPr>
          <w:rFonts w:ascii="Times New Roman" w:eastAsia="Times New Roman" w:hAnsi="Times New Roman" w:cs="Times New Roman"/>
          <w:sz w:val="28"/>
          <w:szCs w:val="28"/>
          <w:lang w:val="vi-VN"/>
        </w:rPr>
        <w:t xml:space="preserve"> Hội đồng trường</w:t>
      </w:r>
      <w:r w:rsidR="00BB187D" w:rsidRPr="009C20DF">
        <w:rPr>
          <w:rFonts w:ascii="Times New Roman" w:eastAsia="Times New Roman" w:hAnsi="Times New Roman" w:cs="Times New Roman"/>
          <w:sz w:val="28"/>
          <w:szCs w:val="28"/>
          <w:lang w:val="vi-VN"/>
        </w:rPr>
        <w:t xml:space="preserve"> </w:t>
      </w:r>
      <w:r w:rsidR="00B67889" w:rsidRPr="00B67889">
        <w:rPr>
          <w:rFonts w:ascii="Times New Roman" w:hAnsi="Times New Roman" w:cs="Times New Roman"/>
          <w:bCs/>
          <w:iCs/>
          <w:sz w:val="28"/>
          <w:szCs w:val="28"/>
          <w:lang w:val="sv-SE"/>
        </w:rPr>
        <w:t>[H2-1.1-04]</w:t>
      </w:r>
      <w:r w:rsidR="00B67889" w:rsidRPr="00B67889">
        <w:rPr>
          <w:rFonts w:ascii="Times New Roman" w:eastAsia="Times New Roman" w:hAnsi="Times New Roman" w:cs="Times New Roman"/>
          <w:bCs/>
          <w:iCs/>
          <w:sz w:val="28"/>
          <w:szCs w:val="28"/>
          <w:lang w:val="sv-SE"/>
        </w:rPr>
        <w:t>,</w:t>
      </w:r>
      <w:r w:rsidR="00BB187D">
        <w:rPr>
          <w:rFonts w:ascii="Times New Roman" w:eastAsia="Times New Roman" w:hAnsi="Times New Roman" w:cs="Times New Roman"/>
          <w:bCs/>
          <w:iCs/>
          <w:sz w:val="28"/>
          <w:szCs w:val="28"/>
          <w:lang w:val="sv-SE"/>
        </w:rPr>
        <w:t xml:space="preserve"> </w:t>
      </w:r>
      <w:r w:rsidRPr="00392F58">
        <w:rPr>
          <w:rFonts w:ascii="Times New Roman" w:eastAsia="Times New Roman" w:hAnsi="Times New Roman" w:cs="Times New Roman"/>
          <w:sz w:val="28"/>
          <w:szCs w:val="28"/>
          <w:lang w:val="vi-VN"/>
        </w:rPr>
        <w:t xml:space="preserve">hồ </w:t>
      </w:r>
      <w:r w:rsidRPr="00392F58">
        <w:rPr>
          <w:rFonts w:ascii="Times New Roman" w:eastAsia="Times New Roman" w:hAnsi="Times New Roman" w:cs="Times New Roman"/>
          <w:sz w:val="28"/>
          <w:szCs w:val="28"/>
          <w:lang w:val="vi-VN"/>
        </w:rPr>
        <w:lastRenderedPageBreak/>
        <w:t>sơ thi đua</w:t>
      </w:r>
      <w:r w:rsidR="00B67889"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sv-SE"/>
        </w:rPr>
        <w:t>[H</w:t>
      </w:r>
      <w:r w:rsidR="00E37518">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-1.2-0</w:t>
      </w:r>
      <w:r w:rsidR="00E37518">
        <w:rPr>
          <w:rFonts w:ascii="Times New Roman" w:eastAsia="Times New Roman" w:hAnsi="Times New Roman" w:cs="Times New Roman"/>
          <w:spacing w:val="-4"/>
          <w:sz w:val="28"/>
          <w:szCs w:val="28"/>
          <w:lang w:val="sv-SE"/>
        </w:rPr>
        <w:t>9</w:t>
      </w:r>
      <w:r w:rsidRPr="00392F58">
        <w:rPr>
          <w:rFonts w:ascii="Times New Roman" w:eastAsia="Times New Roman" w:hAnsi="Times New Roman" w:cs="Times New Roman"/>
          <w:spacing w:val="-4"/>
          <w:sz w:val="28"/>
          <w:szCs w:val="28"/>
          <w:lang w:val="sv-SE"/>
        </w:rPr>
        <w:t>]</w:t>
      </w:r>
      <w:r w:rsidRPr="009C20DF">
        <w:rPr>
          <w:rFonts w:ascii="Times New Roman" w:eastAsia="Times New Roman" w:hAnsi="Times New Roman" w:cs="Times New Roman"/>
          <w:sz w:val="28"/>
          <w:szCs w:val="28"/>
          <w:lang w:val="vi-VN"/>
        </w:rPr>
        <w:t>,</w:t>
      </w:r>
      <w:r w:rsidR="00BB187D"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hồ sơ kiểm tra, đánh giá giáo viên và nhân viên </w:t>
      </w:r>
      <w:r w:rsidRPr="00392F58">
        <w:rPr>
          <w:rFonts w:ascii="Times New Roman" w:eastAsia="Times New Roman" w:hAnsi="Times New Roman" w:cs="Times New Roman"/>
          <w:spacing w:val="-6"/>
          <w:sz w:val="28"/>
          <w:szCs w:val="28"/>
          <w:lang w:val="sv-SE"/>
        </w:rPr>
        <w:t>[H</w:t>
      </w:r>
      <w:r w:rsidR="007B7AB8">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-1.6-07]</w:t>
      </w:r>
      <w:r w:rsidRPr="009C20DF">
        <w:rPr>
          <w:rFonts w:ascii="Times New Roman" w:eastAsia="Times New Roman" w:hAnsi="Times New Roman" w:cs="Times New Roman"/>
          <w:sz w:val="28"/>
          <w:szCs w:val="28"/>
          <w:lang w:val="vi-VN"/>
        </w:rPr>
        <w:t>,</w:t>
      </w:r>
      <w:r w:rsidR="00DF732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hồ sơ lưu trữ các văn bản: công văn đi </w:t>
      </w:r>
      <w:r w:rsidRPr="00392F58">
        <w:rPr>
          <w:rFonts w:ascii="Times New Roman" w:eastAsia="Times New Roman" w:hAnsi="Times New Roman" w:cs="Times New Roman"/>
          <w:spacing w:val="-6"/>
          <w:sz w:val="28"/>
          <w:szCs w:val="28"/>
          <w:lang w:val="sv-SE"/>
        </w:rPr>
        <w:t>[H</w:t>
      </w:r>
      <w:r w:rsidR="00CF37AD">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-1.6-08]</w:t>
      </w:r>
      <w:r w:rsidRPr="00392F58">
        <w:rPr>
          <w:rFonts w:ascii="Times New Roman" w:eastAsia="Times New Roman" w:hAnsi="Times New Roman" w:cs="Times New Roman"/>
          <w:sz w:val="28"/>
          <w:szCs w:val="28"/>
          <w:lang w:val="vi-VN"/>
        </w:rPr>
        <w:t xml:space="preserve">, công văn đến </w:t>
      </w:r>
      <w:r w:rsidRPr="00392F58">
        <w:rPr>
          <w:rFonts w:ascii="Times New Roman" w:eastAsia="Times New Roman" w:hAnsi="Times New Roman" w:cs="Times New Roman"/>
          <w:spacing w:val="-6"/>
          <w:sz w:val="28"/>
          <w:szCs w:val="28"/>
          <w:lang w:val="sv-SE"/>
        </w:rPr>
        <w:t>[H</w:t>
      </w:r>
      <w:r w:rsidR="00CF37AD">
        <w:rPr>
          <w:rFonts w:ascii="Times New Roman" w:eastAsia="Times New Roman" w:hAnsi="Times New Roman" w:cs="Times New Roman"/>
          <w:spacing w:val="-6"/>
          <w:sz w:val="28"/>
          <w:szCs w:val="28"/>
          <w:lang w:val="sv-SE"/>
        </w:rPr>
        <w:t>3</w:t>
      </w:r>
      <w:r w:rsidRPr="00392F58">
        <w:rPr>
          <w:rFonts w:ascii="Times New Roman" w:eastAsia="Times New Roman" w:hAnsi="Times New Roman" w:cs="Times New Roman"/>
          <w:spacing w:val="-6"/>
          <w:sz w:val="28"/>
          <w:szCs w:val="28"/>
          <w:lang w:val="sv-SE"/>
        </w:rPr>
        <w:t>-1.6-09]</w:t>
      </w:r>
      <w:r w:rsidRPr="009C20DF">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sổ quản lý</w:t>
      </w:r>
      <w:r w:rsidR="00F20081" w:rsidRPr="009C20DF">
        <w:rPr>
          <w:rFonts w:ascii="Times New Roman" w:eastAsia="Times New Roman" w:hAnsi="Times New Roman" w:cs="Times New Roman"/>
          <w:sz w:val="28"/>
          <w:szCs w:val="28"/>
          <w:lang w:val="vi-VN"/>
        </w:rPr>
        <w:t xml:space="preserve"> tài sản,</w:t>
      </w:r>
      <w:r w:rsidRPr="00392F58">
        <w:rPr>
          <w:rFonts w:ascii="Times New Roman" w:eastAsia="Times New Roman" w:hAnsi="Times New Roman" w:cs="Times New Roman"/>
          <w:sz w:val="28"/>
          <w:szCs w:val="28"/>
          <w:lang w:val="vi-VN"/>
        </w:rPr>
        <w:t xml:space="preserve"> thiết bị </w:t>
      </w:r>
      <w:r w:rsidRPr="00392F58">
        <w:rPr>
          <w:rFonts w:ascii="Times New Roman" w:eastAsia="Times New Roman" w:hAnsi="Times New Roman" w:cs="Times New Roman"/>
          <w:spacing w:val="-4"/>
          <w:sz w:val="28"/>
          <w:szCs w:val="28"/>
          <w:lang w:val="vi-VN"/>
        </w:rPr>
        <w:t>[H</w:t>
      </w:r>
      <w:r w:rsidR="00C122D9" w:rsidRPr="009C20DF">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-1.</w:t>
      </w:r>
      <w:r w:rsidR="00C122D9" w:rsidRPr="009C20DF">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w:t>
      </w:r>
      <w:r w:rsidR="00C122D9" w:rsidRPr="009C20DF">
        <w:rPr>
          <w:rFonts w:ascii="Times New Roman" w:eastAsia="Times New Roman" w:hAnsi="Times New Roman" w:cs="Times New Roman"/>
          <w:spacing w:val="-4"/>
          <w:sz w:val="28"/>
          <w:szCs w:val="28"/>
          <w:lang w:val="vi-VN"/>
        </w:rPr>
        <w:t>10</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 xml:space="preserve">hồ sơ quản lý tài chính </w:t>
      </w:r>
      <w:r w:rsidRPr="00392F58">
        <w:rPr>
          <w:rFonts w:ascii="Times New Roman" w:eastAsia="Times New Roman" w:hAnsi="Times New Roman" w:cs="Times New Roman"/>
          <w:spacing w:val="-6"/>
          <w:sz w:val="28"/>
          <w:szCs w:val="28"/>
          <w:lang w:val="sv-SE"/>
        </w:rPr>
        <w:t>[H</w:t>
      </w:r>
      <w:r w:rsidR="00CF37AD">
        <w:rPr>
          <w:rFonts w:ascii="Times New Roman" w:eastAsia="Times New Roman" w:hAnsi="Times New Roman" w:cs="Times New Roman"/>
          <w:spacing w:val="-6"/>
          <w:sz w:val="28"/>
          <w:szCs w:val="28"/>
          <w:lang w:val="sv-SE"/>
        </w:rPr>
        <w:t>9</w:t>
      </w:r>
      <w:r w:rsidRPr="00392F58">
        <w:rPr>
          <w:rFonts w:ascii="Times New Roman" w:eastAsia="Times New Roman" w:hAnsi="Times New Roman" w:cs="Times New Roman"/>
          <w:spacing w:val="-6"/>
          <w:sz w:val="28"/>
          <w:szCs w:val="28"/>
          <w:lang w:val="sv-SE"/>
        </w:rPr>
        <w:t>-1.6-1</w:t>
      </w:r>
      <w:r w:rsidR="00372ECC">
        <w:rPr>
          <w:rFonts w:ascii="Times New Roman" w:eastAsia="Times New Roman" w:hAnsi="Times New Roman" w:cs="Times New Roman"/>
          <w:spacing w:val="-6"/>
          <w:sz w:val="28"/>
          <w:szCs w:val="28"/>
          <w:lang w:val="sv-SE"/>
        </w:rPr>
        <w:t>1</w:t>
      </w:r>
      <w:r w:rsidRPr="00392F58">
        <w:rPr>
          <w:rFonts w:ascii="Times New Roman" w:eastAsia="Times New Roman" w:hAnsi="Times New Roman" w:cs="Times New Roman"/>
          <w:spacing w:val="-6"/>
          <w:sz w:val="28"/>
          <w:szCs w:val="28"/>
          <w:lang w:val="sv-SE"/>
        </w:rPr>
        <w:t>]</w:t>
      </w:r>
      <w:r w:rsidR="005D0964" w:rsidRPr="009C20DF">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hồ sơ quản lý thư </w:t>
      </w:r>
      <w:r w:rsidRPr="00392F58">
        <w:rPr>
          <w:rFonts w:ascii="Times New Roman" w:eastAsia="Times New Roman" w:hAnsi="Times New Roman" w:cs="Times New Roman"/>
          <w:spacing w:val="-6"/>
          <w:sz w:val="28"/>
          <w:szCs w:val="28"/>
          <w:lang w:val="sv-SE"/>
        </w:rPr>
        <w:t>vi</w:t>
      </w:r>
      <w:r w:rsidRPr="00392F58">
        <w:rPr>
          <w:rFonts w:ascii="Times New Roman" w:eastAsia="Times New Roman" w:hAnsi="Times New Roman" w:cs="Times New Roman"/>
          <w:sz w:val="28"/>
          <w:szCs w:val="28"/>
          <w:lang w:val="vi-VN"/>
        </w:rPr>
        <w:t>ện</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Pr="009C20DF">
        <w:rPr>
          <w:rFonts w:ascii="Times New Roman" w:eastAsia="Times New Roman" w:hAnsi="Times New Roman" w:cs="Times New Roman"/>
          <w:spacing w:val="-4"/>
          <w:sz w:val="28"/>
          <w:szCs w:val="28"/>
          <w:lang w:val="vi-VN"/>
        </w:rPr>
        <w:t>1</w:t>
      </w:r>
      <w:r w:rsidR="00372ECC" w:rsidRPr="009C20DF">
        <w:rPr>
          <w:rFonts w:ascii="Times New Roman" w:eastAsia="Times New Roman" w:hAnsi="Times New Roman" w:cs="Times New Roman"/>
          <w:spacing w:val="-4"/>
          <w:sz w:val="28"/>
          <w:szCs w:val="28"/>
          <w:lang w:val="vi-VN"/>
        </w:rPr>
        <w:t>0</w:t>
      </w:r>
      <w:r w:rsidRPr="00392F58">
        <w:rPr>
          <w:rFonts w:ascii="Times New Roman" w:eastAsia="Times New Roman" w:hAnsi="Times New Roman" w:cs="Times New Roman"/>
          <w:spacing w:val="-4"/>
          <w:sz w:val="28"/>
          <w:szCs w:val="28"/>
          <w:lang w:val="vi-VN"/>
        </w:rPr>
        <w:t>-1.</w:t>
      </w:r>
      <w:r w:rsidR="00372ECC" w:rsidRPr="009C20DF">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w:t>
      </w:r>
      <w:r w:rsidR="00372ECC" w:rsidRPr="009C20DF">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z w:val="28"/>
          <w:szCs w:val="28"/>
          <w:lang w:val="vi-VN"/>
        </w:rPr>
        <w:t xml:space="preserve"> hồ sơ theo dõi sức khỏe học sinh </w:t>
      </w:r>
      <w:r w:rsidRPr="00392F58">
        <w:rPr>
          <w:rFonts w:ascii="Times New Roman" w:eastAsia="Times New Roman" w:hAnsi="Times New Roman" w:cs="Times New Roman"/>
          <w:spacing w:val="-4"/>
          <w:sz w:val="28"/>
          <w:szCs w:val="28"/>
          <w:lang w:val="vi-VN"/>
        </w:rPr>
        <w:t>[H</w:t>
      </w:r>
      <w:r w:rsidR="00DC3B65" w:rsidRPr="009C20DF">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-1.</w:t>
      </w:r>
      <w:r w:rsidR="00DC3B65" w:rsidRPr="009C20DF">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w:t>
      </w:r>
      <w:r w:rsidR="00DC3B65" w:rsidRPr="009C20DF">
        <w:rPr>
          <w:rFonts w:ascii="Times New Roman" w:eastAsia="Times New Roman" w:hAnsi="Times New Roman" w:cs="Times New Roman"/>
          <w:spacing w:val="-4"/>
          <w:sz w:val="28"/>
          <w:szCs w:val="28"/>
          <w:lang w:val="vi-VN"/>
        </w:rPr>
        <w:t>13</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 xml:space="preserve">Đối với tổ chuyên môn: </w:t>
      </w:r>
      <w:r w:rsidRPr="009C20DF">
        <w:rPr>
          <w:rFonts w:ascii="Times New Roman" w:eastAsia="Times New Roman" w:hAnsi="Times New Roman" w:cs="Times New Roman"/>
          <w:sz w:val="28"/>
          <w:szCs w:val="28"/>
          <w:lang w:val="sv-SE"/>
        </w:rPr>
        <w:t>s</w:t>
      </w:r>
      <w:r w:rsidRPr="00392F58">
        <w:rPr>
          <w:rFonts w:ascii="Times New Roman" w:eastAsia="Times New Roman" w:hAnsi="Times New Roman" w:cs="Times New Roman"/>
          <w:sz w:val="28"/>
          <w:szCs w:val="28"/>
          <w:lang w:val="vi-VN"/>
        </w:rPr>
        <w:t xml:space="preserve">ổ kế hoạch hoạt động tổ chuyên môn </w:t>
      </w:r>
      <w:r w:rsidRPr="00392F58">
        <w:rPr>
          <w:rFonts w:ascii="Times New Roman" w:eastAsia="Times New Roman" w:hAnsi="Times New Roman" w:cs="Times New Roman"/>
          <w:spacing w:val="-4"/>
          <w:sz w:val="28"/>
          <w:szCs w:val="28"/>
          <w:lang w:val="vi-VN"/>
        </w:rPr>
        <w:t>[H</w:t>
      </w:r>
      <w:r w:rsidR="000851B4"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0</w:t>
      </w:r>
      <w:r w:rsidR="000851B4"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 xml:space="preserve">biên bản họp tổ chuyên môn </w:t>
      </w:r>
      <w:r w:rsidRPr="00392F58">
        <w:rPr>
          <w:rFonts w:ascii="Times New Roman" w:eastAsia="Times New Roman" w:hAnsi="Times New Roman" w:cs="Times New Roman"/>
          <w:spacing w:val="-4"/>
          <w:sz w:val="28"/>
          <w:szCs w:val="28"/>
          <w:lang w:val="vi-VN"/>
        </w:rPr>
        <w:t>[H</w:t>
      </w:r>
      <w:r w:rsidR="000851B4"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0</w:t>
      </w:r>
      <w:r w:rsidR="000851B4" w:rsidRPr="009C20DF">
        <w:rPr>
          <w:rFonts w:ascii="Times New Roman" w:eastAsia="Times New Roman" w:hAnsi="Times New Roman" w:cs="Times New Roman"/>
          <w:spacing w:val="-4"/>
          <w:sz w:val="28"/>
          <w:szCs w:val="28"/>
          <w:lang w:val="sv-SE"/>
        </w:rPr>
        <w:t>5</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 xml:space="preserve">Đối với giáo viên: </w:t>
      </w:r>
      <w:r w:rsidRPr="009C20DF">
        <w:rPr>
          <w:rFonts w:ascii="Times New Roman" w:eastAsia="Times New Roman" w:hAnsi="Times New Roman" w:cs="Times New Roman"/>
          <w:sz w:val="28"/>
          <w:szCs w:val="28"/>
          <w:lang w:val="sv-SE"/>
        </w:rPr>
        <w:t>g</w:t>
      </w:r>
      <w:r w:rsidRPr="00392F58">
        <w:rPr>
          <w:rFonts w:ascii="Times New Roman" w:eastAsia="Times New Roman" w:hAnsi="Times New Roman" w:cs="Times New Roman"/>
          <w:sz w:val="28"/>
          <w:szCs w:val="28"/>
          <w:lang w:val="vi-VN"/>
        </w:rPr>
        <w:t>iáo án</w:t>
      </w:r>
      <w:r w:rsidR="00786BA4"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pacing w:val="-6"/>
          <w:sz w:val="28"/>
          <w:szCs w:val="28"/>
          <w:lang w:val="sv-SE"/>
        </w:rPr>
        <w:t>[H2-1.6-1</w:t>
      </w:r>
      <w:r w:rsidR="00245C19">
        <w:rPr>
          <w:rFonts w:ascii="Times New Roman" w:eastAsia="Times New Roman" w:hAnsi="Times New Roman" w:cs="Times New Roman"/>
          <w:spacing w:val="-6"/>
          <w:sz w:val="28"/>
          <w:szCs w:val="28"/>
          <w:lang w:val="sv-SE"/>
        </w:rPr>
        <w:t>4</w:t>
      </w:r>
      <w:r w:rsidRPr="00392F58">
        <w:rPr>
          <w:rFonts w:ascii="Times New Roman" w:eastAsia="Times New Roman" w:hAnsi="Times New Roman" w:cs="Times New Roman"/>
          <w:spacing w:val="-6"/>
          <w:sz w:val="28"/>
          <w:szCs w:val="28"/>
          <w:lang w:val="sv-SE"/>
        </w:rPr>
        <w:t>]</w:t>
      </w:r>
      <w:r w:rsidR="005D0964" w:rsidRPr="009C20DF">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vi-VN"/>
        </w:rPr>
        <w:t xml:space="preserve"> sổ ghi kế hoạch giảng dạy (lịch báo giảng) </w:t>
      </w:r>
      <w:r w:rsidRPr="00392F58">
        <w:rPr>
          <w:rFonts w:ascii="Times New Roman" w:eastAsia="Times New Roman" w:hAnsi="Times New Roman" w:cs="Times New Roman"/>
          <w:spacing w:val="-6"/>
          <w:sz w:val="28"/>
          <w:szCs w:val="28"/>
          <w:lang w:val="sv-SE"/>
        </w:rPr>
        <w:t>[H</w:t>
      </w:r>
      <w:r w:rsidR="00245C19">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245C19">
        <w:rPr>
          <w:rFonts w:ascii="Times New Roman" w:eastAsia="Times New Roman" w:hAnsi="Times New Roman" w:cs="Times New Roman"/>
          <w:spacing w:val="-6"/>
          <w:sz w:val="28"/>
          <w:szCs w:val="28"/>
          <w:lang w:val="sv-SE"/>
        </w:rPr>
        <w:t>5</w:t>
      </w:r>
      <w:r w:rsidRPr="00392F58">
        <w:rPr>
          <w:rFonts w:ascii="Times New Roman" w:eastAsia="Times New Roman" w:hAnsi="Times New Roman" w:cs="Times New Roman"/>
          <w:spacing w:val="-6"/>
          <w:sz w:val="28"/>
          <w:szCs w:val="28"/>
          <w:lang w:val="sv-SE"/>
        </w:rPr>
        <w:t>]</w:t>
      </w:r>
      <w:r w:rsidR="005D0964" w:rsidRPr="009C20DF">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vi-VN"/>
        </w:rPr>
        <w:t xml:space="preserve"> sổ dự giờ </w:t>
      </w:r>
      <w:r w:rsidRPr="00392F58">
        <w:rPr>
          <w:rFonts w:ascii="Times New Roman" w:eastAsia="Times New Roman" w:hAnsi="Times New Roman" w:cs="Times New Roman"/>
          <w:spacing w:val="-6"/>
          <w:sz w:val="28"/>
          <w:szCs w:val="28"/>
          <w:lang w:val="sv-SE"/>
        </w:rPr>
        <w:t>[H</w:t>
      </w:r>
      <w:r w:rsidR="00245C19">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245C19">
        <w:rPr>
          <w:rFonts w:ascii="Times New Roman" w:eastAsia="Times New Roman" w:hAnsi="Times New Roman" w:cs="Times New Roman"/>
          <w:spacing w:val="-6"/>
          <w:sz w:val="28"/>
          <w:szCs w:val="28"/>
          <w:lang w:val="sv-SE"/>
        </w:rPr>
        <w:t>6</w:t>
      </w:r>
      <w:r w:rsidRPr="00392F58">
        <w:rPr>
          <w:rFonts w:ascii="Times New Roman" w:eastAsia="Times New Roman" w:hAnsi="Times New Roman" w:cs="Times New Roman"/>
          <w:spacing w:val="-6"/>
          <w:sz w:val="28"/>
          <w:szCs w:val="28"/>
          <w:lang w:val="sv-SE"/>
        </w:rPr>
        <w:t>]</w:t>
      </w:r>
      <w:r w:rsidR="005D0964" w:rsidRPr="009C20DF">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vi-VN"/>
        </w:rPr>
        <w:t xml:space="preserve"> sổ điểm cá nhân </w:t>
      </w:r>
      <w:r w:rsidRPr="00392F58">
        <w:rPr>
          <w:rFonts w:ascii="Times New Roman" w:eastAsia="Times New Roman" w:hAnsi="Times New Roman" w:cs="Times New Roman"/>
          <w:spacing w:val="-6"/>
          <w:sz w:val="28"/>
          <w:szCs w:val="28"/>
          <w:lang w:val="sv-SE"/>
        </w:rPr>
        <w:t>[H</w:t>
      </w:r>
      <w:r w:rsidR="00245C19">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245C19">
        <w:rPr>
          <w:rFonts w:ascii="Times New Roman" w:eastAsia="Times New Roman" w:hAnsi="Times New Roman" w:cs="Times New Roman"/>
          <w:spacing w:val="-6"/>
          <w:sz w:val="28"/>
          <w:szCs w:val="28"/>
          <w:lang w:val="sv-SE"/>
        </w:rPr>
        <w:t>7</w:t>
      </w:r>
      <w:r w:rsidRPr="00392F58">
        <w:rPr>
          <w:rFonts w:ascii="Times New Roman" w:eastAsia="Times New Roman" w:hAnsi="Times New Roman" w:cs="Times New Roman"/>
          <w:spacing w:val="-6"/>
          <w:sz w:val="28"/>
          <w:szCs w:val="28"/>
          <w:lang w:val="sv-SE"/>
        </w:rPr>
        <w:t>]</w:t>
      </w:r>
      <w:r w:rsidR="00D63B9E" w:rsidRPr="009C20DF">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vi-VN"/>
        </w:rPr>
        <w:t xml:space="preserve"> sổ chủ nhiệm (đối với giáo viên làm công tác chủ nhiệm)</w:t>
      </w:r>
      <w:r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pacing w:val="-4"/>
          <w:sz w:val="28"/>
          <w:szCs w:val="28"/>
          <w:lang w:val="vi-VN"/>
        </w:rPr>
        <w:t>[H</w:t>
      </w:r>
      <w:r w:rsidR="006B3E0D"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5</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6"/>
          <w:sz w:val="28"/>
          <w:szCs w:val="28"/>
          <w:lang w:val="sv-SE"/>
        </w:rPr>
        <w:t xml:space="preserve">Tuy nhiên, </w:t>
      </w:r>
      <w:r w:rsidRPr="00392F58">
        <w:rPr>
          <w:rFonts w:ascii="Times New Roman" w:eastAsia="Times New Roman" w:hAnsi="Times New Roman" w:cs="Times New Roman"/>
          <w:color w:val="000000"/>
          <w:sz w:val="28"/>
          <w:szCs w:val="28"/>
          <w:lang w:val="sv-SE"/>
        </w:rPr>
        <w:t xml:space="preserve">một số văn bản quản lý hành chính lưu trữ còn thiếu khoa học do văn thư kiêm nhiệm </w:t>
      </w:r>
      <w:r w:rsidR="00271874">
        <w:rPr>
          <w:rFonts w:ascii="Times New Roman" w:eastAsia="Times New Roman" w:hAnsi="Times New Roman" w:cs="Times New Roman"/>
          <w:color w:val="000000"/>
          <w:sz w:val="28"/>
          <w:szCs w:val="28"/>
          <w:lang w:val="sv-SE"/>
        </w:rPr>
        <w:t>công tác thủ quỹ</w:t>
      </w:r>
      <w:r w:rsidR="002B28C0">
        <w:rPr>
          <w:rFonts w:ascii="Times New Roman" w:eastAsia="Times New Roman" w:hAnsi="Times New Roman" w:cs="Times New Roman"/>
          <w:color w:val="000000"/>
          <w:sz w:val="28"/>
          <w:szCs w:val="28"/>
          <w:lang w:val="sv-SE"/>
        </w:rPr>
        <w:t>, hồ sơ học vụ</w:t>
      </w:r>
      <w:r w:rsidRPr="00392F58">
        <w:rPr>
          <w:rFonts w:ascii="Times New Roman" w:eastAsia="Times New Roman" w:hAnsi="Times New Roman" w:cs="Times New Roman"/>
          <w:color w:val="000000"/>
          <w:sz w:val="28"/>
          <w:szCs w:val="28"/>
          <w:lang w:val="sv-SE"/>
        </w:rPr>
        <w:t>.</w:t>
      </w:r>
    </w:p>
    <w:p w:rsidR="00046C87" w:rsidRPr="009C20DF" w:rsidRDefault="00A90C82" w:rsidP="00185C90">
      <w:pPr>
        <w:spacing w:after="0" w:line="360" w:lineRule="auto"/>
        <w:ind w:firstLine="720"/>
        <w:jc w:val="both"/>
        <w:rPr>
          <w:rFonts w:ascii="Times New Roman" w:eastAsia="Times New Roman" w:hAnsi="Times New Roman" w:cs="Times New Roman"/>
          <w:spacing w:val="-6"/>
          <w:sz w:val="28"/>
          <w:szCs w:val="28"/>
          <w:lang w:val="sv-SE"/>
        </w:rPr>
      </w:pPr>
      <w:r w:rsidRPr="00A90C82">
        <w:rPr>
          <w:rFonts w:ascii="Times New Roman" w:eastAsia="Times New Roman" w:hAnsi="Times New Roman" w:cs="Times New Roman"/>
          <w:sz w:val="28"/>
          <w:szCs w:val="28"/>
          <w:lang w:val="vi-VN"/>
        </w:rPr>
        <w:t>Mỗi</w:t>
      </w:r>
      <w:r w:rsidR="00046C87" w:rsidRPr="00392F58">
        <w:rPr>
          <w:rFonts w:ascii="Times New Roman" w:eastAsia="Times New Roman" w:hAnsi="Times New Roman" w:cs="Times New Roman"/>
          <w:sz w:val="28"/>
          <w:szCs w:val="28"/>
          <w:lang w:val="vi-VN"/>
        </w:rPr>
        <w:t xml:space="preserve"> năm, nhà trường lập dự toán ngân sách </w:t>
      </w:r>
      <w:r w:rsidR="00046C87" w:rsidRPr="009C20DF">
        <w:rPr>
          <w:rFonts w:ascii="Times New Roman" w:eastAsia="Times New Roman" w:hAnsi="Times New Roman" w:cs="Times New Roman"/>
          <w:sz w:val="28"/>
          <w:szCs w:val="28"/>
          <w:lang w:val="vi-VN"/>
        </w:rPr>
        <w:t>n</w:t>
      </w:r>
      <w:r w:rsidR="00046C87" w:rsidRPr="00392F58">
        <w:rPr>
          <w:rFonts w:ascii="Times New Roman" w:eastAsia="Times New Roman" w:hAnsi="Times New Roman" w:cs="Times New Roman"/>
          <w:sz w:val="28"/>
          <w:szCs w:val="28"/>
          <w:lang w:val="vi-VN"/>
        </w:rPr>
        <w:t xml:space="preserve">hà nước và được cấp trên phê duyệt, thực hiện thu chi, quyết toán, thống kê, báo cáo tài chính, tài sản theo đúng chế độ kế toán, tài chính của </w:t>
      </w:r>
      <w:r w:rsidR="00046C87" w:rsidRPr="009C20DF">
        <w:rPr>
          <w:rFonts w:ascii="Times New Roman" w:eastAsia="Times New Roman" w:hAnsi="Times New Roman" w:cs="Times New Roman"/>
          <w:sz w:val="28"/>
          <w:szCs w:val="28"/>
          <w:lang w:val="vi-VN"/>
        </w:rPr>
        <w:t>n</w:t>
      </w:r>
      <w:r w:rsidR="00046C87" w:rsidRPr="00392F58">
        <w:rPr>
          <w:rFonts w:ascii="Times New Roman" w:eastAsia="Times New Roman" w:hAnsi="Times New Roman" w:cs="Times New Roman"/>
          <w:sz w:val="28"/>
          <w:szCs w:val="28"/>
          <w:lang w:val="vi-VN"/>
        </w:rPr>
        <w:t xml:space="preserve">hà nước, </w:t>
      </w:r>
      <w:r w:rsidR="00046C87" w:rsidRPr="005D0964">
        <w:rPr>
          <w:rFonts w:ascii="Times New Roman" w:eastAsia="Times New Roman" w:hAnsi="Times New Roman" w:cs="Times New Roman"/>
          <w:color w:val="000000" w:themeColor="text1"/>
          <w:sz w:val="28"/>
          <w:szCs w:val="28"/>
          <w:lang w:val="vi-VN"/>
        </w:rPr>
        <w:t>Phòng Tài chính</w:t>
      </w:r>
      <w:r w:rsidR="00046C87" w:rsidRPr="009C20DF">
        <w:rPr>
          <w:rFonts w:ascii="Times New Roman" w:eastAsia="Times New Roman" w:hAnsi="Times New Roman" w:cs="Times New Roman"/>
          <w:color w:val="000000" w:themeColor="text1"/>
          <w:sz w:val="28"/>
          <w:szCs w:val="28"/>
          <w:lang w:val="vi-VN"/>
        </w:rPr>
        <w:t xml:space="preserve"> </w:t>
      </w:r>
      <w:r w:rsidR="005F0DE3" w:rsidRPr="009C20DF">
        <w:rPr>
          <w:rFonts w:ascii="Times New Roman" w:eastAsia="Times New Roman" w:hAnsi="Times New Roman" w:cs="Times New Roman"/>
          <w:color w:val="000000" w:themeColor="text1"/>
          <w:sz w:val="28"/>
          <w:szCs w:val="28"/>
          <w:lang w:val="vi-VN"/>
        </w:rPr>
        <w:t>-</w:t>
      </w:r>
      <w:r w:rsidR="00046C87" w:rsidRPr="009C20DF">
        <w:rPr>
          <w:rFonts w:ascii="Times New Roman" w:eastAsia="Times New Roman" w:hAnsi="Times New Roman" w:cs="Times New Roman"/>
          <w:color w:val="000000" w:themeColor="text1"/>
          <w:sz w:val="28"/>
          <w:szCs w:val="28"/>
          <w:lang w:val="vi-VN"/>
        </w:rPr>
        <w:t xml:space="preserve"> Kế hoạch hu</w:t>
      </w:r>
      <w:r w:rsidR="00046C87" w:rsidRPr="009C20DF">
        <w:rPr>
          <w:rFonts w:ascii="Times New Roman" w:eastAsia="Times New Roman" w:hAnsi="Times New Roman" w:cs="Times New Roman"/>
          <w:sz w:val="28"/>
          <w:szCs w:val="28"/>
          <w:lang w:val="vi-VN"/>
        </w:rPr>
        <w:t xml:space="preserve">yện Bình Chánh </w:t>
      </w:r>
      <w:r w:rsidR="00046C87" w:rsidRPr="00392F58">
        <w:rPr>
          <w:rFonts w:ascii="Times New Roman" w:eastAsia="Times New Roman" w:hAnsi="Times New Roman" w:cs="Times New Roman"/>
          <w:spacing w:val="-6"/>
          <w:sz w:val="28"/>
          <w:szCs w:val="28"/>
          <w:lang w:val="sv-SE"/>
        </w:rPr>
        <w:t>[H</w:t>
      </w:r>
      <w:r w:rsidR="005F0DE3">
        <w:rPr>
          <w:rFonts w:ascii="Times New Roman" w:eastAsia="Times New Roman" w:hAnsi="Times New Roman" w:cs="Times New Roman"/>
          <w:spacing w:val="-6"/>
          <w:sz w:val="28"/>
          <w:szCs w:val="28"/>
          <w:lang w:val="sv-SE"/>
        </w:rPr>
        <w:t>9</w:t>
      </w:r>
      <w:r w:rsidR="00046C87" w:rsidRPr="00392F58">
        <w:rPr>
          <w:rFonts w:ascii="Times New Roman" w:eastAsia="Times New Roman" w:hAnsi="Times New Roman" w:cs="Times New Roman"/>
          <w:spacing w:val="-6"/>
          <w:sz w:val="28"/>
          <w:szCs w:val="28"/>
          <w:lang w:val="sv-SE"/>
        </w:rPr>
        <w:t>-1.6-</w:t>
      </w:r>
      <w:r w:rsidR="00DF732A">
        <w:rPr>
          <w:rFonts w:ascii="Times New Roman" w:eastAsia="Times New Roman" w:hAnsi="Times New Roman" w:cs="Times New Roman"/>
          <w:spacing w:val="-6"/>
          <w:sz w:val="28"/>
          <w:szCs w:val="28"/>
          <w:lang w:val="sv-SE"/>
        </w:rPr>
        <w:t>11</w:t>
      </w:r>
      <w:r w:rsidR="00046C87" w:rsidRPr="00392F58">
        <w:rPr>
          <w:rFonts w:ascii="Times New Roman" w:eastAsia="Times New Roman" w:hAnsi="Times New Roman" w:cs="Times New Roman"/>
          <w:spacing w:val="-6"/>
          <w:sz w:val="28"/>
          <w:szCs w:val="28"/>
          <w:lang w:val="sv-SE"/>
        </w:rPr>
        <w:t xml:space="preserve">]. Nhà trường </w:t>
      </w:r>
      <w:r w:rsidR="00046C87" w:rsidRPr="009C20DF">
        <w:rPr>
          <w:rFonts w:ascii="Times New Roman" w:eastAsia="Times New Roman" w:hAnsi="Times New Roman" w:cs="Times New Roman"/>
          <w:sz w:val="28"/>
          <w:szCs w:val="28"/>
          <w:lang w:val="sv-SE"/>
        </w:rPr>
        <w:t>đ</w:t>
      </w:r>
      <w:r w:rsidR="00046C87" w:rsidRPr="00392F58">
        <w:rPr>
          <w:rFonts w:ascii="Times New Roman" w:eastAsia="Times New Roman" w:hAnsi="Times New Roman" w:cs="Times New Roman"/>
          <w:sz w:val="28"/>
          <w:szCs w:val="28"/>
          <w:lang w:val="vi-VN"/>
        </w:rPr>
        <w:t>ảm bảo công khai tài chính để cán bộ</w:t>
      </w:r>
      <w:r w:rsidR="00046C87" w:rsidRPr="009C20DF">
        <w:rPr>
          <w:rFonts w:ascii="Times New Roman" w:eastAsia="Times New Roman" w:hAnsi="Times New Roman" w:cs="Times New Roman"/>
          <w:sz w:val="28"/>
          <w:szCs w:val="28"/>
          <w:lang w:val="sv-SE"/>
        </w:rPr>
        <w:t xml:space="preserve">, </w:t>
      </w:r>
      <w:r w:rsidR="00046C87" w:rsidRPr="00392F58">
        <w:rPr>
          <w:rFonts w:ascii="Times New Roman" w:eastAsia="Times New Roman" w:hAnsi="Times New Roman" w:cs="Times New Roman"/>
          <w:sz w:val="28"/>
          <w:szCs w:val="28"/>
          <w:lang w:val="vi-VN"/>
        </w:rPr>
        <w:t>giáo viên</w:t>
      </w:r>
      <w:r w:rsidR="00673230" w:rsidRPr="00673230">
        <w:rPr>
          <w:rFonts w:ascii="Times New Roman" w:eastAsia="Times New Roman" w:hAnsi="Times New Roman" w:cs="Times New Roman"/>
          <w:sz w:val="28"/>
          <w:szCs w:val="28"/>
          <w:lang w:val="sv-SE"/>
        </w:rPr>
        <w:t>,</w:t>
      </w:r>
      <w:r w:rsidR="00046C87" w:rsidRPr="00392F58">
        <w:rPr>
          <w:rFonts w:ascii="Times New Roman" w:eastAsia="Times New Roman" w:hAnsi="Times New Roman" w:cs="Times New Roman"/>
          <w:sz w:val="28"/>
          <w:szCs w:val="28"/>
          <w:lang w:val="vi-VN"/>
        </w:rPr>
        <w:t xml:space="preserve"> nhân viên được biết để tham gia giám sát, kiểm tra</w:t>
      </w:r>
      <w:r w:rsidR="00046C87" w:rsidRPr="009C20DF">
        <w:rPr>
          <w:rFonts w:ascii="Times New Roman" w:eastAsia="Times New Roman" w:hAnsi="Times New Roman" w:cs="Times New Roman"/>
          <w:sz w:val="28"/>
          <w:szCs w:val="28"/>
          <w:lang w:val="sv-SE"/>
        </w:rPr>
        <w:t xml:space="preserve"> và t</w:t>
      </w:r>
      <w:r w:rsidR="00046C87" w:rsidRPr="00392F58">
        <w:rPr>
          <w:rFonts w:ascii="Times New Roman" w:eastAsia="Times New Roman" w:hAnsi="Times New Roman" w:cs="Times New Roman"/>
          <w:sz w:val="28"/>
          <w:szCs w:val="28"/>
          <w:lang w:val="vi-VN"/>
        </w:rPr>
        <w:t>hực hiện công tác kiểm tra tài chính của nhà trường theo định kỳ</w:t>
      </w:r>
      <w:r w:rsidR="00046C87" w:rsidRPr="009C20DF">
        <w:rPr>
          <w:rFonts w:ascii="Times New Roman" w:eastAsia="Times New Roman" w:hAnsi="Times New Roman" w:cs="Times New Roman"/>
          <w:sz w:val="28"/>
          <w:szCs w:val="28"/>
          <w:lang w:val="sv-SE"/>
        </w:rPr>
        <w:t xml:space="preserve"> </w:t>
      </w:r>
      <w:r w:rsidR="00046C87" w:rsidRPr="00392F58">
        <w:rPr>
          <w:rFonts w:ascii="Times New Roman" w:eastAsia="Times New Roman" w:hAnsi="Times New Roman" w:cs="Times New Roman"/>
          <w:spacing w:val="-6"/>
          <w:sz w:val="28"/>
          <w:szCs w:val="28"/>
          <w:lang w:val="sv-SE"/>
        </w:rPr>
        <w:t>[H</w:t>
      </w:r>
      <w:r w:rsidR="005F0DE3">
        <w:rPr>
          <w:rFonts w:ascii="Times New Roman" w:eastAsia="Times New Roman" w:hAnsi="Times New Roman" w:cs="Times New Roman"/>
          <w:spacing w:val="-6"/>
          <w:sz w:val="28"/>
          <w:szCs w:val="28"/>
          <w:lang w:val="sv-SE"/>
        </w:rPr>
        <w:t>9</w:t>
      </w:r>
      <w:r w:rsidR="00046C87" w:rsidRPr="00392F58">
        <w:rPr>
          <w:rFonts w:ascii="Times New Roman" w:eastAsia="Times New Roman" w:hAnsi="Times New Roman" w:cs="Times New Roman"/>
          <w:spacing w:val="-6"/>
          <w:sz w:val="28"/>
          <w:szCs w:val="28"/>
          <w:lang w:val="sv-SE"/>
        </w:rPr>
        <w:t>-1.6-</w:t>
      </w:r>
      <w:r w:rsidR="00BF0DA9">
        <w:rPr>
          <w:rFonts w:ascii="Times New Roman" w:eastAsia="Times New Roman" w:hAnsi="Times New Roman" w:cs="Times New Roman"/>
          <w:spacing w:val="-6"/>
          <w:sz w:val="28"/>
          <w:szCs w:val="28"/>
          <w:lang w:val="sv-SE"/>
        </w:rPr>
        <w:t>11</w:t>
      </w:r>
      <w:r w:rsidR="00046C87" w:rsidRPr="00392F58">
        <w:rPr>
          <w:rFonts w:ascii="Times New Roman" w:eastAsia="Times New Roman" w:hAnsi="Times New Roman" w:cs="Times New Roman"/>
          <w:spacing w:val="-6"/>
          <w:sz w:val="28"/>
          <w:szCs w:val="28"/>
          <w:lang w:val="sv-SE"/>
        </w:rPr>
        <w:t>]</w:t>
      </w:r>
      <w:r w:rsidR="00537FD5" w:rsidRPr="009C20DF">
        <w:rPr>
          <w:rFonts w:ascii="Times New Roman" w:eastAsia="Times New Roman" w:hAnsi="Times New Roman" w:cs="Times New Roman"/>
          <w:sz w:val="28"/>
          <w:szCs w:val="28"/>
          <w:lang w:val="sv-SE"/>
        </w:rPr>
        <w:t>;</w:t>
      </w:r>
      <w:r w:rsidR="00046C87" w:rsidRPr="009C20DF">
        <w:rPr>
          <w:rFonts w:ascii="Times New Roman" w:eastAsia="Times New Roman" w:hAnsi="Times New Roman" w:cs="Times New Roman"/>
          <w:sz w:val="28"/>
          <w:szCs w:val="28"/>
          <w:lang w:val="sv-SE"/>
        </w:rPr>
        <w:t xml:space="preserve"> </w:t>
      </w:r>
      <w:r w:rsidR="00046C87" w:rsidRPr="00392F58">
        <w:rPr>
          <w:rFonts w:ascii="Times New Roman" w:eastAsia="Times New Roman" w:hAnsi="Times New Roman" w:cs="Times New Roman"/>
          <w:spacing w:val="-6"/>
          <w:sz w:val="28"/>
          <w:szCs w:val="28"/>
          <w:lang w:val="sv-SE"/>
        </w:rPr>
        <w:t>[H</w:t>
      </w:r>
      <w:r w:rsidR="00DF732A">
        <w:rPr>
          <w:rFonts w:ascii="Times New Roman" w:eastAsia="Times New Roman" w:hAnsi="Times New Roman" w:cs="Times New Roman"/>
          <w:spacing w:val="-6"/>
          <w:sz w:val="28"/>
          <w:szCs w:val="28"/>
          <w:lang w:val="sv-SE"/>
        </w:rPr>
        <w:t>1</w:t>
      </w:r>
      <w:r w:rsidR="00046C87" w:rsidRPr="00392F58">
        <w:rPr>
          <w:rFonts w:ascii="Times New Roman" w:eastAsia="Times New Roman" w:hAnsi="Times New Roman" w:cs="Times New Roman"/>
          <w:spacing w:val="-6"/>
          <w:sz w:val="28"/>
          <w:szCs w:val="28"/>
          <w:lang w:val="sv-SE"/>
        </w:rPr>
        <w:t>-1.6-</w:t>
      </w:r>
      <w:r w:rsidR="005F0DE3">
        <w:rPr>
          <w:rFonts w:ascii="Times New Roman" w:eastAsia="Times New Roman" w:hAnsi="Times New Roman" w:cs="Times New Roman"/>
          <w:spacing w:val="-6"/>
          <w:sz w:val="28"/>
          <w:szCs w:val="28"/>
          <w:lang w:val="sv-SE"/>
        </w:rPr>
        <w:t>18</w:t>
      </w:r>
      <w:r w:rsidR="00046C87" w:rsidRPr="00392F58">
        <w:rPr>
          <w:rFonts w:ascii="Times New Roman" w:eastAsia="Times New Roman" w:hAnsi="Times New Roman" w:cs="Times New Roman"/>
          <w:spacing w:val="-6"/>
          <w:sz w:val="28"/>
          <w:szCs w:val="28"/>
          <w:lang w:val="sv-SE"/>
        </w:rPr>
        <w:t xml:space="preserve">]. </w:t>
      </w:r>
      <w:r w:rsidR="00046C87" w:rsidRPr="00392F58">
        <w:rPr>
          <w:rFonts w:ascii="Times New Roman" w:eastAsia="Times New Roman" w:hAnsi="Times New Roman" w:cs="Times New Roman"/>
          <w:sz w:val="28"/>
          <w:szCs w:val="28"/>
          <w:lang w:val="vi-VN"/>
        </w:rPr>
        <w:t>Hiệu trưởng xây dựng Quy chế chi tiêu nội bộ h</w:t>
      </w:r>
      <w:r w:rsidR="005326B5" w:rsidRPr="005326B5">
        <w:rPr>
          <w:rFonts w:ascii="Times New Roman" w:eastAsia="Times New Roman" w:hAnsi="Times New Roman" w:cs="Times New Roman"/>
          <w:sz w:val="28"/>
          <w:szCs w:val="28"/>
          <w:lang w:val="sv-SE"/>
        </w:rPr>
        <w:t>ằ</w:t>
      </w:r>
      <w:r w:rsidR="00046C87" w:rsidRPr="00392F58">
        <w:rPr>
          <w:rFonts w:ascii="Times New Roman" w:eastAsia="Times New Roman" w:hAnsi="Times New Roman" w:cs="Times New Roman"/>
          <w:sz w:val="28"/>
          <w:szCs w:val="28"/>
          <w:lang w:val="vi-VN"/>
        </w:rPr>
        <w:t>ng năm</w:t>
      </w:r>
      <w:r w:rsidR="005326B5" w:rsidRPr="005326B5">
        <w:rPr>
          <w:rFonts w:ascii="Times New Roman" w:eastAsia="Times New Roman" w:hAnsi="Times New Roman" w:cs="Times New Roman"/>
          <w:sz w:val="28"/>
          <w:szCs w:val="28"/>
          <w:lang w:val="sv-SE"/>
        </w:rPr>
        <w:t>;</w:t>
      </w:r>
      <w:r w:rsidR="00046C87" w:rsidRPr="00392F58">
        <w:rPr>
          <w:rFonts w:ascii="Times New Roman" w:eastAsia="Times New Roman" w:hAnsi="Times New Roman" w:cs="Times New Roman"/>
          <w:sz w:val="28"/>
          <w:szCs w:val="28"/>
          <w:lang w:val="vi-VN"/>
        </w:rPr>
        <w:t xml:space="preserve"> </w:t>
      </w:r>
      <w:r w:rsidR="00046C87" w:rsidRPr="009C20DF">
        <w:rPr>
          <w:rFonts w:ascii="Times New Roman" w:eastAsia="Calibri" w:hAnsi="Times New Roman" w:cs="Times New Roman"/>
          <w:sz w:val="28"/>
          <w:szCs w:val="28"/>
          <w:lang w:val="sv-SE"/>
        </w:rPr>
        <w:t xml:space="preserve">được bổ sung, cập nhật phù hợp với điều kiện thực tế và các quy định hiện hành </w:t>
      </w:r>
      <w:r w:rsidR="00046C87" w:rsidRPr="00392F58">
        <w:rPr>
          <w:rFonts w:ascii="Times New Roman" w:eastAsia="Times New Roman" w:hAnsi="Times New Roman" w:cs="Times New Roman"/>
          <w:spacing w:val="-6"/>
          <w:sz w:val="28"/>
          <w:szCs w:val="28"/>
          <w:lang w:val="sv-SE"/>
        </w:rPr>
        <w:t>[H</w:t>
      </w:r>
      <w:r w:rsidR="00DF732A">
        <w:rPr>
          <w:rFonts w:ascii="Times New Roman" w:eastAsia="Times New Roman" w:hAnsi="Times New Roman" w:cs="Times New Roman"/>
          <w:spacing w:val="-6"/>
          <w:sz w:val="28"/>
          <w:szCs w:val="28"/>
          <w:lang w:val="sv-SE"/>
        </w:rPr>
        <w:t>1</w:t>
      </w:r>
      <w:r w:rsidR="00046C87" w:rsidRPr="00392F58">
        <w:rPr>
          <w:rFonts w:ascii="Times New Roman" w:eastAsia="Times New Roman" w:hAnsi="Times New Roman" w:cs="Times New Roman"/>
          <w:spacing w:val="-6"/>
          <w:sz w:val="28"/>
          <w:szCs w:val="28"/>
          <w:lang w:val="sv-SE"/>
        </w:rPr>
        <w:t>-1.6-</w:t>
      </w:r>
      <w:r w:rsidR="00DF732A">
        <w:rPr>
          <w:rFonts w:ascii="Times New Roman" w:eastAsia="Times New Roman" w:hAnsi="Times New Roman" w:cs="Times New Roman"/>
          <w:spacing w:val="-6"/>
          <w:sz w:val="28"/>
          <w:szCs w:val="28"/>
          <w:lang w:val="sv-SE"/>
        </w:rPr>
        <w:t>19</w:t>
      </w:r>
      <w:r w:rsidR="00046C87" w:rsidRPr="00392F58">
        <w:rPr>
          <w:rFonts w:ascii="Times New Roman" w:eastAsia="Times New Roman" w:hAnsi="Times New Roman" w:cs="Times New Roman"/>
          <w:spacing w:val="-6"/>
          <w:sz w:val="28"/>
          <w:szCs w:val="28"/>
          <w:lang w:val="sv-SE"/>
        </w:rPr>
        <w:t>].</w:t>
      </w:r>
    </w:p>
    <w:p w:rsidR="00046C87" w:rsidRPr="009C20DF" w:rsidRDefault="00046C87" w:rsidP="00185C90">
      <w:pPr>
        <w:spacing w:after="0" w:line="360" w:lineRule="auto"/>
        <w:ind w:firstLine="720"/>
        <w:jc w:val="both"/>
        <w:rPr>
          <w:rFonts w:ascii="Times New Roman" w:eastAsia="Times New Roman" w:hAnsi="Times New Roman" w:cs="Times New Roman"/>
          <w:b/>
          <w:sz w:val="28"/>
          <w:szCs w:val="28"/>
          <w:lang w:val="sv-SE"/>
        </w:rPr>
      </w:pPr>
      <w:r w:rsidRPr="009C20DF">
        <w:rPr>
          <w:rFonts w:ascii="Times New Roman" w:eastAsia="Times New Roman" w:hAnsi="Times New Roman" w:cs="Times New Roman"/>
          <w:sz w:val="28"/>
          <w:szCs w:val="28"/>
          <w:lang w:val="sv-SE"/>
        </w:rPr>
        <w:t xml:space="preserve">Nhà trường thực hiện công tác quản lý, sử dụng tài chính, tài sản đúng mục đích và có hiệu quả để phục vụ các hoạt động giáo dục </w:t>
      </w:r>
      <w:r w:rsidR="005D0964">
        <w:rPr>
          <w:rFonts w:ascii="Times New Roman" w:eastAsia="Times New Roman" w:hAnsi="Times New Roman" w:cs="Times New Roman"/>
          <w:spacing w:val="-6"/>
          <w:sz w:val="28"/>
          <w:szCs w:val="28"/>
          <w:lang w:val="sv-SE"/>
        </w:rPr>
        <w:t>[H</w:t>
      </w:r>
      <w:r w:rsidR="004B5AD5">
        <w:rPr>
          <w:rFonts w:ascii="Times New Roman" w:eastAsia="Times New Roman" w:hAnsi="Times New Roman" w:cs="Times New Roman"/>
          <w:spacing w:val="-6"/>
          <w:sz w:val="28"/>
          <w:szCs w:val="28"/>
          <w:lang w:val="sv-SE"/>
        </w:rPr>
        <w:t>9</w:t>
      </w:r>
      <w:r w:rsidR="005D0964">
        <w:rPr>
          <w:rFonts w:ascii="Times New Roman" w:eastAsia="Times New Roman" w:hAnsi="Times New Roman" w:cs="Times New Roman"/>
          <w:spacing w:val="-6"/>
          <w:sz w:val="28"/>
          <w:szCs w:val="28"/>
          <w:lang w:val="sv-SE"/>
        </w:rPr>
        <w:t>-1.6-</w:t>
      </w:r>
      <w:r w:rsidR="004B5AD5">
        <w:rPr>
          <w:rFonts w:ascii="Times New Roman" w:eastAsia="Times New Roman" w:hAnsi="Times New Roman" w:cs="Times New Roman"/>
          <w:spacing w:val="-6"/>
          <w:sz w:val="28"/>
          <w:szCs w:val="28"/>
          <w:lang w:val="sv-SE"/>
        </w:rPr>
        <w:t>1</w:t>
      </w:r>
      <w:r w:rsidR="00DC5AA6">
        <w:rPr>
          <w:rFonts w:ascii="Times New Roman" w:eastAsia="Times New Roman" w:hAnsi="Times New Roman" w:cs="Times New Roman"/>
          <w:spacing w:val="-6"/>
          <w:sz w:val="28"/>
          <w:szCs w:val="28"/>
          <w:lang w:val="sv-SE"/>
        </w:rPr>
        <w:t>0</w:t>
      </w:r>
      <w:r w:rsidR="005D0964">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4"/>
          <w:sz w:val="28"/>
          <w:szCs w:val="28"/>
          <w:lang w:val="sv-SE"/>
        </w:rPr>
        <w:t>[H</w:t>
      </w:r>
      <w:r w:rsidR="00FA3667">
        <w:rPr>
          <w:rFonts w:ascii="Times New Roman" w:eastAsia="Times New Roman" w:hAnsi="Times New Roman" w:cs="Times New Roman"/>
          <w:spacing w:val="-4"/>
          <w:sz w:val="28"/>
          <w:szCs w:val="28"/>
          <w:lang w:val="sv-SE"/>
        </w:rPr>
        <w:t>9</w:t>
      </w:r>
      <w:r w:rsidRPr="00392F58">
        <w:rPr>
          <w:rFonts w:ascii="Times New Roman" w:eastAsia="Times New Roman" w:hAnsi="Times New Roman" w:cs="Times New Roman"/>
          <w:spacing w:val="-4"/>
          <w:sz w:val="28"/>
          <w:szCs w:val="28"/>
          <w:lang w:val="sv-SE"/>
        </w:rPr>
        <w:t>-1.</w:t>
      </w:r>
      <w:r w:rsidR="00DC5AA6">
        <w:rPr>
          <w:rFonts w:ascii="Times New Roman" w:eastAsia="Times New Roman" w:hAnsi="Times New Roman" w:cs="Times New Roman"/>
          <w:spacing w:val="-4"/>
          <w:sz w:val="28"/>
          <w:szCs w:val="28"/>
          <w:lang w:val="sv-SE"/>
        </w:rPr>
        <w:t>6</w:t>
      </w:r>
      <w:r w:rsidRPr="00392F58">
        <w:rPr>
          <w:rFonts w:ascii="Times New Roman" w:eastAsia="Times New Roman" w:hAnsi="Times New Roman" w:cs="Times New Roman"/>
          <w:spacing w:val="-4"/>
          <w:sz w:val="28"/>
          <w:szCs w:val="28"/>
          <w:lang w:val="sv-SE"/>
        </w:rPr>
        <w:t>-</w:t>
      </w:r>
      <w:r w:rsidR="00DC5AA6">
        <w:rPr>
          <w:rFonts w:ascii="Times New Roman" w:eastAsia="Times New Roman" w:hAnsi="Times New Roman" w:cs="Times New Roman"/>
          <w:spacing w:val="-4"/>
          <w:sz w:val="28"/>
          <w:szCs w:val="28"/>
          <w:lang w:val="sv-SE"/>
        </w:rPr>
        <w:t>11</w:t>
      </w:r>
      <w:r w:rsidRPr="00392F58">
        <w:rPr>
          <w:rFonts w:ascii="Times New Roman" w:eastAsia="Times New Roman" w:hAnsi="Times New Roman" w:cs="Times New Roman"/>
          <w:spacing w:val="-4"/>
          <w:sz w:val="28"/>
          <w:szCs w:val="28"/>
          <w:lang w:val="sv-SE"/>
        </w:rPr>
        <w:t>]</w:t>
      </w:r>
      <w:r w:rsidR="00DC5AA6">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pacing w:val="-6"/>
          <w:sz w:val="28"/>
          <w:szCs w:val="28"/>
          <w:lang w:val="sv-SE"/>
        </w:rPr>
        <w:t xml:space="preserve"> </w:t>
      </w:r>
      <w:r w:rsidR="00DC5AA6" w:rsidRPr="00DC5AA6">
        <w:rPr>
          <w:rFonts w:ascii="Times New Roman" w:hAnsi="Times New Roman" w:cs="Times New Roman"/>
          <w:spacing w:val="-6"/>
          <w:sz w:val="28"/>
          <w:szCs w:val="28"/>
          <w:lang w:val="sv-SE"/>
        </w:rPr>
        <w:t>[H3-1.6-20]</w:t>
      </w:r>
      <w:r w:rsidR="00DC5AA6">
        <w:rPr>
          <w:rFonts w:ascii="Times New Roman" w:hAnsi="Times New Roman" w:cs="Times New Roman"/>
          <w:spacing w:val="-6"/>
          <w:sz w:val="28"/>
          <w:szCs w:val="28"/>
          <w:lang w:val="sv-SE"/>
        </w:rPr>
        <w:t>.</w:t>
      </w:r>
    </w:p>
    <w:p w:rsidR="00046C87" w:rsidRPr="00392F58" w:rsidRDefault="00046C87"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46C87" w:rsidRPr="009C20DF" w:rsidRDefault="00046C87" w:rsidP="00185C90">
      <w:pPr>
        <w:spacing w:after="0" w:line="360" w:lineRule="auto"/>
        <w:ind w:firstLine="720"/>
        <w:jc w:val="both"/>
        <w:rPr>
          <w:rFonts w:ascii="Times New Roman" w:eastAsia="Times New Roman" w:hAnsi="Times New Roman" w:cs="Times New Roman"/>
          <w:spacing w:val="-4"/>
          <w:sz w:val="28"/>
          <w:szCs w:val="28"/>
          <w:lang w:val="sv-SE"/>
        </w:rPr>
      </w:pPr>
      <w:r w:rsidRPr="009C20DF">
        <w:rPr>
          <w:rFonts w:ascii="Times New Roman" w:eastAsia="Times New Roman" w:hAnsi="Times New Roman" w:cs="Times New Roman"/>
          <w:sz w:val="28"/>
          <w:szCs w:val="28"/>
          <w:lang w:val="sv-SE"/>
        </w:rPr>
        <w:t>Nhà trường thực</w:t>
      </w:r>
      <w:r w:rsidR="009F4F9F" w:rsidRPr="009C20DF">
        <w:rPr>
          <w:rFonts w:ascii="Times New Roman" w:eastAsia="Times New Roman" w:hAnsi="Times New Roman" w:cs="Times New Roman"/>
          <w:sz w:val="28"/>
          <w:szCs w:val="28"/>
          <w:lang w:val="sv-SE"/>
        </w:rPr>
        <w:t xml:space="preserve"> hiện</w:t>
      </w:r>
      <w:r w:rsidR="00803B6B" w:rsidRPr="009C20DF">
        <w:rPr>
          <w:rFonts w:ascii="Times New Roman" w:eastAsia="Times New Roman" w:hAnsi="Times New Roman" w:cs="Times New Roman"/>
          <w:sz w:val="28"/>
          <w:szCs w:val="28"/>
          <w:lang w:val="sv-SE"/>
        </w:rPr>
        <w:t xml:space="preserve"> ứng dụng công nghệ thông tin hiệu quả trong công tác quản lý hành chính, tài chính, tài sản. Trường sử dụng</w:t>
      </w:r>
      <w:r w:rsidR="009F4F9F" w:rsidRPr="009C20DF">
        <w:rPr>
          <w:rFonts w:ascii="Times New Roman" w:eastAsia="Times New Roman" w:hAnsi="Times New Roman" w:cs="Times New Roman"/>
          <w:sz w:val="28"/>
          <w:szCs w:val="28"/>
          <w:lang w:val="sv-SE"/>
        </w:rPr>
        <w:t xml:space="preserve"> các phần mềm như: phần m</w:t>
      </w:r>
      <w:r w:rsidR="006D2DD2" w:rsidRPr="009C20DF">
        <w:rPr>
          <w:rFonts w:ascii="Times New Roman" w:eastAsia="Times New Roman" w:hAnsi="Times New Roman" w:cs="Times New Roman"/>
          <w:sz w:val="28"/>
          <w:szCs w:val="28"/>
          <w:lang w:val="sv-SE"/>
        </w:rPr>
        <w:t xml:space="preserve">ềm kế toán hành chính sự nghiệp </w:t>
      </w:r>
      <w:r w:rsidR="009F4F9F" w:rsidRPr="009C20DF">
        <w:rPr>
          <w:rFonts w:ascii="Times New Roman" w:eastAsia="Times New Roman" w:hAnsi="Times New Roman" w:cs="Times New Roman"/>
          <w:sz w:val="28"/>
          <w:szCs w:val="28"/>
          <w:lang w:val="sv-SE"/>
        </w:rPr>
        <w:t>IMAS</w:t>
      </w:r>
      <w:r w:rsidRPr="009C20DF">
        <w:rPr>
          <w:rFonts w:ascii="Times New Roman" w:eastAsia="Times New Roman" w:hAnsi="Times New Roman" w:cs="Times New Roman"/>
          <w:sz w:val="28"/>
          <w:szCs w:val="28"/>
          <w:lang w:val="sv-SE"/>
        </w:rPr>
        <w:t>,</w:t>
      </w:r>
      <w:r w:rsidR="00FA0BE5" w:rsidRPr="009C20DF">
        <w:rPr>
          <w:rFonts w:ascii="Times New Roman" w:eastAsia="Times New Roman" w:hAnsi="Times New Roman" w:cs="Times New Roman"/>
          <w:sz w:val="28"/>
          <w:szCs w:val="28"/>
          <w:lang w:val="sv-SE"/>
        </w:rPr>
        <w:t xml:space="preserve"> </w:t>
      </w:r>
      <w:r w:rsidR="009F4F9F" w:rsidRPr="009C20DF">
        <w:rPr>
          <w:rFonts w:ascii="Times New Roman" w:eastAsia="Times New Roman" w:hAnsi="Times New Roman" w:cs="Times New Roman"/>
          <w:sz w:val="28"/>
          <w:szCs w:val="28"/>
          <w:lang w:val="sv-SE"/>
        </w:rPr>
        <w:t xml:space="preserve">phần mềm Bảo hiểm xã hội </w:t>
      </w:r>
      <w:r w:rsidR="00FA0BE5" w:rsidRPr="009C20DF">
        <w:rPr>
          <w:rFonts w:ascii="Times New Roman" w:eastAsia="Times New Roman" w:hAnsi="Times New Roman" w:cs="Times New Roman"/>
          <w:sz w:val="28"/>
          <w:szCs w:val="28"/>
          <w:lang w:val="sv-SE"/>
        </w:rPr>
        <w:t>EFY,</w:t>
      </w:r>
      <w:r w:rsidR="009F4F9F" w:rsidRPr="009C20DF">
        <w:rPr>
          <w:rFonts w:ascii="Times New Roman" w:eastAsia="Times New Roman" w:hAnsi="Times New Roman" w:cs="Times New Roman"/>
          <w:sz w:val="28"/>
          <w:szCs w:val="28"/>
          <w:lang w:val="sv-SE"/>
        </w:rPr>
        <w:t xml:space="preserve"> phần mềm báo cáo thuế </w:t>
      </w:r>
      <w:r w:rsidR="00FA0BE5" w:rsidRPr="009C20DF">
        <w:rPr>
          <w:rFonts w:ascii="Times New Roman" w:eastAsia="Times New Roman" w:hAnsi="Times New Roman" w:cs="Times New Roman"/>
          <w:sz w:val="28"/>
          <w:szCs w:val="28"/>
          <w:lang w:val="sv-SE"/>
        </w:rPr>
        <w:t>HTKK,</w:t>
      </w:r>
      <w:r w:rsidR="009F4F9F" w:rsidRPr="009C20DF">
        <w:rPr>
          <w:rFonts w:ascii="Times New Roman" w:eastAsia="Times New Roman" w:hAnsi="Times New Roman" w:cs="Times New Roman"/>
          <w:sz w:val="28"/>
          <w:szCs w:val="28"/>
          <w:lang w:val="sv-SE"/>
        </w:rPr>
        <w:t xml:space="preserve"> </w:t>
      </w:r>
      <w:r w:rsidR="00803B6B" w:rsidRPr="009C20DF">
        <w:rPr>
          <w:rFonts w:ascii="Times New Roman" w:eastAsia="Times New Roman" w:hAnsi="Times New Roman" w:cs="Times New Roman"/>
          <w:sz w:val="28"/>
          <w:szCs w:val="28"/>
          <w:lang w:val="sv-SE"/>
        </w:rPr>
        <w:t>p</w:t>
      </w:r>
      <w:r w:rsidR="009F4F9F" w:rsidRPr="009C20DF">
        <w:rPr>
          <w:rFonts w:ascii="Times New Roman" w:eastAsia="Times New Roman" w:hAnsi="Times New Roman" w:cs="Times New Roman"/>
          <w:sz w:val="28"/>
          <w:szCs w:val="28"/>
          <w:lang w:val="sv-SE"/>
        </w:rPr>
        <w:t>hần mềm hồ sơ cán bộ công chức điện tử</w:t>
      </w:r>
      <w:r w:rsidR="008A7BD5" w:rsidRPr="009C20DF">
        <w:rPr>
          <w:rFonts w:ascii="Times New Roman" w:eastAsia="Times New Roman" w:hAnsi="Times New Roman" w:cs="Times New Roman"/>
          <w:sz w:val="28"/>
          <w:szCs w:val="28"/>
          <w:lang w:val="sv-SE"/>
        </w:rPr>
        <w:t>,</w:t>
      </w:r>
      <w:r w:rsidR="009F4F9F" w:rsidRPr="009C20DF">
        <w:rPr>
          <w:rFonts w:ascii="Times New Roman" w:eastAsia="Times New Roman" w:hAnsi="Times New Roman" w:cs="Times New Roman"/>
          <w:sz w:val="28"/>
          <w:szCs w:val="28"/>
          <w:lang w:val="sv-SE"/>
        </w:rPr>
        <w:t xml:space="preserve"> phần mềm quản lý điểm số </w:t>
      </w:r>
      <w:r w:rsidRPr="009C20DF">
        <w:rPr>
          <w:rFonts w:ascii="Times New Roman" w:eastAsia="Times New Roman" w:hAnsi="Times New Roman" w:cs="Times New Roman"/>
          <w:sz w:val="28"/>
          <w:szCs w:val="28"/>
          <w:lang w:val="sv-SE"/>
        </w:rPr>
        <w:t>SMAS</w:t>
      </w:r>
      <w:r w:rsidR="00560C78">
        <w:rPr>
          <w:rFonts w:ascii="Times New Roman" w:eastAsia="Times New Roman" w:hAnsi="Times New Roman" w:cs="Times New Roman"/>
          <w:sz w:val="28"/>
          <w:szCs w:val="28"/>
          <w:lang w:val="sv-SE"/>
        </w:rPr>
        <w:t>,</w:t>
      </w:r>
      <w:r w:rsidR="00673230">
        <w:rPr>
          <w:rFonts w:ascii="Times New Roman" w:eastAsia="Times New Roman" w:hAnsi="Times New Roman" w:cs="Times New Roman"/>
          <w:sz w:val="28"/>
          <w:szCs w:val="28"/>
          <w:lang w:val="sv-SE"/>
        </w:rPr>
        <w:t xml:space="preserve">... </w:t>
      </w:r>
      <w:r w:rsidR="002656AB" w:rsidRPr="002656AB">
        <w:rPr>
          <w:rFonts w:ascii="Times New Roman" w:hAnsi="Times New Roman" w:cs="Times New Roman"/>
          <w:spacing w:val="-4"/>
          <w:sz w:val="28"/>
          <w:szCs w:val="28"/>
          <w:lang w:val="sv-SE"/>
        </w:rPr>
        <w:t>[H1-1.2-14];</w:t>
      </w:r>
      <w:r w:rsidR="002656AB">
        <w:rPr>
          <w:spacing w:val="-4"/>
          <w:szCs w:val="28"/>
          <w:lang w:val="sv-SE"/>
        </w:rPr>
        <w:t xml:space="preserve"> </w:t>
      </w:r>
      <w:r w:rsidR="00DF732A">
        <w:rPr>
          <w:rFonts w:ascii="Times New Roman" w:eastAsia="Times New Roman" w:hAnsi="Times New Roman" w:cs="Times New Roman"/>
          <w:spacing w:val="-6"/>
          <w:sz w:val="28"/>
          <w:szCs w:val="28"/>
          <w:lang w:val="sv-SE"/>
        </w:rPr>
        <w:t>[H9-1.6-10]</w:t>
      </w:r>
      <w:r w:rsidR="009B320C">
        <w:rPr>
          <w:rFonts w:ascii="Times New Roman" w:eastAsia="Times New Roman" w:hAnsi="Times New Roman" w:cs="Times New Roman"/>
          <w:spacing w:val="-6"/>
          <w:sz w:val="28"/>
          <w:szCs w:val="28"/>
          <w:lang w:val="sv-SE"/>
        </w:rPr>
        <w:t>;</w:t>
      </w:r>
      <w:r w:rsidR="009B320C" w:rsidRPr="00392F58">
        <w:rPr>
          <w:rFonts w:ascii="Times New Roman" w:eastAsia="Times New Roman" w:hAnsi="Times New Roman" w:cs="Times New Roman"/>
          <w:spacing w:val="-6"/>
          <w:sz w:val="28"/>
          <w:szCs w:val="28"/>
          <w:lang w:val="sv-SE"/>
        </w:rPr>
        <w:t xml:space="preserve"> </w:t>
      </w:r>
      <w:r w:rsidR="009B320C" w:rsidRPr="00DC5AA6">
        <w:rPr>
          <w:rFonts w:ascii="Times New Roman" w:hAnsi="Times New Roman" w:cs="Times New Roman"/>
          <w:spacing w:val="-6"/>
          <w:sz w:val="28"/>
          <w:szCs w:val="28"/>
          <w:lang w:val="sv-SE"/>
        </w:rPr>
        <w:t>[H3-1.6-20]</w:t>
      </w:r>
      <w:r w:rsidR="009B320C">
        <w:rPr>
          <w:rFonts w:ascii="Times New Roman" w:hAnsi="Times New Roman" w:cs="Times New Roman"/>
          <w:spacing w:val="-6"/>
          <w:sz w:val="28"/>
          <w:szCs w:val="28"/>
          <w:lang w:val="sv-SE"/>
        </w:rPr>
        <w:t>.</w:t>
      </w:r>
    </w:p>
    <w:p w:rsidR="00046C87" w:rsidRDefault="00046C87" w:rsidP="00185C90">
      <w:pPr>
        <w:spacing w:after="0" w:line="360" w:lineRule="auto"/>
        <w:ind w:firstLine="720"/>
        <w:jc w:val="both"/>
        <w:rPr>
          <w:rFonts w:ascii="Times New Roman" w:eastAsia="Times New Roman" w:hAnsi="Times New Roman" w:cs="Times New Roman"/>
          <w:spacing w:val="-6"/>
          <w:sz w:val="28"/>
          <w:szCs w:val="28"/>
          <w:lang w:val="sv-SE"/>
        </w:rPr>
      </w:pPr>
      <w:r w:rsidRPr="009C20DF">
        <w:rPr>
          <w:rFonts w:ascii="Times New Roman" w:eastAsia="Times New Roman" w:hAnsi="Times New Roman" w:cs="Times New Roman"/>
          <w:sz w:val="28"/>
          <w:szCs w:val="28"/>
          <w:lang w:val="sv-SE"/>
        </w:rPr>
        <w:t>Trong các năm học, trường thực hiện nghiêm túc, không có vi phạm liên quan đến việc quản lý hành chính, tài chính và tài sản</w:t>
      </w:r>
      <w:r w:rsidR="002656AB" w:rsidRPr="009C20DF">
        <w:rPr>
          <w:rFonts w:ascii="Times New Roman" w:eastAsia="Times New Roman" w:hAnsi="Times New Roman" w:cs="Times New Roman"/>
          <w:sz w:val="28"/>
          <w:szCs w:val="28"/>
          <w:lang w:val="sv-SE"/>
        </w:rPr>
        <w:t xml:space="preserve"> </w:t>
      </w:r>
      <w:r w:rsidR="002656AB" w:rsidRPr="002656AB">
        <w:rPr>
          <w:rFonts w:ascii="Times New Roman" w:hAnsi="Times New Roman" w:cs="Times New Roman"/>
          <w:spacing w:val="-4"/>
          <w:sz w:val="28"/>
          <w:szCs w:val="28"/>
          <w:lang w:val="sv-SE"/>
        </w:rPr>
        <w:t>[H1-1.2-14];</w:t>
      </w:r>
      <w:r w:rsidRPr="009C20DF">
        <w:rPr>
          <w:rFonts w:ascii="Times New Roman" w:eastAsia="Times New Roman" w:hAnsi="Times New Roman" w:cs="Times New Roman"/>
          <w:sz w:val="28"/>
          <w:szCs w:val="28"/>
          <w:lang w:val="sv-SE"/>
        </w:rPr>
        <w:t xml:space="preserve"> </w:t>
      </w:r>
      <w:r w:rsidR="002656AB">
        <w:rPr>
          <w:rFonts w:ascii="Times New Roman" w:eastAsia="Times New Roman" w:hAnsi="Times New Roman" w:cs="Times New Roman"/>
          <w:spacing w:val="-6"/>
          <w:sz w:val="28"/>
          <w:szCs w:val="28"/>
          <w:lang w:val="sv-SE"/>
        </w:rPr>
        <w:t>[H9-1.6-10];</w:t>
      </w:r>
      <w:r w:rsidR="002656AB" w:rsidRPr="00392F58">
        <w:rPr>
          <w:rFonts w:ascii="Times New Roman" w:eastAsia="Times New Roman" w:hAnsi="Times New Roman" w:cs="Times New Roman"/>
          <w:spacing w:val="-6"/>
          <w:sz w:val="28"/>
          <w:szCs w:val="28"/>
          <w:lang w:val="sv-SE"/>
        </w:rPr>
        <w:t xml:space="preserve"> </w:t>
      </w:r>
      <w:r w:rsidR="002656AB" w:rsidRPr="00392F58">
        <w:rPr>
          <w:rFonts w:ascii="Times New Roman" w:eastAsia="Times New Roman" w:hAnsi="Times New Roman" w:cs="Times New Roman"/>
          <w:spacing w:val="-4"/>
          <w:sz w:val="28"/>
          <w:szCs w:val="28"/>
          <w:lang w:val="sv-SE"/>
        </w:rPr>
        <w:t>[H</w:t>
      </w:r>
      <w:r w:rsidR="00FA3667">
        <w:rPr>
          <w:rFonts w:ascii="Times New Roman" w:eastAsia="Times New Roman" w:hAnsi="Times New Roman" w:cs="Times New Roman"/>
          <w:spacing w:val="-4"/>
          <w:sz w:val="28"/>
          <w:szCs w:val="28"/>
          <w:lang w:val="sv-SE"/>
        </w:rPr>
        <w:t>9</w:t>
      </w:r>
      <w:r w:rsidR="002656AB" w:rsidRPr="00392F58">
        <w:rPr>
          <w:rFonts w:ascii="Times New Roman" w:eastAsia="Times New Roman" w:hAnsi="Times New Roman" w:cs="Times New Roman"/>
          <w:spacing w:val="-4"/>
          <w:sz w:val="28"/>
          <w:szCs w:val="28"/>
          <w:lang w:val="sv-SE"/>
        </w:rPr>
        <w:t>-1.</w:t>
      </w:r>
      <w:r w:rsidR="002656AB">
        <w:rPr>
          <w:rFonts w:ascii="Times New Roman" w:eastAsia="Times New Roman" w:hAnsi="Times New Roman" w:cs="Times New Roman"/>
          <w:spacing w:val="-4"/>
          <w:sz w:val="28"/>
          <w:szCs w:val="28"/>
          <w:lang w:val="sv-SE"/>
        </w:rPr>
        <w:t>6</w:t>
      </w:r>
      <w:r w:rsidR="002656AB" w:rsidRPr="00392F58">
        <w:rPr>
          <w:rFonts w:ascii="Times New Roman" w:eastAsia="Times New Roman" w:hAnsi="Times New Roman" w:cs="Times New Roman"/>
          <w:spacing w:val="-4"/>
          <w:sz w:val="28"/>
          <w:szCs w:val="28"/>
          <w:lang w:val="sv-SE"/>
        </w:rPr>
        <w:t>-</w:t>
      </w:r>
      <w:r w:rsidR="002656AB">
        <w:rPr>
          <w:rFonts w:ascii="Times New Roman" w:eastAsia="Times New Roman" w:hAnsi="Times New Roman" w:cs="Times New Roman"/>
          <w:spacing w:val="-4"/>
          <w:sz w:val="28"/>
          <w:szCs w:val="28"/>
          <w:lang w:val="sv-SE"/>
        </w:rPr>
        <w:t>11</w:t>
      </w:r>
      <w:r w:rsidR="002656AB" w:rsidRPr="00392F58">
        <w:rPr>
          <w:rFonts w:ascii="Times New Roman" w:eastAsia="Times New Roman" w:hAnsi="Times New Roman" w:cs="Times New Roman"/>
          <w:spacing w:val="-4"/>
          <w:sz w:val="28"/>
          <w:szCs w:val="28"/>
          <w:lang w:val="sv-SE"/>
        </w:rPr>
        <w:t>]</w:t>
      </w:r>
      <w:r w:rsidR="002656AB">
        <w:rPr>
          <w:rFonts w:ascii="Times New Roman" w:eastAsia="Times New Roman" w:hAnsi="Times New Roman" w:cs="Times New Roman"/>
          <w:spacing w:val="-6"/>
          <w:sz w:val="28"/>
          <w:szCs w:val="28"/>
          <w:lang w:val="sv-SE"/>
        </w:rPr>
        <w:t>.</w:t>
      </w:r>
      <w:r w:rsidR="002656AB" w:rsidRPr="00392F58">
        <w:rPr>
          <w:rFonts w:ascii="Times New Roman" w:eastAsia="Times New Roman" w:hAnsi="Times New Roman" w:cs="Times New Roman"/>
          <w:spacing w:val="-6"/>
          <w:sz w:val="28"/>
          <w:szCs w:val="28"/>
          <w:lang w:val="sv-SE"/>
        </w:rPr>
        <w:t xml:space="preserve"> </w:t>
      </w:r>
    </w:p>
    <w:p w:rsidR="0097124D" w:rsidRPr="009C20DF" w:rsidRDefault="0097124D" w:rsidP="00185C90">
      <w:pPr>
        <w:spacing w:after="0" w:line="360" w:lineRule="auto"/>
        <w:ind w:firstLine="720"/>
        <w:jc w:val="both"/>
        <w:rPr>
          <w:rFonts w:ascii="Times New Roman" w:eastAsia="Times New Roman" w:hAnsi="Times New Roman" w:cs="Times New Roman"/>
          <w:sz w:val="28"/>
          <w:szCs w:val="28"/>
          <w:lang w:val="sv-SE"/>
        </w:rPr>
      </w:pPr>
      <w:r w:rsidRPr="009C20DF">
        <w:rPr>
          <w:rFonts w:ascii="Times New Roman" w:eastAsia="Times New Roman" w:hAnsi="Times New Roman" w:cs="Times New Roman"/>
          <w:sz w:val="28"/>
          <w:szCs w:val="28"/>
          <w:lang w:val="sv-SE"/>
        </w:rPr>
        <w:lastRenderedPageBreak/>
        <w:t>Mức 3:</w:t>
      </w:r>
    </w:p>
    <w:p w:rsidR="0097124D" w:rsidRPr="009C20DF" w:rsidRDefault="00191FA1" w:rsidP="00185C90">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Calibri" w:hAnsi="Times New Roman" w:cs="Times New Roman"/>
          <w:sz w:val="28"/>
          <w:szCs w:val="28"/>
          <w:lang w:val="sv-SE"/>
        </w:rPr>
        <w:t>Do tình hình quản lý công tác tài chính nhà trường chỉ tự chủ một phầ</w:t>
      </w:r>
      <w:r w:rsidR="00E24B3B">
        <w:rPr>
          <w:rFonts w:ascii="Times New Roman" w:eastAsia="Calibri" w:hAnsi="Times New Roman" w:cs="Times New Roman"/>
          <w:sz w:val="28"/>
          <w:szCs w:val="28"/>
          <w:lang w:val="sv-SE"/>
        </w:rPr>
        <w:t xml:space="preserve">n nên </w:t>
      </w:r>
      <w:r w:rsidRPr="009C20DF">
        <w:rPr>
          <w:rFonts w:ascii="Times New Roman" w:eastAsia="Calibri" w:hAnsi="Times New Roman" w:cs="Times New Roman"/>
          <w:sz w:val="28"/>
          <w:szCs w:val="28"/>
          <w:lang w:val="sv-SE"/>
        </w:rPr>
        <w:t xml:space="preserve">nhà </w:t>
      </w:r>
      <w:r w:rsidR="00981E37" w:rsidRPr="009C20DF">
        <w:rPr>
          <w:rFonts w:ascii="Times New Roman" w:eastAsia="Calibri" w:hAnsi="Times New Roman" w:cs="Times New Roman"/>
          <w:sz w:val="28"/>
          <w:szCs w:val="28"/>
          <w:lang w:val="sv-SE"/>
        </w:rPr>
        <w:t xml:space="preserve">trường </w:t>
      </w:r>
      <w:r w:rsidRPr="009C20DF">
        <w:rPr>
          <w:rFonts w:ascii="Times New Roman" w:eastAsia="Calibri" w:hAnsi="Times New Roman" w:cs="Times New Roman"/>
          <w:sz w:val="28"/>
          <w:szCs w:val="28"/>
          <w:lang w:val="sv-SE"/>
        </w:rPr>
        <w:t xml:space="preserve">chưa </w:t>
      </w:r>
      <w:r w:rsidR="00981E37" w:rsidRPr="009C20DF">
        <w:rPr>
          <w:rFonts w:ascii="Times New Roman" w:eastAsia="Calibri" w:hAnsi="Times New Roman" w:cs="Times New Roman"/>
          <w:sz w:val="28"/>
          <w:szCs w:val="28"/>
          <w:lang w:val="sv-SE"/>
        </w:rPr>
        <w:t>c</w:t>
      </w:r>
      <w:r w:rsidR="0097124D" w:rsidRPr="0097124D">
        <w:rPr>
          <w:rFonts w:ascii="Times New Roman" w:eastAsia="Calibri" w:hAnsi="Times New Roman" w:cs="Times New Roman"/>
          <w:sz w:val="28"/>
          <w:szCs w:val="28"/>
          <w:lang w:val="vi-VN"/>
        </w:rPr>
        <w:t>ó kế hoạch</w:t>
      </w:r>
      <w:r w:rsidR="00981E37" w:rsidRPr="009C20DF">
        <w:rPr>
          <w:rFonts w:ascii="Times New Roman" w:eastAsia="Calibri" w:hAnsi="Times New Roman" w:cs="Times New Roman"/>
          <w:sz w:val="28"/>
          <w:szCs w:val="28"/>
          <w:lang w:val="sv-SE"/>
        </w:rPr>
        <w:t xml:space="preserve"> </w:t>
      </w:r>
      <w:r w:rsidR="0097124D" w:rsidRPr="0097124D">
        <w:rPr>
          <w:rFonts w:ascii="Times New Roman" w:eastAsia="Calibri" w:hAnsi="Times New Roman" w:cs="Times New Roman"/>
          <w:sz w:val="28"/>
          <w:szCs w:val="28"/>
          <w:lang w:val="vi-VN"/>
        </w:rPr>
        <w:t>ngắn hạn</w:t>
      </w:r>
      <w:r w:rsidR="0097124D" w:rsidRPr="009C20DF">
        <w:rPr>
          <w:rFonts w:ascii="Times New Roman" w:eastAsia="Calibri" w:hAnsi="Times New Roman" w:cs="Times New Roman"/>
          <w:sz w:val="28"/>
          <w:szCs w:val="28"/>
          <w:lang w:val="sv-SE"/>
        </w:rPr>
        <w:t>, trung hạn, dài hạn</w:t>
      </w:r>
      <w:r w:rsidR="0097124D" w:rsidRPr="0097124D">
        <w:rPr>
          <w:rFonts w:ascii="Times New Roman" w:eastAsia="Calibri" w:hAnsi="Times New Roman" w:cs="Times New Roman"/>
          <w:sz w:val="28"/>
          <w:szCs w:val="28"/>
          <w:lang w:val="vi-VN"/>
        </w:rPr>
        <w:t xml:space="preserve"> để tạo ra các nguồn tài chính hợp pháp</w:t>
      </w:r>
      <w:r w:rsidR="0097124D" w:rsidRPr="009C20DF">
        <w:rPr>
          <w:rFonts w:ascii="Times New Roman" w:eastAsia="Calibri" w:hAnsi="Times New Roman" w:cs="Times New Roman"/>
          <w:sz w:val="28"/>
          <w:szCs w:val="28"/>
          <w:lang w:val="sv-SE"/>
        </w:rPr>
        <w:t xml:space="preserve"> phù hợp với điều kiện nhà trườ</w:t>
      </w:r>
      <w:r w:rsidRPr="009C20DF">
        <w:rPr>
          <w:rFonts w:ascii="Times New Roman" w:eastAsia="Calibri" w:hAnsi="Times New Roman" w:cs="Times New Roman"/>
          <w:sz w:val="28"/>
          <w:szCs w:val="28"/>
          <w:lang w:val="sv-SE"/>
        </w:rPr>
        <w:t xml:space="preserve">ng và </w:t>
      </w:r>
      <w:r w:rsidR="0097124D" w:rsidRPr="009C20DF">
        <w:rPr>
          <w:rFonts w:ascii="Times New Roman" w:eastAsia="Calibri" w:hAnsi="Times New Roman" w:cs="Times New Roman"/>
          <w:sz w:val="28"/>
          <w:szCs w:val="28"/>
          <w:lang w:val="sv-SE"/>
        </w:rPr>
        <w:t>thực tế địa phương.</w:t>
      </w:r>
    </w:p>
    <w:p w:rsidR="00046C87" w:rsidRPr="00392F58" w:rsidRDefault="00046C87" w:rsidP="00DF732A">
      <w:pPr>
        <w:pStyle w:val="ListParagraph"/>
        <w:numPr>
          <w:ilvl w:val="0"/>
          <w:numId w:val="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046C87" w:rsidRPr="00392F58" w:rsidRDefault="00046C87"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Nhà trường có </w:t>
      </w:r>
      <w:r w:rsidRPr="009C20DF">
        <w:rPr>
          <w:rFonts w:ascii="Times New Roman" w:eastAsia="Times New Roman" w:hAnsi="Times New Roman" w:cs="Times New Roman"/>
          <w:sz w:val="28"/>
          <w:szCs w:val="28"/>
          <w:lang w:val="nb-NO"/>
        </w:rPr>
        <w:t xml:space="preserve">đầy </w:t>
      </w:r>
      <w:r w:rsidRPr="00392F58">
        <w:rPr>
          <w:rFonts w:ascii="Times New Roman" w:eastAsia="Times New Roman" w:hAnsi="Times New Roman" w:cs="Times New Roman"/>
          <w:sz w:val="28"/>
          <w:szCs w:val="28"/>
          <w:lang w:val="vi-VN"/>
        </w:rPr>
        <w:t xml:space="preserve">đủ hệ thống hồ sơ, sổ sách </w:t>
      </w:r>
      <w:r w:rsidRPr="009C20DF">
        <w:rPr>
          <w:rFonts w:ascii="Times New Roman" w:eastAsia="Times New Roman" w:hAnsi="Times New Roman" w:cs="Times New Roman"/>
          <w:sz w:val="28"/>
          <w:szCs w:val="28"/>
          <w:lang w:val="nb-NO"/>
        </w:rPr>
        <w:t xml:space="preserve">phục vụ hoạt động giáo dục </w:t>
      </w:r>
      <w:r w:rsidR="00996D0E">
        <w:rPr>
          <w:rFonts w:ascii="Times New Roman" w:eastAsia="Times New Roman" w:hAnsi="Times New Roman" w:cs="Times New Roman"/>
          <w:sz w:val="28"/>
          <w:szCs w:val="28"/>
          <w:lang w:val="nb-NO"/>
        </w:rPr>
        <w:t xml:space="preserve">và </w:t>
      </w:r>
      <w:r w:rsidR="00996D0E">
        <w:rPr>
          <w:rFonts w:ascii="Times New Roman" w:eastAsia="Times New Roman" w:hAnsi="Times New Roman" w:cs="Times New Roman"/>
          <w:sz w:val="28"/>
          <w:szCs w:val="28"/>
          <w:lang w:val="vi-VN"/>
        </w:rPr>
        <w:t>lưu trữ hồ sơ</w:t>
      </w:r>
      <w:r w:rsidR="00996D0E" w:rsidRPr="00996D0E">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 xml:space="preserve">theo </w:t>
      </w:r>
      <w:r w:rsidR="00996D0E" w:rsidRPr="00996D0E">
        <w:rPr>
          <w:rFonts w:ascii="Times New Roman" w:eastAsia="Times New Roman" w:hAnsi="Times New Roman" w:cs="Times New Roman"/>
          <w:sz w:val="28"/>
          <w:szCs w:val="28"/>
          <w:lang w:val="nb-NO"/>
        </w:rPr>
        <w:t xml:space="preserve">đúng </w:t>
      </w:r>
      <w:r w:rsidRPr="00392F58">
        <w:rPr>
          <w:rFonts w:ascii="Times New Roman" w:eastAsia="Times New Roman" w:hAnsi="Times New Roman" w:cs="Times New Roman"/>
          <w:sz w:val="28"/>
          <w:szCs w:val="28"/>
          <w:lang w:val="vi-VN"/>
        </w:rPr>
        <w:t>quy định.</w:t>
      </w:r>
    </w:p>
    <w:p w:rsidR="00046C87" w:rsidRPr="00392F58" w:rsidRDefault="00046C87"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Nhà trường thực hiện tốt công tác quản lý tài chính, tài sản đúng theo quy định.</w:t>
      </w:r>
    </w:p>
    <w:p w:rsidR="00046C87" w:rsidRPr="00392F58" w:rsidRDefault="00537FD5" w:rsidP="00DF732A">
      <w:pPr>
        <w:pStyle w:val="ListParagraph"/>
        <w:numPr>
          <w:ilvl w:val="0"/>
          <w:numId w:val="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yếu</w:t>
      </w:r>
      <w:r w:rsidR="00046C87" w:rsidRPr="00392F58">
        <w:rPr>
          <w:rFonts w:ascii="Times New Roman" w:eastAsia="Times New Roman" w:hAnsi="Times New Roman"/>
          <w:b/>
          <w:spacing w:val="4"/>
          <w:sz w:val="28"/>
          <w:szCs w:val="28"/>
          <w:lang w:val="nb-NO"/>
        </w:rPr>
        <w:t xml:space="preserve"> </w:t>
      </w:r>
    </w:p>
    <w:p w:rsidR="00046C87" w:rsidRDefault="00B86AEE" w:rsidP="00185C90">
      <w:pPr>
        <w:spacing w:after="0" w:line="360" w:lineRule="auto"/>
        <w:ind w:firstLine="720"/>
        <w:contextualSpacing/>
        <w:jc w:val="both"/>
        <w:rPr>
          <w:rFonts w:ascii="Times New Roman" w:eastAsia="Times New Roman" w:hAnsi="Times New Roman" w:cs="Times New Roman"/>
          <w:color w:val="000000"/>
          <w:sz w:val="28"/>
          <w:szCs w:val="28"/>
          <w:lang w:val="sv-SE"/>
        </w:rPr>
      </w:pPr>
      <w:r>
        <w:rPr>
          <w:rFonts w:ascii="Times New Roman" w:eastAsia="Times New Roman" w:hAnsi="Times New Roman" w:cs="Times New Roman"/>
          <w:color w:val="000000"/>
          <w:sz w:val="28"/>
          <w:szCs w:val="28"/>
          <w:lang w:val="sv-SE"/>
        </w:rPr>
        <w:t>Nhà trường t</w:t>
      </w:r>
      <w:r w:rsidR="00046C87" w:rsidRPr="00392F58">
        <w:rPr>
          <w:rFonts w:ascii="Times New Roman" w:eastAsia="Times New Roman" w:hAnsi="Times New Roman" w:cs="Times New Roman"/>
          <w:color w:val="000000"/>
          <w:sz w:val="28"/>
          <w:szCs w:val="28"/>
          <w:lang w:val="sv-SE"/>
        </w:rPr>
        <w:t>hiếu nhân sự quản lý hồ sơ học vụ.</w:t>
      </w:r>
    </w:p>
    <w:p w:rsidR="009B0B3D" w:rsidRPr="009C20DF" w:rsidRDefault="009B0B3D" w:rsidP="00185C90">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Calibri" w:hAnsi="Times New Roman" w:cs="Times New Roman"/>
          <w:sz w:val="28"/>
          <w:szCs w:val="28"/>
          <w:lang w:val="sv-SE"/>
        </w:rPr>
        <w:t>Nhà trường chưa c</w:t>
      </w:r>
      <w:r w:rsidRPr="0097124D">
        <w:rPr>
          <w:rFonts w:ascii="Times New Roman" w:eastAsia="Calibri" w:hAnsi="Times New Roman" w:cs="Times New Roman"/>
          <w:sz w:val="28"/>
          <w:szCs w:val="28"/>
          <w:lang w:val="vi-VN"/>
        </w:rPr>
        <w:t>ó kế hoạch</w:t>
      </w:r>
      <w:r w:rsidRPr="009C20DF">
        <w:rPr>
          <w:rFonts w:ascii="Times New Roman" w:eastAsia="Calibri" w:hAnsi="Times New Roman" w:cs="Times New Roman"/>
          <w:sz w:val="28"/>
          <w:szCs w:val="28"/>
          <w:lang w:val="sv-SE"/>
        </w:rPr>
        <w:t xml:space="preserve"> </w:t>
      </w:r>
      <w:r w:rsidRPr="0097124D">
        <w:rPr>
          <w:rFonts w:ascii="Times New Roman" w:eastAsia="Calibri" w:hAnsi="Times New Roman" w:cs="Times New Roman"/>
          <w:sz w:val="28"/>
          <w:szCs w:val="28"/>
          <w:lang w:val="vi-VN"/>
        </w:rPr>
        <w:t>để tạo ra các nguồn tài chính hợp pháp</w:t>
      </w:r>
      <w:r w:rsidRPr="009C20DF">
        <w:rPr>
          <w:rFonts w:ascii="Times New Roman" w:eastAsia="Calibri" w:hAnsi="Times New Roman" w:cs="Times New Roman"/>
          <w:sz w:val="28"/>
          <w:szCs w:val="28"/>
          <w:lang w:val="sv-SE"/>
        </w:rPr>
        <w:t xml:space="preserve"> phù hợp với điều kiện thực tế.</w:t>
      </w:r>
    </w:p>
    <w:p w:rsidR="00046C87" w:rsidRPr="00392F58" w:rsidRDefault="00046C87" w:rsidP="00DF732A">
      <w:pPr>
        <w:numPr>
          <w:ilvl w:val="0"/>
          <w:numId w:val="9"/>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046C87" w:rsidRPr="009C20DF" w:rsidRDefault="00046C87"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Từ năm học 2018 </w:t>
      </w:r>
      <w:r w:rsidR="00D101B2"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 và những năm tiếp theo, Hiệu trưởng t</w:t>
      </w:r>
      <w:r w:rsidRPr="00392F58">
        <w:rPr>
          <w:rFonts w:ascii="Times New Roman" w:eastAsia="Times New Roman" w:hAnsi="Times New Roman" w:cs="Times New Roman"/>
          <w:sz w:val="28"/>
          <w:szCs w:val="28"/>
          <w:lang w:val="vi-VN"/>
        </w:rPr>
        <w:t xml:space="preserve">iếp tục thực hiện nghiêm túc các quy định về </w:t>
      </w:r>
      <w:r w:rsidRPr="009C20DF">
        <w:rPr>
          <w:rFonts w:ascii="Times New Roman" w:eastAsia="Times New Roman" w:hAnsi="Times New Roman" w:cs="Times New Roman"/>
          <w:sz w:val="28"/>
          <w:szCs w:val="28"/>
          <w:lang w:val="nb-NO"/>
        </w:rPr>
        <w:t xml:space="preserve">quản lý hành chính, </w:t>
      </w:r>
      <w:r w:rsidRPr="00392F58">
        <w:rPr>
          <w:rFonts w:ascii="Times New Roman" w:eastAsia="Times New Roman" w:hAnsi="Times New Roman" w:cs="Times New Roman"/>
          <w:sz w:val="28"/>
          <w:szCs w:val="28"/>
          <w:lang w:val="vi-VN"/>
        </w:rPr>
        <w:t xml:space="preserve">tài chính, </w:t>
      </w:r>
      <w:r w:rsidR="006B60E8" w:rsidRPr="009C20DF">
        <w:rPr>
          <w:rFonts w:ascii="Times New Roman" w:eastAsia="Times New Roman" w:hAnsi="Times New Roman" w:cs="Times New Roman"/>
          <w:sz w:val="28"/>
          <w:szCs w:val="28"/>
          <w:lang w:val="nb-NO"/>
        </w:rPr>
        <w:t>tài sản</w:t>
      </w:r>
      <w:r w:rsidRPr="009C20DF">
        <w:rPr>
          <w:rFonts w:ascii="Times New Roman" w:eastAsia="Calibri" w:hAnsi="Times New Roman" w:cs="Times New Roman"/>
          <w:sz w:val="28"/>
          <w:szCs w:val="28"/>
          <w:lang w:val="nb-NO"/>
        </w:rPr>
        <w:t>.</w:t>
      </w:r>
    </w:p>
    <w:p w:rsidR="005B21F0" w:rsidRPr="009C20DF" w:rsidRDefault="00046C87" w:rsidP="00185C90">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Times New Roman" w:hAnsi="Times New Roman" w:cs="Times New Roman"/>
          <w:sz w:val="28"/>
          <w:szCs w:val="28"/>
          <w:lang w:val="nb-NO"/>
        </w:rPr>
        <w:t xml:space="preserve">Năm học 2018 </w:t>
      </w:r>
      <w:r w:rsidR="00D101B2"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 </w:t>
      </w:r>
      <w:r w:rsidRPr="00392F58">
        <w:rPr>
          <w:rFonts w:ascii="Times New Roman" w:eastAsia="Times New Roman" w:hAnsi="Times New Roman" w:cs="Times New Roman"/>
          <w:color w:val="000000"/>
          <w:sz w:val="28"/>
          <w:szCs w:val="28"/>
          <w:lang w:val="sv-SE"/>
        </w:rPr>
        <w:t>Hiệu trưởng phân công nhân sự phụ trách hồ sơ học vụ.</w:t>
      </w:r>
      <w:r w:rsidR="009B0B3D">
        <w:rPr>
          <w:rFonts w:ascii="Times New Roman" w:eastAsia="Times New Roman" w:hAnsi="Times New Roman" w:cs="Times New Roman"/>
          <w:color w:val="000000"/>
          <w:sz w:val="28"/>
          <w:szCs w:val="28"/>
          <w:lang w:val="sv-SE"/>
        </w:rPr>
        <w:t xml:space="preserve"> </w:t>
      </w:r>
      <w:r w:rsidR="004F5CD0">
        <w:rPr>
          <w:rFonts w:ascii="Times New Roman" w:eastAsia="Times New Roman" w:hAnsi="Times New Roman" w:cs="Times New Roman"/>
          <w:color w:val="000000"/>
          <w:sz w:val="28"/>
          <w:szCs w:val="28"/>
          <w:lang w:val="sv-SE"/>
        </w:rPr>
        <w:t xml:space="preserve">Năm 2020, </w:t>
      </w:r>
      <w:r w:rsidR="005B21F0">
        <w:rPr>
          <w:rFonts w:ascii="Times New Roman" w:eastAsia="Times New Roman" w:hAnsi="Times New Roman" w:cs="Times New Roman"/>
          <w:color w:val="000000"/>
          <w:sz w:val="28"/>
          <w:szCs w:val="28"/>
          <w:lang w:val="sv-SE"/>
        </w:rPr>
        <w:t xml:space="preserve">Hiệu trưởng cần tham mưu với lãnh đạo cấp trên về việc chỉ đạo và hướng dẫn </w:t>
      </w:r>
      <w:r w:rsidR="005B21F0" w:rsidRPr="009C20DF">
        <w:rPr>
          <w:rFonts w:ascii="Times New Roman" w:eastAsia="Calibri" w:hAnsi="Times New Roman" w:cs="Times New Roman"/>
          <w:sz w:val="28"/>
          <w:szCs w:val="28"/>
          <w:lang w:val="sv-SE"/>
        </w:rPr>
        <w:t>đơn vị xây dựng c</w:t>
      </w:r>
      <w:r w:rsidR="005B21F0" w:rsidRPr="0097124D">
        <w:rPr>
          <w:rFonts w:ascii="Times New Roman" w:eastAsia="Calibri" w:hAnsi="Times New Roman" w:cs="Times New Roman"/>
          <w:sz w:val="28"/>
          <w:szCs w:val="28"/>
          <w:lang w:val="vi-VN"/>
        </w:rPr>
        <w:t>ó kế hoạch</w:t>
      </w:r>
      <w:r w:rsidR="005B21F0" w:rsidRPr="009C20DF">
        <w:rPr>
          <w:rFonts w:ascii="Times New Roman" w:eastAsia="Calibri" w:hAnsi="Times New Roman" w:cs="Times New Roman"/>
          <w:sz w:val="28"/>
          <w:szCs w:val="28"/>
          <w:lang w:val="sv-SE"/>
        </w:rPr>
        <w:t xml:space="preserve"> </w:t>
      </w:r>
      <w:r w:rsidR="005B21F0" w:rsidRPr="0097124D">
        <w:rPr>
          <w:rFonts w:ascii="Times New Roman" w:eastAsia="Calibri" w:hAnsi="Times New Roman" w:cs="Times New Roman"/>
          <w:sz w:val="28"/>
          <w:szCs w:val="28"/>
          <w:lang w:val="vi-VN"/>
        </w:rPr>
        <w:t>để tạo ra các nguồn tài chính hợp pháp</w:t>
      </w:r>
      <w:r w:rsidR="005B21F0" w:rsidRPr="009C20DF">
        <w:rPr>
          <w:rFonts w:ascii="Times New Roman" w:eastAsia="Calibri" w:hAnsi="Times New Roman" w:cs="Times New Roman"/>
          <w:sz w:val="28"/>
          <w:szCs w:val="28"/>
          <w:lang w:val="sv-SE"/>
        </w:rPr>
        <w:t xml:space="preserve"> phù hợp với điều kiện thực tế </w:t>
      </w:r>
      <w:r w:rsidR="00310134" w:rsidRPr="009C20DF">
        <w:rPr>
          <w:rFonts w:ascii="Times New Roman" w:eastAsia="Calibri" w:hAnsi="Times New Roman" w:cs="Times New Roman"/>
          <w:sz w:val="28"/>
          <w:szCs w:val="28"/>
          <w:lang w:val="sv-SE"/>
        </w:rPr>
        <w:t>của đơn vị</w:t>
      </w:r>
      <w:r w:rsidR="005B21F0" w:rsidRPr="009C20DF">
        <w:rPr>
          <w:rFonts w:ascii="Times New Roman" w:eastAsia="Calibri" w:hAnsi="Times New Roman" w:cs="Times New Roman"/>
          <w:sz w:val="28"/>
          <w:szCs w:val="28"/>
          <w:lang w:val="sv-SE"/>
        </w:rPr>
        <w:t>.</w:t>
      </w:r>
    </w:p>
    <w:p w:rsidR="00046C87" w:rsidRPr="00392F58" w:rsidRDefault="00046C87" w:rsidP="00DF732A">
      <w:pPr>
        <w:pStyle w:val="ListParagraph"/>
        <w:numPr>
          <w:ilvl w:val="0"/>
          <w:numId w:val="9"/>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w:t>
      </w:r>
      <w:r w:rsidRPr="00392F58">
        <w:rPr>
          <w:rFonts w:ascii="Times New Roman" w:eastAsia="Times New Roman" w:hAnsi="Times New Roman"/>
          <w:spacing w:val="4"/>
          <w:sz w:val="28"/>
          <w:szCs w:val="28"/>
          <w:lang w:val="nb-NO"/>
        </w:rPr>
        <w:t xml:space="preserve"> </w:t>
      </w:r>
      <w:r w:rsidR="00537FD5" w:rsidRPr="00392F58">
        <w:rPr>
          <w:rFonts w:ascii="Times New Roman" w:eastAsia="Times New Roman" w:hAnsi="Times New Roman"/>
          <w:sz w:val="28"/>
          <w:szCs w:val="28"/>
          <w:lang w:val="nb-NO"/>
        </w:rPr>
        <w:t>Đạt Mức 2.</w:t>
      </w:r>
    </w:p>
    <w:p w:rsidR="00101917" w:rsidRPr="009C20DF" w:rsidRDefault="00101917"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 1.7</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Quản lý cán bộ, giáo viên và nhân viên</w:t>
      </w:r>
    </w:p>
    <w:p w:rsidR="00101917" w:rsidRPr="00392F58" w:rsidRDefault="00101917"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101917" w:rsidRPr="009C20DF" w:rsidRDefault="00101917"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Có kế hoạch bồi dưỡng chuyên môn, nghiệp vụ cho đội ngũ cán bộ quản lý, giáo viên và nhân viên;</w:t>
      </w:r>
    </w:p>
    <w:p w:rsidR="00101917" w:rsidRPr="009C20DF" w:rsidRDefault="00101917"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Phân công, sử dụng cán bộ quản lý, giáo viên, nhân viên rõ ràng, hợp lý đảm bảo hiệu quả hoạt động của nhà trường;</w:t>
      </w:r>
    </w:p>
    <w:p w:rsidR="00101917" w:rsidRPr="009C20DF" w:rsidRDefault="00101917"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 xml:space="preserve">c) Cán bộ quản lý, giáo </w:t>
      </w:r>
      <w:r w:rsidRPr="009C20DF">
        <w:rPr>
          <w:rFonts w:ascii="Times New Roman" w:eastAsia="Times New Roman" w:hAnsi="Times New Roman" w:cs="Times New Roman"/>
          <w:sz w:val="28"/>
          <w:szCs w:val="28"/>
          <w:lang w:val="nb-NO"/>
        </w:rPr>
        <w:t>viên và nhân</w:t>
      </w:r>
      <w:r w:rsidRPr="009C20DF">
        <w:rPr>
          <w:rFonts w:ascii="Times New Roman" w:eastAsia="Times New Roman" w:hAnsi="Times New Roman" w:cs="Times New Roman"/>
          <w:spacing w:val="4"/>
          <w:sz w:val="28"/>
          <w:szCs w:val="28"/>
          <w:lang w:val="nb-NO"/>
        </w:rPr>
        <w:t xml:space="preserve"> viên được đảm bảo các quyền theo quy định.</w:t>
      </w:r>
    </w:p>
    <w:p w:rsidR="00101917" w:rsidRPr="00392F58" w:rsidRDefault="0010191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lastRenderedPageBreak/>
        <w:t>Mức 2:</w:t>
      </w:r>
    </w:p>
    <w:p w:rsidR="00101917" w:rsidRPr="00392F58" w:rsidRDefault="00101917" w:rsidP="00185C90">
      <w:pPr>
        <w:spacing w:after="0" w:line="360" w:lineRule="auto"/>
        <w:ind w:firstLine="720"/>
        <w:jc w:val="both"/>
        <w:rPr>
          <w:rFonts w:ascii="Times New Roman" w:eastAsia="Times New Roman" w:hAnsi="Times New Roman" w:cs="Times New Roman"/>
          <w:spacing w:val="-6"/>
          <w:sz w:val="28"/>
          <w:szCs w:val="28"/>
          <w:lang w:val="nb-NO"/>
        </w:rPr>
      </w:pPr>
      <w:r w:rsidRPr="009C20DF">
        <w:rPr>
          <w:rFonts w:ascii="Times New Roman" w:eastAsia="Times New Roman" w:hAnsi="Times New Roman" w:cs="Times New Roman"/>
          <w:spacing w:val="-4"/>
          <w:sz w:val="28"/>
          <w:szCs w:val="28"/>
          <w:lang w:val="nb-NO"/>
        </w:rPr>
        <w:t>Có các biện pháp để phát huy năng lực của cán bộ quản lý, giáo viên, nhân viên trong việc xây dựng, phát triển và nâng cao chất lượng giáo dục nhà trường.</w:t>
      </w:r>
    </w:p>
    <w:p w:rsidR="00101917" w:rsidRPr="00392F58" w:rsidRDefault="00101917" w:rsidP="00DF732A">
      <w:pPr>
        <w:pStyle w:val="ListParagraph"/>
        <w:numPr>
          <w:ilvl w:val="0"/>
          <w:numId w:val="1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101917" w:rsidRPr="00392F58" w:rsidRDefault="00101917"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101917" w:rsidRPr="009C20DF" w:rsidRDefault="00101917"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Nhà trường có </w:t>
      </w:r>
      <w:r w:rsidRPr="009C20DF">
        <w:rPr>
          <w:rFonts w:ascii="Times New Roman" w:eastAsia="Times New Roman" w:hAnsi="Times New Roman" w:cs="Times New Roman"/>
          <w:spacing w:val="-8"/>
          <w:sz w:val="28"/>
          <w:szCs w:val="28"/>
          <w:lang w:val="nb-NO"/>
        </w:rPr>
        <w:t>kế hoạch bồi dưỡng nâng cao trình độ chuyên môn nghiệp vụ c</w:t>
      </w:r>
      <w:r w:rsidR="00686E4D" w:rsidRPr="009C20DF">
        <w:rPr>
          <w:rFonts w:ascii="Times New Roman" w:eastAsia="Times New Roman" w:hAnsi="Times New Roman" w:cs="Times New Roman"/>
          <w:spacing w:val="-8"/>
          <w:sz w:val="28"/>
          <w:szCs w:val="28"/>
          <w:lang w:val="nb-NO"/>
        </w:rPr>
        <w:t>ho</w:t>
      </w:r>
      <w:r w:rsidRPr="009C20DF">
        <w:rPr>
          <w:rFonts w:ascii="Times New Roman" w:eastAsia="Times New Roman" w:hAnsi="Times New Roman" w:cs="Times New Roman"/>
          <w:spacing w:val="-8"/>
          <w:sz w:val="28"/>
          <w:szCs w:val="28"/>
          <w:lang w:val="nb-NO"/>
        </w:rPr>
        <w:t xml:space="preserve"> cán bộ quản lý, giáo viên và nhân viên về </w:t>
      </w:r>
      <w:r w:rsidRPr="009C20DF">
        <w:rPr>
          <w:rFonts w:ascii="Times New Roman" w:eastAsia="Times New Roman" w:hAnsi="Times New Roman" w:cs="Times New Roman"/>
          <w:sz w:val="28"/>
          <w:szCs w:val="28"/>
          <w:lang w:val="nb-NO"/>
        </w:rPr>
        <w:t xml:space="preserve">trình độ chuyên môn, </w:t>
      </w:r>
      <w:r w:rsidR="00F62245" w:rsidRPr="009C20DF">
        <w:rPr>
          <w:rFonts w:ascii="Times New Roman" w:eastAsia="Times New Roman" w:hAnsi="Times New Roman" w:cs="Times New Roman"/>
          <w:sz w:val="28"/>
          <w:szCs w:val="28"/>
          <w:lang w:val="nb-NO"/>
        </w:rPr>
        <w:t xml:space="preserve">nghiệp vụ, trình độ chính trị, tin học, ngoại ngữ nhằm </w:t>
      </w:r>
      <w:r w:rsidRPr="009C20DF">
        <w:rPr>
          <w:rFonts w:ascii="Times New Roman" w:eastAsia="Times New Roman" w:hAnsi="Times New Roman" w:cs="Times New Roman"/>
          <w:sz w:val="28"/>
          <w:szCs w:val="28"/>
          <w:lang w:val="nb-NO"/>
        </w:rPr>
        <w:t xml:space="preserve">tạo điều kiện tốt cho lực lượng sư phạm phát triển về </w:t>
      </w:r>
      <w:r w:rsidR="00D2311D" w:rsidRPr="009C20DF">
        <w:rPr>
          <w:rFonts w:ascii="Times New Roman" w:eastAsia="Times New Roman" w:hAnsi="Times New Roman" w:cs="Times New Roman"/>
          <w:sz w:val="28"/>
          <w:szCs w:val="28"/>
          <w:lang w:val="nb-NO"/>
        </w:rPr>
        <w:t xml:space="preserve">chất lượng </w:t>
      </w:r>
      <w:r w:rsidRPr="00392F58">
        <w:rPr>
          <w:rFonts w:ascii="Times New Roman" w:eastAsia="Times New Roman" w:hAnsi="Times New Roman" w:cs="Times New Roman"/>
          <w:spacing w:val="-6"/>
          <w:sz w:val="28"/>
          <w:szCs w:val="28"/>
          <w:lang w:val="sv-SE"/>
        </w:rPr>
        <w:t>[</w:t>
      </w:r>
      <w:r w:rsidR="00D11565">
        <w:rPr>
          <w:rFonts w:ascii="Times New Roman" w:eastAsia="Times New Roman" w:hAnsi="Times New Roman" w:cs="Times New Roman"/>
          <w:spacing w:val="-6"/>
          <w:sz w:val="28"/>
          <w:szCs w:val="28"/>
          <w:lang w:val="sv-SE"/>
        </w:rPr>
        <w:t>H2</w:t>
      </w:r>
      <w:r w:rsidRPr="00392F58">
        <w:rPr>
          <w:rFonts w:ascii="Times New Roman" w:eastAsia="Times New Roman" w:hAnsi="Times New Roman" w:cs="Times New Roman"/>
          <w:spacing w:val="-6"/>
          <w:sz w:val="28"/>
          <w:szCs w:val="28"/>
          <w:lang w:val="sv-SE"/>
        </w:rPr>
        <w:t>-1.6-07]; [H</w:t>
      </w:r>
      <w:r w:rsidR="00F5377D">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 xml:space="preserve">-1.7-01]; </w:t>
      </w:r>
      <w:r w:rsidRPr="00392F58">
        <w:rPr>
          <w:rFonts w:ascii="Times New Roman" w:eastAsia="Times New Roman" w:hAnsi="Times New Roman" w:cs="Times New Roman"/>
          <w:spacing w:val="-4"/>
          <w:sz w:val="28"/>
          <w:szCs w:val="28"/>
          <w:lang w:val="vi-VN"/>
        </w:rPr>
        <w:t>[H</w:t>
      </w:r>
      <w:r w:rsidR="00ED18C0"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ED18C0"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ED18C0"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w:t>
      </w:r>
    </w:p>
    <w:p w:rsidR="00101917" w:rsidRPr="009C20DF" w:rsidRDefault="0010191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Đầu mỗi năm học</w:t>
      </w:r>
      <w:r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Hiệu trưởng ra quyết định phân công nhiệm vụ cho </w:t>
      </w:r>
      <w:r w:rsidRPr="009C20DF">
        <w:rPr>
          <w:rFonts w:ascii="Times New Roman" w:eastAsia="Times New Roman" w:hAnsi="Times New Roman" w:cs="Times New Roman"/>
          <w:sz w:val="28"/>
          <w:szCs w:val="28"/>
          <w:lang w:val="nb-NO"/>
        </w:rPr>
        <w:t xml:space="preserve">cán bộ giáo viên, nhân viên theo đúng vị trí việc làm và trình độ, năng lực của mỗi cá nhân nhằm đảm bảo hiệu quả các hoạt động giáo dục trong nhà trường </w:t>
      </w:r>
      <w:r w:rsidRPr="00392F58">
        <w:rPr>
          <w:rFonts w:ascii="Times New Roman" w:eastAsia="Times New Roman" w:hAnsi="Times New Roman" w:cs="Times New Roman"/>
          <w:bCs/>
          <w:iCs/>
          <w:sz w:val="28"/>
          <w:szCs w:val="28"/>
          <w:lang w:val="sv-SE"/>
        </w:rPr>
        <w:t>[H</w:t>
      </w:r>
      <w:r w:rsidR="001F0FAF">
        <w:rPr>
          <w:rFonts w:ascii="Times New Roman" w:eastAsia="Times New Roman" w:hAnsi="Times New Roman" w:cs="Times New Roman"/>
          <w:bCs/>
          <w:iCs/>
          <w:sz w:val="28"/>
          <w:szCs w:val="28"/>
          <w:lang w:val="sv-SE"/>
        </w:rPr>
        <w:t>2</w:t>
      </w:r>
      <w:r w:rsidRPr="00392F58">
        <w:rPr>
          <w:rFonts w:ascii="Times New Roman" w:eastAsia="Times New Roman" w:hAnsi="Times New Roman" w:cs="Times New Roman"/>
          <w:bCs/>
          <w:iCs/>
          <w:sz w:val="28"/>
          <w:szCs w:val="28"/>
          <w:lang w:val="sv-SE"/>
        </w:rPr>
        <w:t xml:space="preserve">-1.1-03]; </w:t>
      </w:r>
      <w:r w:rsidR="00032B75" w:rsidRPr="00392F58">
        <w:rPr>
          <w:rFonts w:ascii="Times New Roman" w:eastAsia="Times New Roman" w:hAnsi="Times New Roman" w:cs="Times New Roman"/>
          <w:spacing w:val="-4"/>
          <w:sz w:val="28"/>
          <w:szCs w:val="28"/>
          <w:lang w:val="vi-VN"/>
        </w:rPr>
        <w:t>[H</w:t>
      </w:r>
      <w:r w:rsidR="00032B75" w:rsidRPr="009C20DF">
        <w:rPr>
          <w:rFonts w:ascii="Times New Roman" w:eastAsia="Times New Roman" w:hAnsi="Times New Roman" w:cs="Times New Roman"/>
          <w:spacing w:val="-4"/>
          <w:sz w:val="28"/>
          <w:szCs w:val="28"/>
          <w:lang w:val="nb-NO"/>
        </w:rPr>
        <w:t>2</w:t>
      </w:r>
      <w:r w:rsidR="00032B75" w:rsidRPr="00392F58">
        <w:rPr>
          <w:rFonts w:ascii="Times New Roman" w:eastAsia="Times New Roman" w:hAnsi="Times New Roman" w:cs="Times New Roman"/>
          <w:spacing w:val="-4"/>
          <w:sz w:val="28"/>
          <w:szCs w:val="28"/>
          <w:lang w:val="vi-VN"/>
        </w:rPr>
        <w:t>-1.</w:t>
      </w:r>
      <w:r w:rsidR="00032B75" w:rsidRPr="009C20DF">
        <w:rPr>
          <w:rFonts w:ascii="Times New Roman" w:eastAsia="Times New Roman" w:hAnsi="Times New Roman" w:cs="Times New Roman"/>
          <w:spacing w:val="-4"/>
          <w:sz w:val="28"/>
          <w:szCs w:val="28"/>
          <w:lang w:val="nb-NO"/>
        </w:rPr>
        <w:t>7</w:t>
      </w:r>
      <w:r w:rsidR="00032B75" w:rsidRPr="00392F58">
        <w:rPr>
          <w:rFonts w:ascii="Times New Roman" w:eastAsia="Times New Roman" w:hAnsi="Times New Roman" w:cs="Times New Roman"/>
          <w:spacing w:val="-4"/>
          <w:sz w:val="28"/>
          <w:szCs w:val="28"/>
          <w:lang w:val="vi-VN"/>
        </w:rPr>
        <w:t>-0</w:t>
      </w:r>
      <w:r w:rsidR="00032B75" w:rsidRPr="009C20DF">
        <w:rPr>
          <w:rFonts w:ascii="Times New Roman" w:eastAsia="Times New Roman" w:hAnsi="Times New Roman" w:cs="Times New Roman"/>
          <w:spacing w:val="-4"/>
          <w:sz w:val="28"/>
          <w:szCs w:val="28"/>
          <w:lang w:val="nb-NO"/>
        </w:rPr>
        <w:t>4</w:t>
      </w:r>
      <w:r w:rsidR="00032B75" w:rsidRPr="00392F58">
        <w:rPr>
          <w:rFonts w:ascii="Times New Roman" w:eastAsia="Times New Roman" w:hAnsi="Times New Roman" w:cs="Times New Roman"/>
          <w:spacing w:val="-4"/>
          <w:sz w:val="28"/>
          <w:szCs w:val="28"/>
          <w:lang w:val="vi-VN"/>
        </w:rPr>
        <w:t>]</w:t>
      </w:r>
      <w:r w:rsidR="00032B75"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EB6C4E"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00EB6C4E" w:rsidRPr="009C20DF">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w:t>
      </w:r>
    </w:p>
    <w:p w:rsidR="00F22305" w:rsidRDefault="00101917" w:rsidP="00185C90">
      <w:pPr>
        <w:spacing w:after="0" w:line="360" w:lineRule="auto"/>
        <w:ind w:firstLine="720"/>
        <w:jc w:val="both"/>
        <w:rPr>
          <w:spacing w:val="-6"/>
          <w:szCs w:val="28"/>
          <w:lang w:val="sv-SE"/>
        </w:rPr>
      </w:pPr>
      <w:r w:rsidRPr="00392F58">
        <w:rPr>
          <w:rFonts w:ascii="Times New Roman" w:eastAsia="Times New Roman" w:hAnsi="Times New Roman" w:cs="Times New Roman"/>
          <w:sz w:val="28"/>
          <w:szCs w:val="28"/>
          <w:lang w:val="sv-SE"/>
        </w:rPr>
        <w:t xml:space="preserve">Cán bộ quản lý, giáo viên và nhân viên được đảm bảo các quyền </w:t>
      </w:r>
      <w:r w:rsidRPr="00392F58">
        <w:rPr>
          <w:rFonts w:ascii="Times New Roman" w:eastAsia="Times New Roman" w:hAnsi="Times New Roman" w:cs="Times New Roman"/>
          <w:sz w:val="28"/>
          <w:szCs w:val="28"/>
          <w:lang w:val="vi-VN"/>
        </w:rPr>
        <w:t>theo chế độ chính sách hiện hành: Luật Lao động, Luật Bảo h</w:t>
      </w:r>
      <w:r w:rsidR="00700F72">
        <w:rPr>
          <w:rFonts w:ascii="Times New Roman" w:eastAsia="Times New Roman" w:hAnsi="Times New Roman" w:cs="Times New Roman"/>
          <w:sz w:val="28"/>
          <w:szCs w:val="28"/>
          <w:lang w:val="vi-VN"/>
        </w:rPr>
        <w:t>iểm xã hội</w:t>
      </w:r>
      <w:r w:rsidR="00700F72" w:rsidRPr="009C20DF">
        <w:rPr>
          <w:rFonts w:ascii="Times New Roman" w:eastAsia="Times New Roman" w:hAnsi="Times New Roman" w:cs="Times New Roman"/>
          <w:sz w:val="28"/>
          <w:szCs w:val="28"/>
          <w:lang w:val="nb-NO"/>
        </w:rPr>
        <w:t>,</w:t>
      </w:r>
      <w:r w:rsidR="00700F72">
        <w:rPr>
          <w:rFonts w:ascii="Times New Roman" w:eastAsia="Times New Roman" w:hAnsi="Times New Roman" w:cs="Times New Roman"/>
          <w:sz w:val="28"/>
          <w:szCs w:val="28"/>
          <w:lang w:val="vi-VN"/>
        </w:rPr>
        <w:t xml:space="preserve"> Luật Bảo hiểm y t</w:t>
      </w:r>
      <w:r w:rsidR="00700F72" w:rsidRPr="009C20DF">
        <w:rPr>
          <w:rFonts w:ascii="Times New Roman" w:eastAsia="Times New Roman" w:hAnsi="Times New Roman" w:cs="Times New Roman"/>
          <w:sz w:val="28"/>
          <w:szCs w:val="28"/>
          <w:lang w:val="nb-NO"/>
        </w:rPr>
        <w:t xml:space="preserve">ế </w:t>
      </w:r>
      <w:r w:rsidRPr="00392F58">
        <w:rPr>
          <w:rFonts w:ascii="Times New Roman" w:eastAsia="Times New Roman" w:hAnsi="Times New Roman" w:cs="Times New Roman"/>
          <w:sz w:val="28"/>
          <w:szCs w:val="28"/>
          <w:lang w:val="sv-SE"/>
        </w:rPr>
        <w:t>và được hưởng mọi quyền lợi về vật chất, tinh thần, được chăm sóc, bảo vệ sức khỏe theo các chế độ</w:t>
      </w:r>
      <w:r w:rsidR="00F22305">
        <w:rPr>
          <w:rFonts w:ascii="Times New Roman" w:eastAsia="Times New Roman" w:hAnsi="Times New Roman" w:cs="Times New Roman"/>
          <w:sz w:val="28"/>
          <w:szCs w:val="28"/>
          <w:lang w:val="sv-SE"/>
        </w:rPr>
        <w:t xml:space="preserve"> </w:t>
      </w:r>
      <w:r w:rsidR="00F22305" w:rsidRPr="00F22305">
        <w:rPr>
          <w:rFonts w:ascii="Times New Roman" w:hAnsi="Times New Roman" w:cs="Times New Roman"/>
          <w:spacing w:val="-4"/>
          <w:sz w:val="28"/>
          <w:szCs w:val="28"/>
          <w:lang w:val="sv-SE"/>
        </w:rPr>
        <w:t>[H1-1.2-14]; [H4-1.3-09];</w:t>
      </w:r>
      <w:r w:rsidRPr="00F22305">
        <w:rPr>
          <w:rFonts w:ascii="Times New Roman" w:eastAsia="Times New Roman" w:hAnsi="Times New Roman" w:cs="Times New Roman"/>
          <w:sz w:val="28"/>
          <w:szCs w:val="28"/>
          <w:lang w:val="sv-SE"/>
        </w:rPr>
        <w:t xml:space="preserve"> </w:t>
      </w:r>
      <w:r w:rsidR="00F22305" w:rsidRPr="00F22305">
        <w:rPr>
          <w:rFonts w:ascii="Times New Roman" w:hAnsi="Times New Roman" w:cs="Times New Roman"/>
          <w:spacing w:val="-6"/>
          <w:sz w:val="28"/>
          <w:szCs w:val="28"/>
          <w:lang w:val="sv-SE"/>
        </w:rPr>
        <w:t>[H1-1.6-1</w:t>
      </w:r>
      <w:r w:rsidR="00700F72">
        <w:rPr>
          <w:rFonts w:ascii="Times New Roman" w:hAnsi="Times New Roman" w:cs="Times New Roman"/>
          <w:spacing w:val="-6"/>
          <w:sz w:val="28"/>
          <w:szCs w:val="28"/>
          <w:lang w:val="sv-SE"/>
        </w:rPr>
        <w:t>1</w:t>
      </w:r>
      <w:r w:rsidR="00F22305" w:rsidRPr="00F22305">
        <w:rPr>
          <w:rFonts w:ascii="Times New Roman" w:hAnsi="Times New Roman" w:cs="Times New Roman"/>
          <w:spacing w:val="-6"/>
          <w:sz w:val="28"/>
          <w:szCs w:val="28"/>
          <w:lang w:val="sv-SE"/>
        </w:rPr>
        <w:t>]; [H9-1.6-1</w:t>
      </w:r>
      <w:r w:rsidR="00700F72">
        <w:rPr>
          <w:rFonts w:ascii="Times New Roman" w:hAnsi="Times New Roman" w:cs="Times New Roman"/>
          <w:spacing w:val="-6"/>
          <w:sz w:val="28"/>
          <w:szCs w:val="28"/>
          <w:lang w:val="sv-SE"/>
        </w:rPr>
        <w:t>8</w:t>
      </w:r>
      <w:r w:rsidR="00F22305" w:rsidRPr="00F22305">
        <w:rPr>
          <w:rFonts w:ascii="Times New Roman" w:hAnsi="Times New Roman" w:cs="Times New Roman"/>
          <w:spacing w:val="-6"/>
          <w:sz w:val="28"/>
          <w:szCs w:val="28"/>
          <w:lang w:val="sv-SE"/>
        </w:rPr>
        <w:t>].</w:t>
      </w:r>
      <w:r w:rsidR="00F22305">
        <w:rPr>
          <w:spacing w:val="-6"/>
          <w:szCs w:val="28"/>
          <w:lang w:val="sv-SE"/>
        </w:rPr>
        <w:t xml:space="preserve"> </w:t>
      </w:r>
    </w:p>
    <w:p w:rsidR="00101917" w:rsidRPr="00392F58" w:rsidRDefault="0010191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AC6173" w:rsidRPr="00AC6173" w:rsidRDefault="00101917" w:rsidP="00AC6173">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sv-SE"/>
        </w:rPr>
        <w:t>Cán bộ quản lý, tổ trưởng chuyên môn tăng cường dự giờ, tha</w:t>
      </w:r>
      <w:r w:rsidR="00574EA6">
        <w:rPr>
          <w:rFonts w:ascii="Times New Roman" w:eastAsia="Times New Roman" w:hAnsi="Times New Roman" w:cs="Times New Roman"/>
          <w:sz w:val="28"/>
          <w:szCs w:val="28"/>
          <w:lang w:val="sv-SE"/>
        </w:rPr>
        <w:t>o giảng, hội giảng, chuyên đề</w:t>
      </w:r>
      <w:r w:rsidRPr="00392F58">
        <w:rPr>
          <w:rFonts w:ascii="Times New Roman" w:eastAsia="Times New Roman" w:hAnsi="Times New Roman" w:cs="Times New Roman"/>
          <w:sz w:val="28"/>
          <w:szCs w:val="28"/>
          <w:lang w:val="sv-SE"/>
        </w:rPr>
        <w:t xml:space="preserve">, thường xuyên giám sát và kiểm tra sinh hoạt tổ chuyên môn, lấy chuyên môn làm cơ sở để bồi dưỡng đội ngũ. Thông qua dự giờ, góp ý, hướng dẫn giáo viên ứng dụng công nghệ thông tin trong giảng dạy và hướng dẫn học sinh học tập </w:t>
      </w:r>
      <w:r w:rsidR="00852833" w:rsidRPr="00F22305">
        <w:rPr>
          <w:rFonts w:ascii="Times New Roman" w:hAnsi="Times New Roman" w:cs="Times New Roman"/>
          <w:spacing w:val="-4"/>
          <w:sz w:val="28"/>
          <w:szCs w:val="28"/>
          <w:lang w:val="sv-SE"/>
        </w:rPr>
        <w:t>[H1-1.2-14]; [H4-1.3-09];</w:t>
      </w:r>
      <w:r w:rsidR="00852833" w:rsidRPr="00F22305">
        <w:rPr>
          <w:rFonts w:ascii="Times New Roman" w:eastAsia="Times New Roman" w:hAnsi="Times New Roman" w:cs="Times New Roman"/>
          <w:sz w:val="28"/>
          <w:szCs w:val="28"/>
          <w:lang w:val="sv-SE"/>
        </w:rPr>
        <w:t xml:space="preserve"> </w:t>
      </w:r>
      <w:r w:rsidR="00032F18" w:rsidRPr="00032F18">
        <w:rPr>
          <w:rFonts w:ascii="Times New Roman" w:eastAsia="Times New Roman" w:hAnsi="Times New Roman" w:cs="Times New Roman"/>
          <w:sz w:val="28"/>
          <w:szCs w:val="28"/>
          <w:lang w:val="sv-SE"/>
        </w:rPr>
        <w:t>[H2-1.6-07]</w:t>
      </w:r>
      <w:r w:rsidR="00032F18">
        <w:rPr>
          <w:rFonts w:ascii="Times New Roman" w:eastAsia="Times New Roman" w:hAnsi="Times New Roman" w:cs="Times New Roman"/>
          <w:sz w:val="28"/>
          <w:szCs w:val="28"/>
          <w:lang w:val="sv-SE"/>
        </w:rPr>
        <w:t xml:space="preserve">; </w:t>
      </w:r>
      <w:r w:rsidR="00852833" w:rsidRPr="00852833">
        <w:rPr>
          <w:rFonts w:ascii="Times New Roman" w:hAnsi="Times New Roman" w:cs="Times New Roman"/>
          <w:spacing w:val="-4"/>
          <w:sz w:val="28"/>
          <w:szCs w:val="28"/>
          <w:lang w:val="vi-VN"/>
        </w:rPr>
        <w:t>[H</w:t>
      </w:r>
      <w:r w:rsidR="00852833" w:rsidRPr="009C20DF">
        <w:rPr>
          <w:rFonts w:ascii="Times New Roman" w:hAnsi="Times New Roman" w:cs="Times New Roman"/>
          <w:spacing w:val="-4"/>
          <w:sz w:val="28"/>
          <w:szCs w:val="28"/>
          <w:lang w:val="sv-SE"/>
        </w:rPr>
        <w:t>1</w:t>
      </w:r>
      <w:r w:rsidR="00852833" w:rsidRPr="00852833">
        <w:rPr>
          <w:rFonts w:ascii="Times New Roman" w:hAnsi="Times New Roman" w:cs="Times New Roman"/>
          <w:spacing w:val="-4"/>
          <w:sz w:val="28"/>
          <w:szCs w:val="28"/>
          <w:lang w:val="vi-VN"/>
        </w:rPr>
        <w:t>-1.</w:t>
      </w:r>
      <w:r w:rsidR="00852833" w:rsidRPr="009C20DF">
        <w:rPr>
          <w:rFonts w:ascii="Times New Roman" w:hAnsi="Times New Roman" w:cs="Times New Roman"/>
          <w:spacing w:val="-4"/>
          <w:sz w:val="28"/>
          <w:szCs w:val="28"/>
          <w:lang w:val="sv-SE"/>
        </w:rPr>
        <w:t>7</w:t>
      </w:r>
      <w:r w:rsidR="00852833" w:rsidRPr="00852833">
        <w:rPr>
          <w:rFonts w:ascii="Times New Roman" w:hAnsi="Times New Roman" w:cs="Times New Roman"/>
          <w:spacing w:val="-4"/>
          <w:sz w:val="28"/>
          <w:szCs w:val="28"/>
          <w:lang w:val="vi-VN"/>
        </w:rPr>
        <w:t>-0</w:t>
      </w:r>
      <w:r w:rsidR="00852833" w:rsidRPr="009C20DF">
        <w:rPr>
          <w:rFonts w:ascii="Times New Roman" w:hAnsi="Times New Roman" w:cs="Times New Roman"/>
          <w:spacing w:val="-4"/>
          <w:sz w:val="28"/>
          <w:szCs w:val="28"/>
          <w:lang w:val="sv-SE"/>
        </w:rPr>
        <w:t>3</w:t>
      </w:r>
      <w:r w:rsidR="00852833" w:rsidRPr="00852833">
        <w:rPr>
          <w:rFonts w:ascii="Times New Roman" w:hAnsi="Times New Roman" w:cs="Times New Roman"/>
          <w:spacing w:val="-6"/>
          <w:sz w:val="28"/>
          <w:szCs w:val="28"/>
          <w:lang w:val="sv-SE"/>
        </w:rPr>
        <w:t>]</w:t>
      </w:r>
      <w:r w:rsidR="00032F18">
        <w:rPr>
          <w:rFonts w:ascii="Times New Roman" w:hAnsi="Times New Roman" w:cs="Times New Roman"/>
          <w:spacing w:val="-6"/>
          <w:sz w:val="28"/>
          <w:szCs w:val="28"/>
          <w:lang w:val="sv-SE"/>
        </w:rPr>
        <w:t>.</w:t>
      </w:r>
      <w:r w:rsidR="00852833">
        <w:rPr>
          <w:rFonts w:ascii="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sv-SE"/>
        </w:rPr>
        <w:t>Nhà trường luôn tạo điều kiện để cán bộ, giáo viên, nhân viên tham gia các lớp bồi dưỡng nâng cao trình độ chuyên môn, nghiệp vụ để thực hiện tốt nhiệm vụ giảng dạy, giáo dục học sinh đồng thời t</w:t>
      </w:r>
      <w:r w:rsidR="00D25128">
        <w:rPr>
          <w:rFonts w:ascii="Times New Roman" w:eastAsia="Times New Roman" w:hAnsi="Times New Roman" w:cs="Times New Roman"/>
          <w:sz w:val="28"/>
          <w:szCs w:val="28"/>
          <w:lang w:val="sv-SE"/>
        </w:rPr>
        <w:t>ổ chức hội thi giáo viên giỏi hằ</w:t>
      </w:r>
      <w:r w:rsidRPr="00392F58">
        <w:rPr>
          <w:rFonts w:ascii="Times New Roman" w:eastAsia="Times New Roman" w:hAnsi="Times New Roman" w:cs="Times New Roman"/>
          <w:sz w:val="28"/>
          <w:szCs w:val="28"/>
          <w:lang w:val="sv-SE"/>
        </w:rPr>
        <w:t xml:space="preserve">ng năm nhằm </w:t>
      </w:r>
      <w:r w:rsidRPr="009C20DF">
        <w:rPr>
          <w:rFonts w:ascii="Times New Roman" w:eastAsia="Times New Roman" w:hAnsi="Times New Roman" w:cs="Times New Roman"/>
          <w:spacing w:val="-4"/>
          <w:sz w:val="28"/>
          <w:szCs w:val="28"/>
          <w:lang w:val="sv-SE"/>
        </w:rPr>
        <w:t xml:space="preserve">xây dựng, phát triển và nâng cao tay nghề cho đội ngũ </w:t>
      </w:r>
      <w:r w:rsidRPr="00392F58">
        <w:rPr>
          <w:rFonts w:ascii="Times New Roman" w:eastAsia="Times New Roman" w:hAnsi="Times New Roman" w:cs="Times New Roman"/>
          <w:spacing w:val="-4"/>
          <w:sz w:val="28"/>
          <w:szCs w:val="28"/>
          <w:lang w:val="sv-SE"/>
        </w:rPr>
        <w:t>[H2-1.2-</w:t>
      </w:r>
      <w:r w:rsidR="00DF732A">
        <w:rPr>
          <w:rFonts w:ascii="Times New Roman" w:eastAsia="Times New Roman" w:hAnsi="Times New Roman" w:cs="Times New Roman"/>
          <w:spacing w:val="-4"/>
          <w:sz w:val="28"/>
          <w:szCs w:val="28"/>
          <w:lang w:val="sv-SE"/>
        </w:rPr>
        <w:t>13</w:t>
      </w:r>
      <w:r w:rsidRPr="00392F58">
        <w:rPr>
          <w:rFonts w:ascii="Times New Roman" w:eastAsia="Times New Roman" w:hAnsi="Times New Roman" w:cs="Times New Roman"/>
          <w:spacing w:val="-4"/>
          <w:sz w:val="28"/>
          <w:szCs w:val="28"/>
          <w:lang w:val="sv-SE"/>
        </w:rPr>
        <w:t>].</w:t>
      </w:r>
      <w:r w:rsidR="00A2566B">
        <w:rPr>
          <w:rFonts w:ascii="Times New Roman" w:eastAsia="Times New Roman" w:hAnsi="Times New Roman" w:cs="Times New Roman"/>
          <w:spacing w:val="-4"/>
          <w:sz w:val="28"/>
          <w:szCs w:val="28"/>
          <w:lang w:val="sv-SE"/>
        </w:rPr>
        <w:t xml:space="preserve"> </w:t>
      </w:r>
      <w:r w:rsidR="00AC6173">
        <w:rPr>
          <w:rFonts w:ascii="Times New Roman" w:eastAsia="Times New Roman" w:hAnsi="Times New Roman" w:cs="Times New Roman"/>
          <w:spacing w:val="-4"/>
          <w:sz w:val="28"/>
          <w:szCs w:val="28"/>
          <w:lang w:val="sv-SE"/>
        </w:rPr>
        <w:t xml:space="preserve">Tuy nhiên, </w:t>
      </w:r>
      <w:r w:rsidR="00AC6173">
        <w:rPr>
          <w:rFonts w:ascii="Times New Roman" w:eastAsia="Times New Roman" w:hAnsi="Times New Roman" w:cs="Times New Roman"/>
          <w:spacing w:val="-4"/>
          <w:sz w:val="28"/>
          <w:szCs w:val="28"/>
          <w:lang w:val="nb-NO"/>
        </w:rPr>
        <w:t>t</w:t>
      </w:r>
      <w:r w:rsidR="00AC6173" w:rsidRPr="00AC6173">
        <w:rPr>
          <w:rFonts w:ascii="Times New Roman" w:eastAsia="Times New Roman" w:hAnsi="Times New Roman" w:cs="Times New Roman"/>
          <w:spacing w:val="-4"/>
          <w:sz w:val="28"/>
          <w:szCs w:val="28"/>
          <w:lang w:val="nb-NO"/>
        </w:rPr>
        <w:t>rường còn</w:t>
      </w:r>
      <w:r w:rsidR="00AC6173">
        <w:rPr>
          <w:rFonts w:ascii="Times New Roman" w:eastAsia="Times New Roman" w:hAnsi="Times New Roman" w:cs="Times New Roman"/>
          <w:spacing w:val="-4"/>
          <w:sz w:val="28"/>
          <w:szCs w:val="28"/>
          <w:lang w:val="nb-NO"/>
        </w:rPr>
        <w:t xml:space="preserve"> </w:t>
      </w:r>
      <w:r w:rsidR="00AC6173" w:rsidRPr="00AC6173">
        <w:rPr>
          <w:rFonts w:ascii="Times New Roman" w:eastAsia="Times New Roman" w:hAnsi="Times New Roman" w:cs="Times New Roman"/>
          <w:spacing w:val="-4"/>
          <w:sz w:val="28"/>
          <w:szCs w:val="28"/>
          <w:lang w:val="nb-NO"/>
        </w:rPr>
        <w:t>giáo viên năng lực chuyên môn, nghiệp vụ còn hạn chế</w:t>
      </w:r>
      <w:r w:rsidR="00AC6173">
        <w:rPr>
          <w:rFonts w:ascii="Times New Roman" w:eastAsia="Times New Roman" w:hAnsi="Times New Roman" w:cs="Times New Roman"/>
          <w:spacing w:val="-4"/>
          <w:sz w:val="28"/>
          <w:szCs w:val="28"/>
          <w:lang w:val="nb-NO"/>
        </w:rPr>
        <w:t xml:space="preserve"> chỉ xếp loại trung bình</w:t>
      </w:r>
      <w:r w:rsidR="00AC6173" w:rsidRPr="00AC6173">
        <w:rPr>
          <w:rFonts w:ascii="Times New Roman" w:eastAsia="Times New Roman" w:hAnsi="Times New Roman" w:cs="Times New Roman"/>
          <w:spacing w:val="-4"/>
          <w:sz w:val="28"/>
          <w:szCs w:val="28"/>
          <w:lang w:val="nb-NO"/>
        </w:rPr>
        <w:t>.</w:t>
      </w:r>
    </w:p>
    <w:p w:rsidR="00101917" w:rsidRPr="00AC6173" w:rsidRDefault="00101917" w:rsidP="00AC6173">
      <w:pPr>
        <w:pStyle w:val="ListParagraph"/>
        <w:numPr>
          <w:ilvl w:val="0"/>
          <w:numId w:val="10"/>
        </w:numPr>
        <w:tabs>
          <w:tab w:val="left" w:pos="993"/>
        </w:tabs>
        <w:spacing w:after="0" w:line="360" w:lineRule="auto"/>
        <w:ind w:hanging="77"/>
        <w:jc w:val="both"/>
        <w:rPr>
          <w:rFonts w:ascii="Times New Roman" w:eastAsia="Times New Roman" w:hAnsi="Times New Roman"/>
          <w:b/>
          <w:spacing w:val="4"/>
          <w:sz w:val="28"/>
          <w:szCs w:val="28"/>
          <w:lang w:val="nb-NO"/>
        </w:rPr>
      </w:pPr>
      <w:r w:rsidRPr="00AC6173">
        <w:rPr>
          <w:rFonts w:ascii="Times New Roman" w:eastAsia="Times New Roman" w:hAnsi="Times New Roman"/>
          <w:b/>
          <w:spacing w:val="4"/>
          <w:sz w:val="28"/>
          <w:szCs w:val="28"/>
          <w:lang w:val="nb-NO"/>
        </w:rPr>
        <w:lastRenderedPageBreak/>
        <w:t>Điểm mạnh</w:t>
      </w:r>
    </w:p>
    <w:p w:rsidR="00101917" w:rsidRPr="009C20DF" w:rsidRDefault="00101917"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Giáo viên</w:t>
      </w:r>
      <w:r w:rsidRPr="009C20DF">
        <w:rPr>
          <w:rFonts w:ascii="Times New Roman" w:eastAsia="Times New Roman" w:hAnsi="Times New Roman" w:cs="Times New Roman"/>
          <w:sz w:val="28"/>
          <w:szCs w:val="28"/>
          <w:lang w:val="nb-NO"/>
        </w:rPr>
        <w:t>, nhân viên</w:t>
      </w:r>
      <w:r w:rsidRPr="00392F58">
        <w:rPr>
          <w:rFonts w:ascii="Times New Roman" w:eastAsia="Times New Roman" w:hAnsi="Times New Roman" w:cs="Times New Roman"/>
          <w:sz w:val="28"/>
          <w:szCs w:val="28"/>
          <w:lang w:val="vi-VN"/>
        </w:rPr>
        <w:t xml:space="preserve"> luôn được tạo điều kiện để bồi dưỡng, học tập nâng cao trình độ. </w:t>
      </w:r>
    </w:p>
    <w:p w:rsidR="00101917" w:rsidRPr="00392F58" w:rsidRDefault="00101917" w:rsidP="00DF732A">
      <w:pPr>
        <w:numPr>
          <w:ilvl w:val="0"/>
          <w:numId w:val="10"/>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101917" w:rsidRPr="003B5862" w:rsidRDefault="00776532"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B5862">
        <w:rPr>
          <w:rFonts w:ascii="Times New Roman" w:eastAsia="Times New Roman" w:hAnsi="Times New Roman" w:cs="Times New Roman"/>
          <w:spacing w:val="4"/>
          <w:sz w:val="28"/>
          <w:szCs w:val="28"/>
          <w:lang w:val="nb-NO"/>
        </w:rPr>
        <w:t>Trường c</w:t>
      </w:r>
      <w:r w:rsidR="00B31A8C" w:rsidRPr="003B5862">
        <w:rPr>
          <w:rFonts w:ascii="Times New Roman" w:eastAsia="Times New Roman" w:hAnsi="Times New Roman" w:cs="Times New Roman"/>
          <w:spacing w:val="4"/>
          <w:sz w:val="28"/>
          <w:szCs w:val="28"/>
          <w:lang w:val="nb-NO"/>
        </w:rPr>
        <w:t xml:space="preserve">òn giáo viên môn </w:t>
      </w:r>
      <w:r w:rsidR="00101917" w:rsidRPr="003B5862">
        <w:rPr>
          <w:rFonts w:ascii="Times New Roman" w:eastAsia="Times New Roman" w:hAnsi="Times New Roman" w:cs="Times New Roman"/>
          <w:spacing w:val="4"/>
          <w:sz w:val="28"/>
          <w:szCs w:val="28"/>
          <w:lang w:val="nb-NO"/>
        </w:rPr>
        <w:t>Toán năng lực chuyên môn, nghiệp vụ còn hạn chế.</w:t>
      </w:r>
    </w:p>
    <w:p w:rsidR="00101917" w:rsidRPr="00392F58" w:rsidRDefault="00101917"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4. Kế hoạch cải tiến chất lượng</w:t>
      </w:r>
    </w:p>
    <w:p w:rsidR="00101917" w:rsidRPr="00392F58" w:rsidRDefault="00101917"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color w:val="000000"/>
          <w:sz w:val="28"/>
          <w:szCs w:val="28"/>
          <w:lang w:val="sv-SE"/>
        </w:rPr>
        <w:t xml:space="preserve">Từ năm học 2018 </w:t>
      </w:r>
      <w:r w:rsidR="00D101B2">
        <w:rPr>
          <w:rFonts w:ascii="Times New Roman" w:eastAsia="Times New Roman" w:hAnsi="Times New Roman" w:cs="Times New Roman"/>
          <w:color w:val="000000"/>
          <w:sz w:val="28"/>
          <w:szCs w:val="28"/>
          <w:lang w:val="sv-SE"/>
        </w:rPr>
        <w:t>-</w:t>
      </w:r>
      <w:r w:rsidRPr="00392F58">
        <w:rPr>
          <w:rFonts w:ascii="Times New Roman" w:eastAsia="Times New Roman" w:hAnsi="Times New Roman" w:cs="Times New Roman"/>
          <w:color w:val="000000"/>
          <w:sz w:val="28"/>
          <w:szCs w:val="28"/>
          <w:lang w:val="sv-SE"/>
        </w:rPr>
        <w:t xml:space="preserve"> 2019 và các năm tiếp theo, Hiệu trưởng tiếp tục xây dựng kế hoạch nâng cao trình độ chuyên môn, nghiệp vụ, lý luận chính trị cho giáo viên, nhân viên và </w:t>
      </w:r>
      <w:r w:rsidRPr="00392F58">
        <w:rPr>
          <w:rFonts w:ascii="Times New Roman" w:eastAsia="Times New Roman" w:hAnsi="Times New Roman" w:cs="Times New Roman"/>
          <w:sz w:val="28"/>
          <w:szCs w:val="28"/>
          <w:lang w:val="sv-SE"/>
        </w:rPr>
        <w:t>tạo điều kiện để cán bộ, giáo viên, nhân viên tham gia các lớp bồi dưỡng nâng cao trình độ chuyên môn, nghiệp vụ để thực hiện tốt nhiệm vụ giáo dục trong nhà trường.</w:t>
      </w:r>
    </w:p>
    <w:p w:rsidR="00101917" w:rsidRPr="00392F58" w:rsidRDefault="00101917" w:rsidP="00185C90">
      <w:pPr>
        <w:spacing w:after="0" w:line="360" w:lineRule="auto"/>
        <w:ind w:firstLine="720"/>
        <w:jc w:val="both"/>
        <w:rPr>
          <w:rFonts w:ascii="Times New Roman" w:eastAsia="Times New Roman" w:hAnsi="Times New Roman" w:cs="Times New Roman"/>
          <w:color w:val="000000"/>
          <w:sz w:val="28"/>
          <w:szCs w:val="28"/>
          <w:lang w:val="sv-SE"/>
        </w:rPr>
      </w:pPr>
      <w:r w:rsidRPr="00392F58">
        <w:rPr>
          <w:rFonts w:ascii="Times New Roman" w:eastAsia="Times New Roman" w:hAnsi="Times New Roman" w:cs="Times New Roman"/>
          <w:sz w:val="28"/>
          <w:szCs w:val="28"/>
          <w:lang w:val="sv-SE"/>
        </w:rPr>
        <w:t xml:space="preserve">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Phó Hiệu trưởng và tổ trưởng bộ môn Toán </w:t>
      </w:r>
      <w:r w:rsidR="00B31A8C">
        <w:rPr>
          <w:rFonts w:ascii="Times New Roman" w:eastAsia="Times New Roman" w:hAnsi="Times New Roman" w:cs="Times New Roman"/>
          <w:sz w:val="28"/>
          <w:szCs w:val="28"/>
          <w:lang w:val="sv-SE"/>
        </w:rPr>
        <w:t xml:space="preserve">tiếp tục </w:t>
      </w:r>
      <w:r w:rsidRPr="00392F58">
        <w:rPr>
          <w:rFonts w:ascii="Times New Roman" w:eastAsia="Times New Roman" w:hAnsi="Times New Roman" w:cs="Times New Roman"/>
          <w:sz w:val="28"/>
          <w:szCs w:val="28"/>
          <w:lang w:val="sv-SE"/>
        </w:rPr>
        <w:t xml:space="preserve">thường xuyên dự giờ, nhận xét, đánh giá công tác giảng dạy của giáo viên còn hạn chế về năng lực giảng dạy. </w:t>
      </w:r>
    </w:p>
    <w:p w:rsidR="00101917" w:rsidRPr="00392F58" w:rsidRDefault="00101917" w:rsidP="00185C90">
      <w:pPr>
        <w:pStyle w:val="ListParagraph"/>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5. 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w:t>
      </w:r>
      <w:r w:rsidRPr="00392F58">
        <w:rPr>
          <w:rFonts w:ascii="Times New Roman" w:eastAsia="Times New Roman" w:hAnsi="Times New Roman"/>
          <w:spacing w:val="4"/>
          <w:sz w:val="28"/>
          <w:szCs w:val="28"/>
          <w:lang w:val="nb-NO"/>
        </w:rPr>
        <w:t xml:space="preserve"> </w:t>
      </w:r>
      <w:r w:rsidRPr="00392F58">
        <w:rPr>
          <w:rFonts w:ascii="Times New Roman" w:eastAsia="Times New Roman" w:hAnsi="Times New Roman"/>
          <w:sz w:val="28"/>
          <w:szCs w:val="28"/>
          <w:lang w:val="nb-NO"/>
        </w:rPr>
        <w:t>Đạt Mức 2.</w:t>
      </w:r>
    </w:p>
    <w:p w:rsidR="00B7230F" w:rsidRPr="00392F58" w:rsidRDefault="00B7230F"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 1.8</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pacing w:val="-6"/>
          <w:sz w:val="28"/>
          <w:szCs w:val="28"/>
          <w:lang w:val="nb-NO"/>
        </w:rPr>
        <w:t>Quản lý các hoạt động giáo dục</w:t>
      </w:r>
    </w:p>
    <w:p w:rsidR="00B7230F" w:rsidRPr="00392F58" w:rsidRDefault="00B7230F"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B7230F" w:rsidRPr="009C20DF" w:rsidRDefault="00B7230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Kế hoạch giáo dục phù hợp với quy định hiện hành, điều kiện thực tế địa phương và điều kiện của nhà trường;</w:t>
      </w:r>
    </w:p>
    <w:p w:rsidR="00B7230F" w:rsidRPr="009C20DF" w:rsidRDefault="00B7230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Kế hoạch giáo dục được thực hiện đầy đủ;</w:t>
      </w:r>
    </w:p>
    <w:p w:rsidR="00B7230F" w:rsidRPr="009C20DF" w:rsidRDefault="00B7230F" w:rsidP="00185C90">
      <w:pPr>
        <w:spacing w:after="0" w:line="360" w:lineRule="auto"/>
        <w:ind w:firstLine="720"/>
        <w:jc w:val="both"/>
        <w:rPr>
          <w:rFonts w:ascii="Times New Roman" w:eastAsia="Times New Roman" w:hAnsi="Times New Roman" w:cs="Times New Roman"/>
          <w:spacing w:val="-6"/>
          <w:sz w:val="28"/>
          <w:szCs w:val="28"/>
          <w:lang w:val="nb-NO"/>
        </w:rPr>
      </w:pPr>
      <w:r w:rsidRPr="009C20DF">
        <w:rPr>
          <w:rFonts w:ascii="Times New Roman" w:eastAsia="Times New Roman" w:hAnsi="Times New Roman" w:cs="Times New Roman"/>
          <w:spacing w:val="-6"/>
          <w:sz w:val="28"/>
          <w:szCs w:val="28"/>
          <w:lang w:val="nb-NO"/>
        </w:rPr>
        <w:t>c) Kế hoạch giáo dục được rà soát, đánh giá, điều chỉnh kịp thời.</w:t>
      </w:r>
    </w:p>
    <w:p w:rsidR="00B7230F" w:rsidRPr="00392F58" w:rsidRDefault="00B7230F"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B7230F" w:rsidRPr="009C20DF" w:rsidRDefault="00B7230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pacing w:val="-4"/>
          <w:sz w:val="28"/>
          <w:szCs w:val="28"/>
          <w:lang w:val="nb-NO"/>
        </w:rPr>
        <w:t xml:space="preserve">Các biện pháp chỉ đạo, kiểm tra, đánh giá của nhà trường đối với các hoạt động giáo dục, được cơ quan quản lý đánh giá đạt hiệu quả. </w:t>
      </w:r>
      <w:r w:rsidRPr="009C20DF">
        <w:rPr>
          <w:rFonts w:ascii="Times New Roman" w:eastAsia="Times New Roman" w:hAnsi="Times New Roman" w:cs="Times New Roman"/>
          <w:sz w:val="28"/>
          <w:szCs w:val="28"/>
          <w:lang w:val="nb-NO"/>
        </w:rPr>
        <w:t>Quản lý hoạt động dạy thêm, học thêm trong nhà trường theo quy định (nếu có).</w:t>
      </w:r>
    </w:p>
    <w:p w:rsidR="00B7230F" w:rsidRPr="00392F58" w:rsidRDefault="00B7230F" w:rsidP="00DF732A">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B7230F" w:rsidRPr="00392F58" w:rsidRDefault="00B7230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B7230F" w:rsidRPr="009C20DF" w:rsidRDefault="00E07CB3" w:rsidP="00185C90">
      <w:pPr>
        <w:spacing w:after="0" w:line="360" w:lineRule="auto"/>
        <w:ind w:firstLine="720"/>
        <w:contextualSpacing/>
        <w:jc w:val="both"/>
        <w:rPr>
          <w:rFonts w:ascii="Times New Roman" w:eastAsia="Times New Roman" w:hAnsi="Times New Roman" w:cs="Times New Roman"/>
          <w:sz w:val="28"/>
          <w:szCs w:val="28"/>
          <w:lang w:val="nb-NO"/>
        </w:rPr>
      </w:pPr>
      <w:r w:rsidRPr="00E07CB3">
        <w:rPr>
          <w:rFonts w:ascii="Times New Roman" w:eastAsia="Calibri" w:hAnsi="Times New Roman" w:cs="Times New Roman"/>
          <w:sz w:val="28"/>
          <w:szCs w:val="28"/>
          <w:lang w:val="nb-NO"/>
        </w:rPr>
        <w:t>Đ</w:t>
      </w:r>
      <w:r w:rsidRPr="00E07CB3">
        <w:rPr>
          <w:rFonts w:ascii="Times New Roman" w:eastAsia="Calibri" w:hAnsi="Times New Roman" w:cs="Times New Roman"/>
          <w:sz w:val="28"/>
          <w:szCs w:val="28"/>
          <w:lang w:val="vi-VN"/>
        </w:rPr>
        <w:t>ầu mỗi năm học</w:t>
      </w:r>
      <w:r w:rsidRPr="00E07CB3">
        <w:rPr>
          <w:rFonts w:ascii="Times New Roman" w:eastAsia="Calibri" w:hAnsi="Times New Roman" w:cs="Times New Roman"/>
          <w:sz w:val="28"/>
          <w:szCs w:val="28"/>
          <w:lang w:val="nb-NO"/>
        </w:rPr>
        <w:t xml:space="preserve">, </w:t>
      </w:r>
      <w:r>
        <w:rPr>
          <w:rFonts w:ascii="Times New Roman" w:eastAsia="Calibri" w:hAnsi="Times New Roman" w:cs="Times New Roman"/>
          <w:sz w:val="28"/>
          <w:szCs w:val="28"/>
          <w:lang w:val="nb-NO"/>
        </w:rPr>
        <w:t>c</w:t>
      </w:r>
      <w:r w:rsidR="00B7230F" w:rsidRPr="009C20DF">
        <w:rPr>
          <w:rFonts w:ascii="Times New Roman" w:eastAsia="Calibri" w:hAnsi="Times New Roman" w:cs="Times New Roman"/>
          <w:sz w:val="28"/>
          <w:szCs w:val="28"/>
          <w:lang w:val="nb-NO"/>
        </w:rPr>
        <w:t>ăn cứ vào</w:t>
      </w:r>
      <w:r w:rsidR="00DF732A" w:rsidRPr="009C20DF">
        <w:rPr>
          <w:rFonts w:ascii="Times New Roman" w:eastAsia="Calibri" w:hAnsi="Times New Roman" w:cs="Times New Roman"/>
          <w:sz w:val="28"/>
          <w:szCs w:val="28"/>
          <w:lang w:val="nb-NO"/>
        </w:rPr>
        <w:t xml:space="preserve"> </w:t>
      </w:r>
      <w:r w:rsidR="00B7230F" w:rsidRPr="009C20DF">
        <w:rPr>
          <w:rFonts w:ascii="Times New Roman" w:eastAsia="Calibri" w:hAnsi="Times New Roman" w:cs="Times New Roman"/>
          <w:sz w:val="28"/>
          <w:szCs w:val="28"/>
          <w:lang w:val="nb-NO"/>
        </w:rPr>
        <w:t>tình hình thực tế địa phương và điều kiện của nhà trườ</w:t>
      </w:r>
      <w:r>
        <w:rPr>
          <w:rFonts w:ascii="Times New Roman" w:eastAsia="Calibri" w:hAnsi="Times New Roman" w:cs="Times New Roman"/>
          <w:sz w:val="28"/>
          <w:szCs w:val="28"/>
          <w:lang w:val="nb-NO"/>
        </w:rPr>
        <w:t>ng</w:t>
      </w:r>
      <w:r w:rsidR="00B7230F" w:rsidRPr="00392F58">
        <w:rPr>
          <w:rFonts w:ascii="Times New Roman" w:eastAsia="Times New Roman" w:hAnsi="Times New Roman" w:cs="Times New Roman"/>
          <w:sz w:val="28"/>
          <w:szCs w:val="28"/>
          <w:lang w:val="vi-VN"/>
        </w:rPr>
        <w:t>, Phó Hiệu trưởng</w:t>
      </w:r>
      <w:r w:rsidR="00B7230F"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z w:val="28"/>
          <w:szCs w:val="28"/>
          <w:lang w:val="vi-VN"/>
        </w:rPr>
        <w:t xml:space="preserve">lập kế hoạch </w:t>
      </w:r>
      <w:r w:rsidR="00B7230F" w:rsidRPr="009C20DF">
        <w:rPr>
          <w:rFonts w:ascii="Times New Roman" w:eastAsia="Times New Roman" w:hAnsi="Times New Roman" w:cs="Times New Roman"/>
          <w:sz w:val="28"/>
          <w:szCs w:val="28"/>
          <w:lang w:val="nb-NO"/>
        </w:rPr>
        <w:t>giáo dục</w:t>
      </w:r>
      <w:r w:rsidR="00B7230F" w:rsidRPr="00392F58">
        <w:rPr>
          <w:rFonts w:ascii="Times New Roman" w:eastAsia="Times New Roman" w:hAnsi="Times New Roman" w:cs="Times New Roman"/>
          <w:sz w:val="28"/>
          <w:szCs w:val="28"/>
          <w:lang w:val="vi-VN"/>
        </w:rPr>
        <w:t xml:space="preserve"> </w:t>
      </w:r>
      <w:r w:rsidRPr="00E07CB3">
        <w:rPr>
          <w:rFonts w:ascii="Times New Roman" w:eastAsia="Times New Roman" w:hAnsi="Times New Roman" w:cs="Times New Roman"/>
          <w:sz w:val="28"/>
          <w:szCs w:val="28"/>
          <w:lang w:val="nb-NO"/>
        </w:rPr>
        <w:t xml:space="preserve">và </w:t>
      </w:r>
      <w:r w:rsidR="00B7230F" w:rsidRPr="00392F58">
        <w:rPr>
          <w:rFonts w:ascii="Times New Roman" w:eastAsia="Times New Roman" w:hAnsi="Times New Roman" w:cs="Times New Roman"/>
          <w:sz w:val="28"/>
          <w:szCs w:val="28"/>
          <w:lang w:val="vi-VN"/>
        </w:rPr>
        <w:t xml:space="preserve">đề ra biện pháp quản </w:t>
      </w:r>
      <w:r w:rsidR="00B7230F" w:rsidRPr="00392F58">
        <w:rPr>
          <w:rFonts w:ascii="Times New Roman" w:eastAsia="Times New Roman" w:hAnsi="Times New Roman" w:cs="Times New Roman"/>
          <w:sz w:val="28"/>
          <w:szCs w:val="28"/>
          <w:lang w:val="vi-VN"/>
        </w:rPr>
        <w:lastRenderedPageBreak/>
        <w:t>lý, chỉ đạo, kiểm tra, đánh giá việc thực hiện kế hoạch giảng dạy</w:t>
      </w:r>
      <w:r w:rsidR="00B7230F"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pacing w:val="-4"/>
          <w:sz w:val="28"/>
          <w:szCs w:val="28"/>
          <w:lang w:val="vi-VN"/>
        </w:rPr>
        <w:t>[H</w:t>
      </w:r>
      <w:r w:rsidR="00575534" w:rsidRPr="009C20DF">
        <w:rPr>
          <w:rFonts w:ascii="Times New Roman" w:eastAsia="Times New Roman" w:hAnsi="Times New Roman" w:cs="Times New Roman"/>
          <w:spacing w:val="-4"/>
          <w:sz w:val="28"/>
          <w:szCs w:val="28"/>
          <w:lang w:val="nb-NO"/>
        </w:rPr>
        <w:t>2</w:t>
      </w:r>
      <w:r w:rsidR="00B7230F" w:rsidRPr="00392F58">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nb-NO"/>
        </w:rPr>
        <w:t>7</w:t>
      </w:r>
      <w:r w:rsidR="00B7230F" w:rsidRPr="00392F58">
        <w:rPr>
          <w:rFonts w:ascii="Times New Roman" w:eastAsia="Times New Roman" w:hAnsi="Times New Roman" w:cs="Times New Roman"/>
          <w:spacing w:val="-4"/>
          <w:sz w:val="28"/>
          <w:szCs w:val="28"/>
          <w:lang w:val="vi-VN"/>
        </w:rPr>
        <w:t>-0</w:t>
      </w:r>
      <w:r w:rsidR="00B7230F" w:rsidRPr="009C20DF">
        <w:rPr>
          <w:rFonts w:ascii="Times New Roman" w:eastAsia="Times New Roman" w:hAnsi="Times New Roman" w:cs="Times New Roman"/>
          <w:spacing w:val="-4"/>
          <w:sz w:val="28"/>
          <w:szCs w:val="28"/>
          <w:lang w:val="nb-NO"/>
        </w:rPr>
        <w:t>4</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z w:val="28"/>
          <w:szCs w:val="28"/>
          <w:lang w:val="nb-NO"/>
        </w:rPr>
        <w:t>. Tổ trưởng lập kế hoạch bộ môn</w:t>
      </w:r>
      <w:r w:rsidR="00B7230F" w:rsidRPr="00392F58">
        <w:rPr>
          <w:rFonts w:ascii="Times New Roman" w:eastAsia="Times New Roman" w:hAnsi="Times New Roman" w:cs="Times New Roman"/>
          <w:sz w:val="28"/>
          <w:szCs w:val="28"/>
          <w:lang w:val="vi-VN"/>
        </w:rPr>
        <w:t xml:space="preserve"> trong năm học</w:t>
      </w:r>
      <w:r w:rsidR="00B7230F"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pacing w:val="-4"/>
          <w:sz w:val="28"/>
          <w:szCs w:val="28"/>
          <w:lang w:val="vi-VN"/>
        </w:rPr>
        <w:t>[H</w:t>
      </w:r>
      <w:r w:rsidR="00325061" w:rsidRPr="009C20DF">
        <w:rPr>
          <w:rFonts w:ascii="Times New Roman" w:eastAsia="Times New Roman" w:hAnsi="Times New Roman" w:cs="Times New Roman"/>
          <w:spacing w:val="-4"/>
          <w:sz w:val="28"/>
          <w:szCs w:val="28"/>
          <w:lang w:val="nb-NO"/>
        </w:rPr>
        <w:t>2</w:t>
      </w:r>
      <w:r w:rsidR="00B7230F" w:rsidRPr="00392F58">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nb-NO"/>
        </w:rPr>
        <w:t>4</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pacing w:val="-4"/>
          <w:sz w:val="28"/>
          <w:szCs w:val="28"/>
          <w:lang w:val="nb-NO"/>
        </w:rPr>
        <w:t>04</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z w:val="28"/>
          <w:szCs w:val="28"/>
          <w:lang w:val="vi-VN"/>
        </w:rPr>
        <w:t xml:space="preserve">Kế hoạch </w:t>
      </w:r>
      <w:r w:rsidR="00B7230F" w:rsidRPr="009C20DF">
        <w:rPr>
          <w:rFonts w:ascii="Times New Roman" w:eastAsia="Times New Roman" w:hAnsi="Times New Roman" w:cs="Times New Roman"/>
          <w:sz w:val="28"/>
          <w:szCs w:val="28"/>
          <w:lang w:val="nb-NO"/>
        </w:rPr>
        <w:t>giáo dục được thực hiện h</w:t>
      </w:r>
      <w:r w:rsidR="00393B5D">
        <w:rPr>
          <w:rFonts w:ascii="Times New Roman" w:eastAsia="Times New Roman" w:hAnsi="Times New Roman" w:cs="Times New Roman"/>
          <w:sz w:val="28"/>
          <w:szCs w:val="28"/>
          <w:lang w:val="nb-NO"/>
        </w:rPr>
        <w:t>ằ</w:t>
      </w:r>
      <w:r w:rsidR="00B7230F" w:rsidRPr="009C20DF">
        <w:rPr>
          <w:rFonts w:ascii="Times New Roman" w:eastAsia="Times New Roman" w:hAnsi="Times New Roman" w:cs="Times New Roman"/>
          <w:sz w:val="28"/>
          <w:szCs w:val="28"/>
          <w:lang w:val="nb-NO"/>
        </w:rPr>
        <w:t>ng</w:t>
      </w:r>
      <w:r w:rsidR="00B7230F" w:rsidRPr="00392F58">
        <w:rPr>
          <w:rFonts w:ascii="Times New Roman" w:eastAsia="Times New Roman" w:hAnsi="Times New Roman" w:cs="Times New Roman"/>
          <w:sz w:val="28"/>
          <w:szCs w:val="28"/>
          <w:lang w:val="vi-VN"/>
        </w:rPr>
        <w:t xml:space="preserve"> tháng</w:t>
      </w:r>
      <w:r w:rsidR="00B7230F"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z w:val="28"/>
          <w:szCs w:val="28"/>
          <w:lang w:val="vi-VN"/>
        </w:rPr>
        <w:t xml:space="preserve">nhằm triển khai thực hiện nhiệm vụ năm học của nhà trường </w:t>
      </w:r>
      <w:r w:rsidR="00FB24BA" w:rsidRPr="00FB24BA">
        <w:rPr>
          <w:rFonts w:ascii="Times New Roman" w:eastAsia="Times New Roman" w:hAnsi="Times New Roman" w:cs="Times New Roman"/>
          <w:sz w:val="28"/>
          <w:szCs w:val="28"/>
          <w:lang w:val="vi-VN"/>
        </w:rPr>
        <w:t>[H</w:t>
      </w:r>
      <w:r w:rsidR="00FB24BA" w:rsidRPr="009C20DF">
        <w:rPr>
          <w:rFonts w:ascii="Times New Roman" w:eastAsia="Times New Roman" w:hAnsi="Times New Roman" w:cs="Times New Roman"/>
          <w:sz w:val="28"/>
          <w:szCs w:val="28"/>
          <w:lang w:val="nb-NO"/>
        </w:rPr>
        <w:t>2</w:t>
      </w:r>
      <w:r w:rsidR="00FB24BA" w:rsidRPr="00FB24BA">
        <w:rPr>
          <w:rFonts w:ascii="Times New Roman" w:eastAsia="Times New Roman" w:hAnsi="Times New Roman" w:cs="Times New Roman"/>
          <w:sz w:val="28"/>
          <w:szCs w:val="28"/>
          <w:lang w:val="vi-VN"/>
        </w:rPr>
        <w:t>-1.</w:t>
      </w:r>
      <w:r w:rsidR="00FB24BA" w:rsidRPr="009C20DF">
        <w:rPr>
          <w:rFonts w:ascii="Times New Roman" w:eastAsia="Times New Roman" w:hAnsi="Times New Roman" w:cs="Times New Roman"/>
          <w:sz w:val="28"/>
          <w:szCs w:val="28"/>
          <w:lang w:val="nb-NO"/>
        </w:rPr>
        <w:t>4</w:t>
      </w:r>
      <w:r w:rsidR="00FB24BA" w:rsidRPr="00FB24BA">
        <w:rPr>
          <w:rFonts w:ascii="Times New Roman" w:eastAsia="Times New Roman" w:hAnsi="Times New Roman" w:cs="Times New Roman"/>
          <w:sz w:val="28"/>
          <w:szCs w:val="28"/>
          <w:lang w:val="vi-VN"/>
        </w:rPr>
        <w:t>-</w:t>
      </w:r>
      <w:r w:rsidR="00FB24BA" w:rsidRPr="009C20DF">
        <w:rPr>
          <w:rFonts w:ascii="Times New Roman" w:eastAsia="Times New Roman" w:hAnsi="Times New Roman" w:cs="Times New Roman"/>
          <w:sz w:val="28"/>
          <w:szCs w:val="28"/>
          <w:lang w:val="nb-NO"/>
        </w:rPr>
        <w:t>04</w:t>
      </w:r>
      <w:r w:rsidR="00FB24BA" w:rsidRPr="00FB24BA">
        <w:rPr>
          <w:rFonts w:ascii="Times New Roman" w:eastAsia="Times New Roman" w:hAnsi="Times New Roman" w:cs="Times New Roman"/>
          <w:sz w:val="28"/>
          <w:szCs w:val="28"/>
          <w:lang w:val="vi-VN"/>
        </w:rPr>
        <w:t>]</w:t>
      </w:r>
      <w:r w:rsidR="00FB24BA" w:rsidRPr="009C20DF">
        <w:rPr>
          <w:rFonts w:ascii="Times New Roman" w:eastAsia="Times New Roman" w:hAnsi="Times New Roman" w:cs="Times New Roman"/>
          <w:sz w:val="28"/>
          <w:szCs w:val="28"/>
          <w:lang w:val="nb-NO"/>
        </w:rPr>
        <w:t xml:space="preserve">; </w:t>
      </w:r>
      <w:r w:rsidR="00B7230F" w:rsidRPr="00392F58">
        <w:rPr>
          <w:rFonts w:ascii="Times New Roman" w:eastAsia="Times New Roman" w:hAnsi="Times New Roman" w:cs="Times New Roman"/>
          <w:spacing w:val="-4"/>
          <w:sz w:val="28"/>
          <w:szCs w:val="28"/>
          <w:lang w:val="vi-VN"/>
        </w:rPr>
        <w:t>[</w:t>
      </w:r>
      <w:r w:rsidR="00B7230F" w:rsidRPr="00DF732A">
        <w:rPr>
          <w:rFonts w:ascii="Times New Roman" w:eastAsia="Times New Roman" w:hAnsi="Times New Roman" w:cs="Times New Roman"/>
          <w:spacing w:val="-4"/>
          <w:sz w:val="28"/>
          <w:szCs w:val="28"/>
          <w:lang w:val="vi-VN"/>
        </w:rPr>
        <w:t>H</w:t>
      </w:r>
      <w:r w:rsidR="00575534" w:rsidRPr="009C20DF">
        <w:rPr>
          <w:rFonts w:ascii="Times New Roman" w:eastAsia="Times New Roman" w:hAnsi="Times New Roman" w:cs="Times New Roman"/>
          <w:spacing w:val="-4"/>
          <w:sz w:val="28"/>
          <w:szCs w:val="28"/>
          <w:lang w:val="nb-NO"/>
        </w:rPr>
        <w:t>2</w:t>
      </w:r>
      <w:r w:rsidR="00B7230F" w:rsidRPr="00DF732A">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nb-NO"/>
        </w:rPr>
        <w:t>7</w:t>
      </w:r>
      <w:r w:rsidR="00B7230F" w:rsidRPr="00DF732A">
        <w:rPr>
          <w:rFonts w:ascii="Times New Roman" w:eastAsia="Times New Roman" w:hAnsi="Times New Roman" w:cs="Times New Roman"/>
          <w:spacing w:val="-4"/>
          <w:sz w:val="28"/>
          <w:szCs w:val="28"/>
          <w:lang w:val="vi-VN"/>
        </w:rPr>
        <w:t>-0</w:t>
      </w:r>
      <w:r w:rsidR="00B7230F" w:rsidRPr="009C20DF">
        <w:rPr>
          <w:rFonts w:ascii="Times New Roman" w:eastAsia="Times New Roman" w:hAnsi="Times New Roman" w:cs="Times New Roman"/>
          <w:spacing w:val="-4"/>
          <w:sz w:val="28"/>
          <w:szCs w:val="28"/>
          <w:lang w:val="nb-NO"/>
        </w:rPr>
        <w:t>4</w:t>
      </w:r>
      <w:r w:rsidR="00B7230F" w:rsidRPr="00DF732A">
        <w:rPr>
          <w:rFonts w:ascii="Times New Roman" w:eastAsia="Times New Roman" w:hAnsi="Times New Roman" w:cs="Times New Roman"/>
          <w:spacing w:val="-4"/>
          <w:sz w:val="28"/>
          <w:szCs w:val="28"/>
          <w:lang w:val="vi-VN"/>
        </w:rPr>
        <w:t>]</w:t>
      </w:r>
      <w:r w:rsidR="00FB24BA">
        <w:rPr>
          <w:rFonts w:ascii="Times New Roman" w:eastAsia="Times New Roman" w:hAnsi="Times New Roman" w:cs="Times New Roman"/>
          <w:spacing w:val="-6"/>
          <w:sz w:val="28"/>
          <w:szCs w:val="28"/>
          <w:lang w:val="sv-SE"/>
        </w:rPr>
        <w:t>.</w:t>
      </w:r>
      <w:r w:rsidR="00B7230F" w:rsidRPr="00DF732A">
        <w:rPr>
          <w:rFonts w:ascii="Times New Roman" w:eastAsia="Times New Roman" w:hAnsi="Times New Roman" w:cs="Times New Roman"/>
          <w:spacing w:val="-6"/>
          <w:sz w:val="28"/>
          <w:szCs w:val="28"/>
          <w:lang w:val="sv-SE"/>
        </w:rPr>
        <w:t xml:space="preserve"> </w:t>
      </w:r>
    </w:p>
    <w:p w:rsidR="00F001E2" w:rsidRPr="00F001E2" w:rsidRDefault="00B7230F" w:rsidP="00F001E2">
      <w:pPr>
        <w:spacing w:after="0" w:line="360" w:lineRule="auto"/>
        <w:ind w:firstLine="720"/>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pacing w:val="-6"/>
          <w:sz w:val="28"/>
          <w:szCs w:val="28"/>
          <w:lang w:val="vi-VN"/>
        </w:rPr>
        <w:t>Trong các năm học</w:t>
      </w:r>
      <w:r w:rsidRPr="009C20DF">
        <w:rPr>
          <w:rFonts w:ascii="Times New Roman" w:eastAsia="Times New Roman" w:hAnsi="Times New Roman" w:cs="Times New Roman"/>
          <w:spacing w:val="-6"/>
          <w:sz w:val="28"/>
          <w:szCs w:val="28"/>
          <w:lang w:val="nb-NO"/>
        </w:rPr>
        <w:t>,</w:t>
      </w:r>
      <w:r w:rsidRPr="00392F58">
        <w:rPr>
          <w:rFonts w:ascii="Times New Roman" w:eastAsia="Times New Roman" w:hAnsi="Times New Roman" w:cs="Times New Roman"/>
          <w:spacing w:val="-6"/>
          <w:sz w:val="28"/>
          <w:szCs w:val="28"/>
          <w:lang w:val="vi-VN"/>
        </w:rPr>
        <w:t xml:space="preserve"> nhà trường đều đảm bảo thực hiện kế hoạch </w:t>
      </w:r>
      <w:r w:rsidR="007C22F2" w:rsidRPr="007C22F2">
        <w:rPr>
          <w:rFonts w:ascii="Times New Roman" w:eastAsia="Times New Roman" w:hAnsi="Times New Roman" w:cs="Times New Roman"/>
          <w:spacing w:val="-6"/>
          <w:sz w:val="28"/>
          <w:szCs w:val="28"/>
          <w:lang w:val="nb-NO"/>
        </w:rPr>
        <w:t>giáo d</w:t>
      </w:r>
      <w:r w:rsidR="007C22F2">
        <w:rPr>
          <w:rFonts w:ascii="Times New Roman" w:eastAsia="Times New Roman" w:hAnsi="Times New Roman" w:cs="Times New Roman"/>
          <w:spacing w:val="-6"/>
          <w:sz w:val="28"/>
          <w:szCs w:val="28"/>
          <w:lang w:val="nb-NO"/>
        </w:rPr>
        <w:t xml:space="preserve">ục </w:t>
      </w:r>
      <w:r w:rsidRPr="00392F58">
        <w:rPr>
          <w:rFonts w:ascii="Times New Roman" w:eastAsia="Times New Roman" w:hAnsi="Times New Roman" w:cs="Times New Roman"/>
          <w:spacing w:val="-6"/>
          <w:sz w:val="28"/>
          <w:szCs w:val="28"/>
          <w:lang w:val="vi-VN"/>
        </w:rPr>
        <w:t>đúng quy định</w:t>
      </w:r>
      <w:r w:rsidR="007C22F2" w:rsidRPr="007C22F2">
        <w:rPr>
          <w:rFonts w:ascii="Times New Roman" w:eastAsia="Times New Roman" w:hAnsi="Times New Roman" w:cs="Times New Roman"/>
          <w:spacing w:val="-6"/>
          <w:sz w:val="28"/>
          <w:szCs w:val="28"/>
          <w:lang w:val="nb-NO"/>
        </w:rPr>
        <w:t>, phù hợp với điều kiện thực tế của nhà trường và của địa phương</w:t>
      </w:r>
      <w:r w:rsidRPr="00392F58">
        <w:rPr>
          <w:rFonts w:ascii="Times New Roman" w:eastAsia="Times New Roman" w:hAnsi="Times New Roman" w:cs="Times New Roman"/>
          <w:spacing w:val="-6"/>
          <w:sz w:val="28"/>
          <w:szCs w:val="28"/>
          <w:lang w:val="vi-VN"/>
        </w:rPr>
        <w:t xml:space="preserve"> </w:t>
      </w:r>
      <w:r w:rsidRPr="00392F58">
        <w:rPr>
          <w:rFonts w:ascii="Times New Roman" w:eastAsia="Times New Roman" w:hAnsi="Times New Roman" w:cs="Times New Roman"/>
          <w:spacing w:val="-4"/>
          <w:sz w:val="28"/>
          <w:szCs w:val="28"/>
          <w:lang w:val="sv-SE"/>
        </w:rPr>
        <w:t>[H</w:t>
      </w:r>
      <w:r w:rsidR="00F37184">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w:t>
      </w:r>
      <w:r w:rsidR="00F37184">
        <w:rPr>
          <w:rFonts w:ascii="Times New Roman" w:eastAsia="Times New Roman" w:hAnsi="Times New Roman" w:cs="Times New Roman"/>
          <w:spacing w:val="-4"/>
          <w:sz w:val="28"/>
          <w:szCs w:val="28"/>
          <w:lang w:val="sv-SE"/>
        </w:rPr>
        <w:t>7</w:t>
      </w:r>
      <w:r w:rsidRPr="00392F58">
        <w:rPr>
          <w:rFonts w:ascii="Times New Roman" w:eastAsia="Times New Roman" w:hAnsi="Times New Roman" w:cs="Times New Roman"/>
          <w:spacing w:val="-4"/>
          <w:sz w:val="28"/>
          <w:szCs w:val="28"/>
          <w:lang w:val="sv-SE"/>
        </w:rPr>
        <w:t>-0</w:t>
      </w:r>
      <w:r w:rsidR="00F37184">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[H2-1.</w:t>
      </w:r>
      <w:r w:rsidR="00F37184">
        <w:rPr>
          <w:rFonts w:ascii="Times New Roman" w:eastAsia="Times New Roman" w:hAnsi="Times New Roman" w:cs="Times New Roman"/>
          <w:spacing w:val="-4"/>
          <w:sz w:val="28"/>
          <w:szCs w:val="28"/>
          <w:lang w:val="sv-SE"/>
        </w:rPr>
        <w:t>7</w:t>
      </w:r>
      <w:r w:rsidRPr="00392F58">
        <w:rPr>
          <w:rFonts w:ascii="Times New Roman" w:eastAsia="Times New Roman" w:hAnsi="Times New Roman" w:cs="Times New Roman"/>
          <w:spacing w:val="-4"/>
          <w:sz w:val="28"/>
          <w:szCs w:val="28"/>
          <w:lang w:val="sv-SE"/>
        </w:rPr>
        <w:t>-0</w:t>
      </w:r>
      <w:r w:rsidR="00F37184">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Nhà trường t</w:t>
      </w:r>
      <w:r w:rsidRPr="00392F58">
        <w:rPr>
          <w:rFonts w:ascii="Times New Roman" w:eastAsia="Times New Roman" w:hAnsi="Times New Roman" w:cs="Times New Roman"/>
          <w:spacing w:val="-2"/>
          <w:sz w:val="28"/>
          <w:szCs w:val="28"/>
          <w:lang w:val="vi-VN"/>
        </w:rPr>
        <w:t xml:space="preserve">hực hiện </w:t>
      </w:r>
      <w:r w:rsidRPr="00392F58">
        <w:rPr>
          <w:rFonts w:ascii="Times New Roman" w:eastAsia="Times New Roman" w:hAnsi="Times New Roman" w:cs="Times New Roman"/>
          <w:spacing w:val="-6"/>
          <w:sz w:val="28"/>
          <w:szCs w:val="28"/>
          <w:lang w:val="vi-VN"/>
        </w:rPr>
        <w:t xml:space="preserve">kế hoạch giảng dạy và học tập </w:t>
      </w:r>
      <w:r w:rsidRPr="00392F58">
        <w:rPr>
          <w:rFonts w:ascii="Times New Roman" w:eastAsia="Times New Roman" w:hAnsi="Times New Roman" w:cs="Times New Roman"/>
          <w:spacing w:val="-2"/>
          <w:sz w:val="28"/>
          <w:szCs w:val="28"/>
          <w:lang w:val="vi-VN"/>
        </w:rPr>
        <w:t>t</w:t>
      </w:r>
      <w:r w:rsidRPr="00392F58">
        <w:rPr>
          <w:rFonts w:ascii="Times New Roman" w:eastAsia="Times New Roman" w:hAnsi="Times New Roman" w:cs="Times New Roman"/>
          <w:sz w:val="28"/>
          <w:szCs w:val="28"/>
          <w:lang w:val="vi-VN"/>
        </w:rPr>
        <w:t xml:space="preserve">hể hiện qua kế hoạch </w:t>
      </w:r>
      <w:r w:rsidRPr="009C20DF">
        <w:rPr>
          <w:rFonts w:ascii="Times New Roman" w:eastAsia="Times New Roman" w:hAnsi="Times New Roman" w:cs="Times New Roman"/>
          <w:sz w:val="28"/>
          <w:szCs w:val="28"/>
          <w:lang w:val="sv-SE"/>
        </w:rPr>
        <w:t>tổ chuyên</w:t>
      </w:r>
      <w:r w:rsidRPr="00392F58">
        <w:rPr>
          <w:rFonts w:ascii="Times New Roman" w:eastAsia="Times New Roman" w:hAnsi="Times New Roman" w:cs="Times New Roman"/>
          <w:sz w:val="28"/>
          <w:szCs w:val="28"/>
          <w:lang w:val="vi-VN"/>
        </w:rPr>
        <w:t xml:space="preserve"> môn</w:t>
      </w:r>
      <w:r w:rsidRPr="009C20DF">
        <w:rPr>
          <w:rFonts w:ascii="Times New Roman" w:eastAsia="Times New Roman" w:hAnsi="Times New Roman" w:cs="Times New Roman"/>
          <w:sz w:val="28"/>
          <w:szCs w:val="28"/>
          <w:lang w:val="sv-SE"/>
        </w:rPr>
        <w:t xml:space="preserve"> và kế hoạch giảng dạy của giáo viên </w:t>
      </w:r>
      <w:r w:rsidRPr="00392F58">
        <w:rPr>
          <w:rFonts w:ascii="Times New Roman" w:eastAsia="Times New Roman" w:hAnsi="Times New Roman" w:cs="Times New Roman"/>
          <w:spacing w:val="-4"/>
          <w:sz w:val="28"/>
          <w:szCs w:val="28"/>
          <w:lang w:val="vi-VN"/>
        </w:rPr>
        <w:t>[H</w:t>
      </w:r>
      <w:r w:rsidR="00325061"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04</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sv-SE"/>
        </w:rPr>
        <w:t xml:space="preserve">; </w:t>
      </w:r>
      <w:r w:rsidR="00F37184">
        <w:rPr>
          <w:rFonts w:ascii="Times New Roman" w:eastAsia="Times New Roman" w:hAnsi="Times New Roman" w:cs="Times New Roman"/>
          <w:spacing w:val="-6"/>
          <w:sz w:val="28"/>
          <w:szCs w:val="28"/>
          <w:lang w:val="sv-SE"/>
        </w:rPr>
        <w:t>[H</w:t>
      </w:r>
      <w:r w:rsidRPr="00392F58">
        <w:rPr>
          <w:rFonts w:ascii="Times New Roman" w:eastAsia="Times New Roman" w:hAnsi="Times New Roman" w:cs="Times New Roman"/>
          <w:spacing w:val="-6"/>
          <w:sz w:val="28"/>
          <w:szCs w:val="28"/>
          <w:lang w:val="sv-SE"/>
        </w:rPr>
        <w:t>2-1.</w:t>
      </w:r>
      <w:r w:rsidR="00F37184">
        <w:rPr>
          <w:rFonts w:ascii="Times New Roman" w:eastAsia="Times New Roman" w:hAnsi="Times New Roman" w:cs="Times New Roman"/>
          <w:spacing w:val="-6"/>
          <w:sz w:val="28"/>
          <w:szCs w:val="28"/>
          <w:lang w:val="sv-SE"/>
        </w:rPr>
        <w:t>4</w:t>
      </w:r>
      <w:r w:rsidRPr="00392F58">
        <w:rPr>
          <w:rFonts w:ascii="Times New Roman" w:eastAsia="Times New Roman" w:hAnsi="Times New Roman" w:cs="Times New Roman"/>
          <w:spacing w:val="-6"/>
          <w:sz w:val="28"/>
          <w:szCs w:val="28"/>
          <w:lang w:val="sv-SE"/>
        </w:rPr>
        <w:t>-0</w:t>
      </w:r>
      <w:r w:rsidR="00F37184">
        <w:rPr>
          <w:rFonts w:ascii="Times New Roman" w:eastAsia="Times New Roman" w:hAnsi="Times New Roman" w:cs="Times New Roman"/>
          <w:spacing w:val="-6"/>
          <w:sz w:val="28"/>
          <w:szCs w:val="28"/>
          <w:lang w:val="sv-SE"/>
        </w:rPr>
        <w:t>5</w:t>
      </w:r>
      <w:r w:rsidRPr="00392F58">
        <w:rPr>
          <w:rFonts w:ascii="Times New Roman" w:eastAsia="Times New Roman" w:hAnsi="Times New Roman" w:cs="Times New Roman"/>
          <w:spacing w:val="-6"/>
          <w:sz w:val="28"/>
          <w:szCs w:val="28"/>
          <w:lang w:val="sv-SE"/>
        </w:rPr>
        <w:t xml:space="preserve">]; </w:t>
      </w:r>
      <w:r w:rsidRPr="00F37184">
        <w:rPr>
          <w:rFonts w:ascii="Times New Roman" w:eastAsia="Times New Roman" w:hAnsi="Times New Roman" w:cs="Times New Roman"/>
          <w:spacing w:val="-6"/>
          <w:sz w:val="28"/>
          <w:szCs w:val="28"/>
          <w:lang w:val="sv-SE"/>
        </w:rPr>
        <w:t>[H</w:t>
      </w:r>
      <w:r w:rsidR="00F37184" w:rsidRPr="00F37184">
        <w:rPr>
          <w:rFonts w:ascii="Times New Roman" w:eastAsia="Times New Roman" w:hAnsi="Times New Roman" w:cs="Times New Roman"/>
          <w:spacing w:val="-6"/>
          <w:sz w:val="28"/>
          <w:szCs w:val="28"/>
          <w:lang w:val="sv-SE"/>
        </w:rPr>
        <w:t>2</w:t>
      </w:r>
      <w:r w:rsidRPr="00F37184">
        <w:rPr>
          <w:rFonts w:ascii="Times New Roman" w:eastAsia="Times New Roman" w:hAnsi="Times New Roman" w:cs="Times New Roman"/>
          <w:spacing w:val="-6"/>
          <w:sz w:val="28"/>
          <w:szCs w:val="28"/>
          <w:lang w:val="sv-SE"/>
        </w:rPr>
        <w:t>-1.</w:t>
      </w:r>
      <w:r w:rsidR="00F37184" w:rsidRPr="00F37184">
        <w:rPr>
          <w:rFonts w:ascii="Times New Roman" w:eastAsia="Times New Roman" w:hAnsi="Times New Roman" w:cs="Times New Roman"/>
          <w:spacing w:val="-6"/>
          <w:sz w:val="28"/>
          <w:szCs w:val="28"/>
          <w:lang w:val="sv-SE"/>
        </w:rPr>
        <w:t>4</w:t>
      </w:r>
      <w:r w:rsidRPr="00F37184">
        <w:rPr>
          <w:rFonts w:ascii="Times New Roman" w:eastAsia="Times New Roman" w:hAnsi="Times New Roman" w:cs="Times New Roman"/>
          <w:spacing w:val="-6"/>
          <w:sz w:val="28"/>
          <w:szCs w:val="28"/>
          <w:lang w:val="sv-SE"/>
        </w:rPr>
        <w:t>-</w:t>
      </w:r>
      <w:r w:rsidR="00F37184" w:rsidRPr="00F37184">
        <w:rPr>
          <w:rFonts w:ascii="Times New Roman" w:eastAsia="Times New Roman" w:hAnsi="Times New Roman" w:cs="Times New Roman"/>
          <w:spacing w:val="-6"/>
          <w:sz w:val="28"/>
          <w:szCs w:val="28"/>
          <w:lang w:val="sv-SE"/>
        </w:rPr>
        <w:t>06</w:t>
      </w:r>
      <w:r w:rsidRPr="00F37184">
        <w:rPr>
          <w:rFonts w:ascii="Times New Roman" w:eastAsia="Times New Roman" w:hAnsi="Times New Roman" w:cs="Times New Roman"/>
          <w:spacing w:val="-6"/>
          <w:sz w:val="28"/>
          <w:szCs w:val="28"/>
          <w:lang w:val="sv-SE"/>
        </w:rPr>
        <w:t xml:space="preserve">]; </w:t>
      </w:r>
      <w:r w:rsidRPr="00F37184">
        <w:rPr>
          <w:rFonts w:ascii="Times New Roman" w:eastAsia="Times New Roman" w:hAnsi="Times New Roman" w:cs="Times New Roman"/>
          <w:spacing w:val="-4"/>
          <w:sz w:val="28"/>
          <w:szCs w:val="28"/>
          <w:lang w:val="vi-VN"/>
        </w:rPr>
        <w:t>[H</w:t>
      </w:r>
      <w:r w:rsidR="00F37184" w:rsidRPr="009C20DF">
        <w:rPr>
          <w:rFonts w:ascii="Times New Roman" w:eastAsia="Times New Roman" w:hAnsi="Times New Roman" w:cs="Times New Roman"/>
          <w:spacing w:val="-4"/>
          <w:sz w:val="28"/>
          <w:szCs w:val="28"/>
          <w:lang w:val="sv-SE"/>
        </w:rPr>
        <w:t>2</w:t>
      </w:r>
      <w:r w:rsidRPr="00F37184">
        <w:rPr>
          <w:rFonts w:ascii="Times New Roman" w:eastAsia="Times New Roman" w:hAnsi="Times New Roman" w:cs="Times New Roman"/>
          <w:spacing w:val="-4"/>
          <w:sz w:val="28"/>
          <w:szCs w:val="28"/>
          <w:lang w:val="vi-VN"/>
        </w:rPr>
        <w:t>-1.</w:t>
      </w:r>
      <w:r w:rsidR="00F37184" w:rsidRPr="009C20DF">
        <w:rPr>
          <w:rFonts w:ascii="Times New Roman" w:eastAsia="Times New Roman" w:hAnsi="Times New Roman" w:cs="Times New Roman"/>
          <w:spacing w:val="-4"/>
          <w:sz w:val="28"/>
          <w:szCs w:val="28"/>
          <w:lang w:val="sv-SE"/>
        </w:rPr>
        <w:t>6</w:t>
      </w:r>
      <w:r w:rsidRPr="00F37184">
        <w:rPr>
          <w:rFonts w:ascii="Times New Roman" w:eastAsia="Times New Roman" w:hAnsi="Times New Roman" w:cs="Times New Roman"/>
          <w:spacing w:val="-4"/>
          <w:sz w:val="28"/>
          <w:szCs w:val="28"/>
          <w:lang w:val="vi-VN"/>
        </w:rPr>
        <w:t>-</w:t>
      </w:r>
      <w:r w:rsidR="00F37184" w:rsidRPr="009C20DF">
        <w:rPr>
          <w:rFonts w:ascii="Times New Roman" w:eastAsia="Times New Roman" w:hAnsi="Times New Roman" w:cs="Times New Roman"/>
          <w:spacing w:val="-4"/>
          <w:sz w:val="28"/>
          <w:szCs w:val="28"/>
          <w:lang w:val="sv-SE"/>
        </w:rPr>
        <w:t>15</w:t>
      </w:r>
      <w:r w:rsidRPr="00F37184">
        <w:rPr>
          <w:rFonts w:ascii="Times New Roman" w:eastAsia="Times New Roman" w:hAnsi="Times New Roman" w:cs="Times New Roman"/>
          <w:spacing w:val="-4"/>
          <w:sz w:val="28"/>
          <w:szCs w:val="28"/>
          <w:lang w:val="vi-VN"/>
        </w:rPr>
        <w:t>]</w:t>
      </w:r>
      <w:r w:rsidR="00ED6995" w:rsidRPr="009C20DF">
        <w:rPr>
          <w:rFonts w:ascii="Times New Roman" w:eastAsia="Times New Roman" w:hAnsi="Times New Roman" w:cs="Times New Roman"/>
          <w:spacing w:val="-4"/>
          <w:sz w:val="28"/>
          <w:szCs w:val="28"/>
          <w:lang w:val="sv-SE"/>
        </w:rPr>
        <w:t xml:space="preserve">; </w:t>
      </w:r>
      <w:r w:rsidR="00ED6995" w:rsidRPr="00ED6995">
        <w:rPr>
          <w:rFonts w:ascii="Times New Roman" w:eastAsia="Times New Roman" w:hAnsi="Times New Roman" w:cs="Times New Roman"/>
          <w:spacing w:val="-4"/>
          <w:sz w:val="28"/>
          <w:szCs w:val="28"/>
          <w:lang w:val="vi-VN"/>
        </w:rPr>
        <w:t>[H</w:t>
      </w:r>
      <w:r w:rsidR="00ED6995" w:rsidRPr="009C20DF">
        <w:rPr>
          <w:rFonts w:ascii="Times New Roman" w:eastAsia="Times New Roman" w:hAnsi="Times New Roman" w:cs="Times New Roman"/>
          <w:spacing w:val="-4"/>
          <w:sz w:val="28"/>
          <w:szCs w:val="28"/>
          <w:lang w:val="sv-SE"/>
        </w:rPr>
        <w:t>2</w:t>
      </w:r>
      <w:r w:rsidR="00ED6995" w:rsidRPr="00ED6995">
        <w:rPr>
          <w:rFonts w:ascii="Times New Roman" w:eastAsia="Times New Roman" w:hAnsi="Times New Roman" w:cs="Times New Roman"/>
          <w:spacing w:val="-4"/>
          <w:sz w:val="28"/>
          <w:szCs w:val="28"/>
          <w:lang w:val="vi-VN"/>
        </w:rPr>
        <w:t>-1.</w:t>
      </w:r>
      <w:r w:rsidR="00ED6995" w:rsidRPr="009C20DF">
        <w:rPr>
          <w:rFonts w:ascii="Times New Roman" w:eastAsia="Times New Roman" w:hAnsi="Times New Roman" w:cs="Times New Roman"/>
          <w:spacing w:val="-4"/>
          <w:sz w:val="28"/>
          <w:szCs w:val="28"/>
          <w:lang w:val="sv-SE"/>
        </w:rPr>
        <w:t>8</w:t>
      </w:r>
      <w:r w:rsidR="00ED6995" w:rsidRPr="00ED6995">
        <w:rPr>
          <w:rFonts w:ascii="Times New Roman" w:eastAsia="Times New Roman" w:hAnsi="Times New Roman" w:cs="Times New Roman"/>
          <w:spacing w:val="-4"/>
          <w:sz w:val="28"/>
          <w:szCs w:val="28"/>
          <w:lang w:val="vi-VN"/>
        </w:rPr>
        <w:t>-0</w:t>
      </w:r>
      <w:r w:rsidR="00ED6995" w:rsidRPr="009C20DF">
        <w:rPr>
          <w:rFonts w:ascii="Times New Roman" w:eastAsia="Times New Roman" w:hAnsi="Times New Roman" w:cs="Times New Roman"/>
          <w:spacing w:val="-4"/>
          <w:sz w:val="28"/>
          <w:szCs w:val="28"/>
          <w:lang w:val="sv-SE"/>
        </w:rPr>
        <w:t>1</w:t>
      </w:r>
      <w:r w:rsidR="00ED6995" w:rsidRPr="00ED6995">
        <w:rPr>
          <w:rFonts w:ascii="Times New Roman" w:eastAsia="Times New Roman" w:hAnsi="Times New Roman" w:cs="Times New Roman"/>
          <w:spacing w:val="-4"/>
          <w:sz w:val="28"/>
          <w:szCs w:val="28"/>
          <w:lang w:val="vi-VN"/>
        </w:rPr>
        <w:t>]</w:t>
      </w:r>
      <w:r w:rsidR="005A1E7B">
        <w:rPr>
          <w:rFonts w:ascii="Times New Roman" w:eastAsia="Times New Roman" w:hAnsi="Times New Roman" w:cs="Times New Roman"/>
          <w:spacing w:val="-4"/>
          <w:sz w:val="28"/>
          <w:szCs w:val="28"/>
          <w:lang w:val="sv-SE"/>
        </w:rPr>
        <w:t xml:space="preserve">. </w:t>
      </w:r>
      <w:r w:rsidR="00F001E2" w:rsidRPr="009C20DF">
        <w:rPr>
          <w:rFonts w:ascii="Times New Roman" w:eastAsia="Times New Roman" w:hAnsi="Times New Roman" w:cs="Times New Roman"/>
          <w:spacing w:val="-4"/>
          <w:sz w:val="28"/>
          <w:szCs w:val="28"/>
          <w:lang w:val="sv-SE"/>
        </w:rPr>
        <w:t xml:space="preserve">Tuy nhiên, </w:t>
      </w:r>
      <w:r w:rsidR="00F001E2" w:rsidRPr="00F001E2">
        <w:rPr>
          <w:rFonts w:ascii="Times New Roman" w:eastAsia="Times New Roman" w:hAnsi="Times New Roman" w:cs="Times New Roman"/>
          <w:spacing w:val="-4"/>
          <w:sz w:val="28"/>
          <w:szCs w:val="28"/>
          <w:lang w:val="vi-VN"/>
        </w:rPr>
        <w:t xml:space="preserve">một số giáo viên </w:t>
      </w:r>
      <w:r w:rsidR="00F001E2" w:rsidRPr="009C20DF">
        <w:rPr>
          <w:rFonts w:ascii="Times New Roman" w:eastAsia="Times New Roman" w:hAnsi="Times New Roman" w:cs="Times New Roman"/>
          <w:spacing w:val="-4"/>
          <w:sz w:val="28"/>
          <w:szCs w:val="28"/>
          <w:lang w:val="sv-SE"/>
        </w:rPr>
        <w:t>lê</w:t>
      </w:r>
      <w:r w:rsidR="00F001E2" w:rsidRPr="00F001E2">
        <w:rPr>
          <w:rFonts w:ascii="Times New Roman" w:eastAsia="Times New Roman" w:hAnsi="Times New Roman" w:cs="Times New Roman"/>
          <w:spacing w:val="-4"/>
          <w:sz w:val="28"/>
          <w:szCs w:val="28"/>
          <w:lang w:val="vi-VN"/>
        </w:rPr>
        <w:t>n lịch báo giảng</w:t>
      </w:r>
      <w:r w:rsidR="00F001E2" w:rsidRPr="009C20DF">
        <w:rPr>
          <w:rFonts w:ascii="Times New Roman" w:eastAsia="Times New Roman" w:hAnsi="Times New Roman" w:cs="Times New Roman"/>
          <w:spacing w:val="-4"/>
          <w:sz w:val="28"/>
          <w:szCs w:val="28"/>
          <w:lang w:val="sv-SE"/>
        </w:rPr>
        <w:t xml:space="preserve"> còn chậm trễ</w:t>
      </w:r>
      <w:r w:rsidR="00F001E2" w:rsidRPr="00F001E2">
        <w:rPr>
          <w:rFonts w:ascii="Times New Roman" w:eastAsia="Times New Roman" w:hAnsi="Times New Roman" w:cs="Times New Roman"/>
          <w:spacing w:val="-4"/>
          <w:sz w:val="28"/>
          <w:szCs w:val="28"/>
          <w:lang w:val="vi-VN"/>
        </w:rPr>
        <w:t>.</w:t>
      </w:r>
    </w:p>
    <w:p w:rsidR="00F37184" w:rsidRPr="009C20DF" w:rsidRDefault="00B7230F"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Việc thực hiện kế hoạch </w:t>
      </w:r>
      <w:r w:rsidR="005B6D74" w:rsidRPr="005B6D74">
        <w:rPr>
          <w:rFonts w:ascii="Times New Roman" w:eastAsia="Times New Roman" w:hAnsi="Times New Roman" w:cs="Times New Roman"/>
          <w:sz w:val="28"/>
          <w:szCs w:val="28"/>
          <w:lang w:val="vi-VN"/>
        </w:rPr>
        <w:t>giáo dục</w:t>
      </w:r>
      <w:r w:rsidRPr="00392F58">
        <w:rPr>
          <w:rFonts w:ascii="Times New Roman" w:eastAsia="Times New Roman" w:hAnsi="Times New Roman" w:cs="Times New Roman"/>
          <w:sz w:val="28"/>
          <w:szCs w:val="28"/>
          <w:lang w:val="vi-VN"/>
        </w:rPr>
        <w:t xml:space="preserve">, kế hoạch giảng dạy và học tập được </w:t>
      </w:r>
      <w:r w:rsidR="00F447FB" w:rsidRPr="00F447FB">
        <w:rPr>
          <w:rFonts w:ascii="Times New Roman" w:eastAsia="Times New Roman" w:hAnsi="Times New Roman" w:cs="Times New Roman"/>
          <w:sz w:val="28"/>
          <w:szCs w:val="28"/>
          <w:lang w:val="vi-VN"/>
        </w:rPr>
        <w:t>thực hiện đầy đủ, đồng thời nhà trường</w:t>
      </w:r>
      <w:r w:rsidRPr="00392F58">
        <w:rPr>
          <w:rFonts w:ascii="Times New Roman" w:eastAsia="Times New Roman" w:hAnsi="Times New Roman" w:cs="Times New Roman"/>
          <w:sz w:val="28"/>
          <w:szCs w:val="28"/>
          <w:lang w:val="vi-VN"/>
        </w:rPr>
        <w:t xml:space="preserve"> rà soát, </w:t>
      </w:r>
      <w:r w:rsidRPr="009C20DF">
        <w:rPr>
          <w:rFonts w:ascii="Times New Roman" w:eastAsia="Times New Roman" w:hAnsi="Times New Roman" w:cs="Times New Roman"/>
          <w:sz w:val="28"/>
          <w:szCs w:val="28"/>
          <w:lang w:val="vi-VN"/>
        </w:rPr>
        <w:t xml:space="preserve">nhận định, </w:t>
      </w:r>
      <w:r w:rsidRPr="00392F58">
        <w:rPr>
          <w:rFonts w:ascii="Times New Roman" w:eastAsia="Times New Roman" w:hAnsi="Times New Roman" w:cs="Times New Roman"/>
          <w:sz w:val="28"/>
          <w:szCs w:val="28"/>
          <w:lang w:val="vi-VN"/>
        </w:rPr>
        <w:t xml:space="preserve">đánh giá </w:t>
      </w:r>
      <w:r w:rsidR="00B5501A">
        <w:rPr>
          <w:rFonts w:ascii="Times New Roman" w:eastAsia="Times New Roman" w:hAnsi="Times New Roman" w:cs="Times New Roman"/>
          <w:sz w:val="28"/>
          <w:szCs w:val="28"/>
          <w:lang w:val="vi-VN"/>
        </w:rPr>
        <w:t>và điều ch</w:t>
      </w:r>
      <w:r w:rsidR="00B5501A" w:rsidRPr="00B5501A">
        <w:rPr>
          <w:rFonts w:ascii="Times New Roman" w:eastAsia="Times New Roman" w:hAnsi="Times New Roman" w:cs="Times New Roman"/>
          <w:sz w:val="28"/>
          <w:szCs w:val="28"/>
          <w:lang w:val="vi-VN"/>
        </w:rPr>
        <w:t xml:space="preserve">ỉnh kịp thời </w:t>
      </w:r>
      <w:r w:rsidR="00E371B0" w:rsidRPr="00E371B0">
        <w:rPr>
          <w:rFonts w:ascii="Times New Roman" w:eastAsia="Times New Roman" w:hAnsi="Times New Roman" w:cs="Times New Roman"/>
          <w:sz w:val="28"/>
          <w:szCs w:val="28"/>
          <w:lang w:val="vi-VN"/>
        </w:rPr>
        <w:t>trong</w:t>
      </w:r>
      <w:r w:rsidRPr="00392F58">
        <w:rPr>
          <w:rFonts w:ascii="Times New Roman" w:eastAsia="Times New Roman" w:hAnsi="Times New Roman" w:cs="Times New Roman"/>
          <w:sz w:val="28"/>
          <w:szCs w:val="28"/>
          <w:lang w:val="vi-VN"/>
        </w:rPr>
        <w:t xml:space="preserve"> </w:t>
      </w:r>
      <w:r w:rsidR="009F2781" w:rsidRPr="009F2781">
        <w:rPr>
          <w:rFonts w:ascii="Times New Roman" w:eastAsia="Times New Roman" w:hAnsi="Times New Roman" w:cs="Times New Roman"/>
          <w:sz w:val="28"/>
          <w:szCs w:val="28"/>
          <w:lang w:val="vi-VN"/>
        </w:rPr>
        <w:t>mỗi</w:t>
      </w:r>
      <w:r w:rsidRPr="00392F58">
        <w:rPr>
          <w:rFonts w:ascii="Times New Roman" w:eastAsia="Times New Roman" w:hAnsi="Times New Roman" w:cs="Times New Roman"/>
          <w:sz w:val="28"/>
          <w:szCs w:val="28"/>
          <w:lang w:val="vi-VN"/>
        </w:rPr>
        <w:t xml:space="preserve"> tháng</w:t>
      </w:r>
      <w:r w:rsidR="00613AD9" w:rsidRPr="00613AD9">
        <w:rPr>
          <w:rFonts w:ascii="Times New Roman" w:eastAsia="Times New Roman" w:hAnsi="Times New Roman" w:cs="Times New Roman"/>
          <w:sz w:val="28"/>
          <w:szCs w:val="28"/>
          <w:lang w:val="vi-VN"/>
        </w:rPr>
        <w:t>, học kỳ</w:t>
      </w:r>
      <w:r w:rsidR="00E371B0" w:rsidRPr="00E371B0">
        <w:rPr>
          <w:rFonts w:ascii="Times New Roman" w:eastAsia="Times New Roman" w:hAnsi="Times New Roman" w:cs="Times New Roman"/>
          <w:sz w:val="28"/>
          <w:szCs w:val="28"/>
          <w:lang w:val="vi-VN"/>
        </w:rPr>
        <w:t>,...</w:t>
      </w:r>
      <w:r w:rsidR="005B6D74" w:rsidRPr="005B6D74">
        <w:rPr>
          <w:rFonts w:ascii="Times New Roman" w:eastAsia="Times New Roman" w:hAnsi="Times New Roman" w:cs="Times New Roman"/>
          <w:sz w:val="28"/>
          <w:szCs w:val="28"/>
          <w:lang w:val="vi-VN"/>
        </w:rPr>
        <w:t xml:space="preserve"> </w:t>
      </w:r>
      <w:r w:rsidR="0093021E" w:rsidRPr="0093021E">
        <w:rPr>
          <w:rFonts w:ascii="Times New Roman" w:eastAsia="Times New Roman" w:hAnsi="Times New Roman" w:cs="Times New Roman"/>
          <w:sz w:val="28"/>
          <w:szCs w:val="28"/>
          <w:lang w:val="vi-VN"/>
        </w:rPr>
        <w:t>thông qua</w:t>
      </w:r>
      <w:r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báo cáo </w:t>
      </w:r>
      <w:r w:rsidR="005B6D74" w:rsidRPr="005B6D74">
        <w:rPr>
          <w:rFonts w:ascii="Times New Roman" w:eastAsia="Times New Roman" w:hAnsi="Times New Roman" w:cs="Times New Roman"/>
          <w:sz w:val="28"/>
          <w:szCs w:val="28"/>
          <w:lang w:val="vi-VN"/>
        </w:rPr>
        <w:t xml:space="preserve">sơ kết, tổng kết </w:t>
      </w:r>
      <w:r w:rsidRPr="00392F58">
        <w:rPr>
          <w:rFonts w:ascii="Times New Roman" w:eastAsia="Times New Roman" w:hAnsi="Times New Roman" w:cs="Times New Roman"/>
          <w:sz w:val="28"/>
          <w:szCs w:val="28"/>
          <w:lang w:val="vi-VN"/>
        </w:rPr>
        <w:t xml:space="preserve">hoạt động công tác chuyên môn của </w:t>
      </w:r>
      <w:r w:rsidRPr="009C20DF">
        <w:rPr>
          <w:rFonts w:ascii="Times New Roman" w:eastAsia="Times New Roman" w:hAnsi="Times New Roman" w:cs="Times New Roman"/>
          <w:sz w:val="28"/>
          <w:szCs w:val="28"/>
          <w:lang w:val="vi-VN"/>
        </w:rPr>
        <w:t xml:space="preserve">các </w:t>
      </w:r>
      <w:r w:rsidRPr="00392F58">
        <w:rPr>
          <w:rFonts w:ascii="Times New Roman" w:eastAsia="Times New Roman" w:hAnsi="Times New Roman" w:cs="Times New Roman"/>
          <w:sz w:val="28"/>
          <w:szCs w:val="28"/>
          <w:lang w:val="vi-VN"/>
        </w:rPr>
        <w:t xml:space="preserve">tổ và toàn trường </w:t>
      </w:r>
      <w:r w:rsidR="00F37184" w:rsidRPr="00F37184">
        <w:rPr>
          <w:rFonts w:ascii="Times New Roman" w:hAnsi="Times New Roman" w:cs="Times New Roman"/>
          <w:spacing w:val="-4"/>
          <w:sz w:val="28"/>
          <w:szCs w:val="28"/>
          <w:lang w:val="sv-SE"/>
        </w:rPr>
        <w:t xml:space="preserve">[H1-1.2-14]; </w:t>
      </w:r>
      <w:r w:rsidR="00F37184" w:rsidRPr="00F37184">
        <w:rPr>
          <w:rFonts w:ascii="Times New Roman" w:hAnsi="Times New Roman" w:cs="Times New Roman"/>
          <w:spacing w:val="-4"/>
          <w:sz w:val="28"/>
          <w:szCs w:val="28"/>
          <w:lang w:val="vi-VN"/>
        </w:rPr>
        <w:t>[H</w:t>
      </w:r>
      <w:r w:rsidR="00F37184" w:rsidRPr="009C20DF">
        <w:rPr>
          <w:rFonts w:ascii="Times New Roman" w:hAnsi="Times New Roman" w:cs="Times New Roman"/>
          <w:spacing w:val="-4"/>
          <w:sz w:val="28"/>
          <w:szCs w:val="28"/>
          <w:lang w:val="vi-VN"/>
        </w:rPr>
        <w:t>2</w:t>
      </w:r>
      <w:r w:rsidR="00F37184" w:rsidRPr="00F37184">
        <w:rPr>
          <w:rFonts w:ascii="Times New Roman" w:hAnsi="Times New Roman" w:cs="Times New Roman"/>
          <w:spacing w:val="-4"/>
          <w:sz w:val="28"/>
          <w:szCs w:val="28"/>
          <w:lang w:val="vi-VN"/>
        </w:rPr>
        <w:t>-1.</w:t>
      </w:r>
      <w:r w:rsidR="00F37184" w:rsidRPr="009C20DF">
        <w:rPr>
          <w:rFonts w:ascii="Times New Roman" w:hAnsi="Times New Roman" w:cs="Times New Roman"/>
          <w:spacing w:val="-4"/>
          <w:sz w:val="28"/>
          <w:szCs w:val="28"/>
          <w:lang w:val="vi-VN"/>
        </w:rPr>
        <w:t>4</w:t>
      </w:r>
      <w:r w:rsidR="00F37184" w:rsidRPr="00F37184">
        <w:rPr>
          <w:rFonts w:ascii="Times New Roman" w:hAnsi="Times New Roman" w:cs="Times New Roman"/>
          <w:spacing w:val="-4"/>
          <w:sz w:val="28"/>
          <w:szCs w:val="28"/>
          <w:lang w:val="vi-VN"/>
        </w:rPr>
        <w:t>-</w:t>
      </w:r>
      <w:r w:rsidR="00F37184" w:rsidRPr="009C20DF">
        <w:rPr>
          <w:rFonts w:ascii="Times New Roman" w:hAnsi="Times New Roman" w:cs="Times New Roman"/>
          <w:spacing w:val="-4"/>
          <w:sz w:val="28"/>
          <w:szCs w:val="28"/>
          <w:lang w:val="vi-VN"/>
        </w:rPr>
        <w:t>06</w:t>
      </w:r>
      <w:r w:rsidR="00F37184" w:rsidRPr="00F37184">
        <w:rPr>
          <w:rFonts w:ascii="Times New Roman" w:hAnsi="Times New Roman" w:cs="Times New Roman"/>
          <w:spacing w:val="-4"/>
          <w:sz w:val="28"/>
          <w:szCs w:val="28"/>
          <w:lang w:val="vi-VN"/>
        </w:rPr>
        <w:t>]</w:t>
      </w:r>
      <w:r w:rsidR="00F37184" w:rsidRPr="009C20DF">
        <w:rPr>
          <w:rFonts w:ascii="Times New Roman" w:hAnsi="Times New Roman" w:cs="Times New Roman"/>
          <w:spacing w:val="-4"/>
          <w:sz w:val="28"/>
          <w:szCs w:val="28"/>
          <w:lang w:val="vi-VN"/>
        </w:rPr>
        <w:t xml:space="preserve">; </w:t>
      </w:r>
      <w:r w:rsidR="00F37184" w:rsidRPr="00F37184">
        <w:rPr>
          <w:rFonts w:ascii="Times New Roman" w:eastAsia="Times New Roman" w:hAnsi="Times New Roman" w:cs="Times New Roman"/>
          <w:spacing w:val="-4"/>
          <w:sz w:val="28"/>
          <w:szCs w:val="28"/>
          <w:lang w:val="vi-VN"/>
        </w:rPr>
        <w:t>[H</w:t>
      </w:r>
      <w:r w:rsidR="00F37184" w:rsidRPr="009C20DF">
        <w:rPr>
          <w:rFonts w:ascii="Times New Roman" w:eastAsia="Times New Roman" w:hAnsi="Times New Roman" w:cs="Times New Roman"/>
          <w:spacing w:val="-4"/>
          <w:sz w:val="28"/>
          <w:szCs w:val="28"/>
          <w:lang w:val="vi-VN"/>
        </w:rPr>
        <w:t>2</w:t>
      </w:r>
      <w:r w:rsidR="00F37184" w:rsidRPr="00F37184">
        <w:rPr>
          <w:rFonts w:ascii="Times New Roman" w:eastAsia="Times New Roman" w:hAnsi="Times New Roman" w:cs="Times New Roman"/>
          <w:spacing w:val="-4"/>
          <w:sz w:val="28"/>
          <w:szCs w:val="28"/>
          <w:lang w:val="vi-VN"/>
        </w:rPr>
        <w:t>-1.</w:t>
      </w:r>
      <w:r w:rsidR="00F37184" w:rsidRPr="009C20DF">
        <w:rPr>
          <w:rFonts w:ascii="Times New Roman" w:eastAsia="Times New Roman" w:hAnsi="Times New Roman" w:cs="Times New Roman"/>
          <w:spacing w:val="-4"/>
          <w:sz w:val="28"/>
          <w:szCs w:val="28"/>
          <w:lang w:val="vi-VN"/>
        </w:rPr>
        <w:t>8</w:t>
      </w:r>
      <w:r w:rsidR="00F37184" w:rsidRPr="00F37184">
        <w:rPr>
          <w:rFonts w:ascii="Times New Roman" w:eastAsia="Times New Roman" w:hAnsi="Times New Roman" w:cs="Times New Roman"/>
          <w:spacing w:val="-4"/>
          <w:sz w:val="28"/>
          <w:szCs w:val="28"/>
          <w:lang w:val="vi-VN"/>
        </w:rPr>
        <w:t>-0</w:t>
      </w:r>
      <w:r w:rsidR="00F37184" w:rsidRPr="009C20DF">
        <w:rPr>
          <w:rFonts w:ascii="Times New Roman" w:eastAsia="Times New Roman" w:hAnsi="Times New Roman" w:cs="Times New Roman"/>
          <w:spacing w:val="-4"/>
          <w:sz w:val="28"/>
          <w:szCs w:val="28"/>
          <w:lang w:val="vi-VN"/>
        </w:rPr>
        <w:t>2</w:t>
      </w:r>
      <w:r w:rsidR="00F37184" w:rsidRPr="00F37184">
        <w:rPr>
          <w:rFonts w:ascii="Times New Roman" w:eastAsia="Times New Roman" w:hAnsi="Times New Roman" w:cs="Times New Roman"/>
          <w:spacing w:val="-4"/>
          <w:sz w:val="28"/>
          <w:szCs w:val="28"/>
          <w:lang w:val="vi-VN"/>
        </w:rPr>
        <w:t>]</w:t>
      </w:r>
      <w:r w:rsidR="00F37184" w:rsidRPr="009C20DF">
        <w:rPr>
          <w:rFonts w:ascii="Times New Roman" w:eastAsia="Times New Roman" w:hAnsi="Times New Roman" w:cs="Times New Roman"/>
          <w:spacing w:val="-4"/>
          <w:sz w:val="28"/>
          <w:szCs w:val="28"/>
          <w:lang w:val="vi-VN"/>
        </w:rPr>
        <w:t>.</w:t>
      </w:r>
    </w:p>
    <w:p w:rsidR="00B7230F" w:rsidRPr="00392F58" w:rsidRDefault="00B7230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766DF2" w:rsidRPr="009C20DF" w:rsidRDefault="00FB783F" w:rsidP="00F001E2">
      <w:pPr>
        <w:spacing w:after="0" w:line="360" w:lineRule="auto"/>
        <w:ind w:firstLine="720"/>
        <w:jc w:val="both"/>
        <w:rPr>
          <w:rFonts w:ascii="Times New Roman" w:eastAsia="Times New Roman" w:hAnsi="Times New Roman" w:cs="Times New Roman"/>
          <w:spacing w:val="-4"/>
          <w:sz w:val="28"/>
          <w:szCs w:val="28"/>
          <w:lang w:val="sv-SE"/>
        </w:rPr>
      </w:pPr>
      <w:r w:rsidRPr="00FB783F">
        <w:rPr>
          <w:rFonts w:ascii="Times New Roman" w:eastAsia="Times New Roman" w:hAnsi="Times New Roman" w:cs="Times New Roman"/>
          <w:sz w:val="28"/>
          <w:szCs w:val="28"/>
          <w:lang w:val="nb-NO"/>
        </w:rPr>
        <w:t xml:space="preserve">Căn cứ vào kế hoạch giáo dục, </w:t>
      </w:r>
      <w:r w:rsidR="00B7230F" w:rsidRPr="00392F58">
        <w:rPr>
          <w:rFonts w:ascii="Times New Roman" w:eastAsia="Times New Roman" w:hAnsi="Times New Roman" w:cs="Times New Roman"/>
          <w:sz w:val="28"/>
          <w:szCs w:val="28"/>
          <w:lang w:val="vi-VN"/>
        </w:rPr>
        <w:t xml:space="preserve">Phó Hiệu trưởng và </w:t>
      </w:r>
      <w:r w:rsidR="007A3F10" w:rsidRPr="009C20DF">
        <w:rPr>
          <w:rFonts w:ascii="Times New Roman" w:eastAsia="Times New Roman" w:hAnsi="Times New Roman" w:cs="Times New Roman"/>
          <w:sz w:val="28"/>
          <w:szCs w:val="28"/>
          <w:lang w:val="vi-VN"/>
        </w:rPr>
        <w:t>t</w:t>
      </w:r>
      <w:r w:rsidR="00B7230F" w:rsidRPr="00392F58">
        <w:rPr>
          <w:rFonts w:ascii="Times New Roman" w:eastAsia="Times New Roman" w:hAnsi="Times New Roman" w:cs="Times New Roman"/>
          <w:sz w:val="28"/>
          <w:szCs w:val="28"/>
          <w:lang w:val="vi-VN"/>
        </w:rPr>
        <w:t>ổ trưởng chuyên môn kiểm tra lịch báo giảng của giáo viên,</w:t>
      </w:r>
      <w:r w:rsidRPr="00FB783F">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 xml:space="preserve">dự giờ, thăm lớp,... nhằm </w:t>
      </w:r>
      <w:r w:rsidR="00B7230F" w:rsidRPr="00392F58">
        <w:rPr>
          <w:rFonts w:ascii="Times New Roman" w:eastAsia="Times New Roman" w:hAnsi="Times New Roman" w:cs="Times New Roman"/>
          <w:sz w:val="28"/>
          <w:szCs w:val="28"/>
          <w:lang w:val="vi-VN"/>
        </w:rPr>
        <w:t>nắm bắt kịp thời việc thực hiện kế hoạch giảng dạy</w:t>
      </w:r>
      <w:r w:rsidRPr="00FB783F">
        <w:rPr>
          <w:rFonts w:ascii="Times New Roman" w:eastAsia="Times New Roman" w:hAnsi="Times New Roman" w:cs="Times New Roman"/>
          <w:sz w:val="28"/>
          <w:szCs w:val="28"/>
          <w:lang w:val="nb-NO"/>
        </w:rPr>
        <w:t>,</w:t>
      </w:r>
      <w:r w:rsidR="00B7230F" w:rsidRPr="00392F58">
        <w:rPr>
          <w:rFonts w:ascii="Times New Roman" w:eastAsia="Times New Roman" w:hAnsi="Times New Roman" w:cs="Times New Roman"/>
          <w:sz w:val="28"/>
          <w:szCs w:val="28"/>
          <w:lang w:val="vi-VN"/>
        </w:rPr>
        <w:t xml:space="preserve"> học tập</w:t>
      </w:r>
      <w:r>
        <w:rPr>
          <w:rFonts w:ascii="Times New Roman" w:eastAsia="Times New Roman" w:hAnsi="Times New Roman" w:cs="Times New Roman"/>
          <w:sz w:val="28"/>
          <w:szCs w:val="28"/>
          <w:lang w:val="nb-NO"/>
        </w:rPr>
        <w:t xml:space="preserve"> và các hoạt động giáo dục </w:t>
      </w:r>
      <w:r w:rsidR="00B7230F" w:rsidRPr="00392F58">
        <w:rPr>
          <w:rFonts w:ascii="Times New Roman" w:eastAsia="Times New Roman" w:hAnsi="Times New Roman" w:cs="Times New Roman"/>
          <w:sz w:val="28"/>
          <w:szCs w:val="28"/>
          <w:lang w:val="vi-VN"/>
        </w:rPr>
        <w:t>trong toàn trường</w:t>
      </w:r>
      <w:r w:rsidR="00B7230F" w:rsidRPr="009C20DF">
        <w:rPr>
          <w:rFonts w:ascii="Times New Roman" w:eastAsia="Times New Roman" w:hAnsi="Times New Roman" w:cs="Times New Roman"/>
          <w:sz w:val="28"/>
          <w:szCs w:val="28"/>
          <w:lang w:val="vi-VN"/>
        </w:rPr>
        <w:t xml:space="preserve"> </w:t>
      </w:r>
      <w:r w:rsidR="00B7230F" w:rsidRPr="00392F58">
        <w:rPr>
          <w:rFonts w:ascii="Times New Roman" w:eastAsia="Times New Roman" w:hAnsi="Times New Roman" w:cs="Times New Roman"/>
          <w:spacing w:val="-4"/>
          <w:sz w:val="28"/>
          <w:szCs w:val="28"/>
          <w:lang w:val="vi-VN"/>
        </w:rPr>
        <w:t>[H</w:t>
      </w:r>
      <w:r w:rsidR="00DF732A" w:rsidRPr="009C20DF">
        <w:rPr>
          <w:rFonts w:ascii="Times New Roman" w:eastAsia="Times New Roman" w:hAnsi="Times New Roman" w:cs="Times New Roman"/>
          <w:spacing w:val="-4"/>
          <w:sz w:val="28"/>
          <w:szCs w:val="28"/>
          <w:lang w:val="vi-VN"/>
        </w:rPr>
        <w:t>2</w:t>
      </w:r>
      <w:r w:rsidR="00B7230F" w:rsidRPr="00392F58">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vi-VN"/>
        </w:rPr>
        <w:t>4</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pacing w:val="-4"/>
          <w:sz w:val="28"/>
          <w:szCs w:val="28"/>
          <w:lang w:val="vi-VN"/>
        </w:rPr>
        <w:t>04</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pacing w:val="-4"/>
          <w:sz w:val="28"/>
          <w:szCs w:val="28"/>
          <w:lang w:val="vi-VN"/>
        </w:rPr>
        <w:t>; [H2-1.6-</w:t>
      </w:r>
      <w:r w:rsidR="00C245E8" w:rsidRPr="009C20DF">
        <w:rPr>
          <w:rFonts w:ascii="Times New Roman" w:eastAsia="Times New Roman" w:hAnsi="Times New Roman" w:cs="Times New Roman"/>
          <w:spacing w:val="-4"/>
          <w:sz w:val="28"/>
          <w:szCs w:val="28"/>
          <w:lang w:val="vi-VN"/>
        </w:rPr>
        <w:t>15</w:t>
      </w:r>
      <w:r w:rsidR="00B7230F" w:rsidRPr="009C20DF">
        <w:rPr>
          <w:rFonts w:ascii="Times New Roman" w:eastAsia="Times New Roman" w:hAnsi="Times New Roman" w:cs="Times New Roman"/>
          <w:spacing w:val="-4"/>
          <w:sz w:val="28"/>
          <w:szCs w:val="28"/>
          <w:lang w:val="vi-VN"/>
        </w:rPr>
        <w:t xml:space="preserve">]; </w:t>
      </w:r>
      <w:r w:rsidR="00B7230F" w:rsidRPr="00392F58">
        <w:rPr>
          <w:rFonts w:ascii="Times New Roman" w:eastAsia="Times New Roman" w:hAnsi="Times New Roman" w:cs="Times New Roman"/>
          <w:spacing w:val="-4"/>
          <w:sz w:val="28"/>
          <w:szCs w:val="28"/>
          <w:lang w:val="vi-VN"/>
        </w:rPr>
        <w:t>[H</w:t>
      </w:r>
      <w:r w:rsidR="008D18F7" w:rsidRPr="009C20DF">
        <w:rPr>
          <w:rFonts w:ascii="Times New Roman" w:eastAsia="Times New Roman" w:hAnsi="Times New Roman" w:cs="Times New Roman"/>
          <w:spacing w:val="-4"/>
          <w:sz w:val="28"/>
          <w:szCs w:val="28"/>
          <w:lang w:val="vi-VN"/>
        </w:rPr>
        <w:t>2</w:t>
      </w:r>
      <w:r w:rsidR="00B7230F" w:rsidRPr="00392F58">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vi-VN"/>
        </w:rPr>
        <w:t>8</w:t>
      </w:r>
      <w:r w:rsidR="00B7230F" w:rsidRPr="00392F58">
        <w:rPr>
          <w:rFonts w:ascii="Times New Roman" w:eastAsia="Times New Roman" w:hAnsi="Times New Roman" w:cs="Times New Roman"/>
          <w:spacing w:val="-4"/>
          <w:sz w:val="28"/>
          <w:szCs w:val="28"/>
          <w:lang w:val="vi-VN"/>
        </w:rPr>
        <w:t>-0</w:t>
      </w:r>
      <w:r w:rsidR="00B7230F" w:rsidRPr="009C20DF">
        <w:rPr>
          <w:rFonts w:ascii="Times New Roman" w:eastAsia="Times New Roman" w:hAnsi="Times New Roman" w:cs="Times New Roman"/>
          <w:spacing w:val="-4"/>
          <w:sz w:val="28"/>
          <w:szCs w:val="28"/>
          <w:lang w:val="vi-VN"/>
        </w:rPr>
        <w:t>3</w:t>
      </w:r>
      <w:r w:rsidR="00B7230F" w:rsidRPr="00392F58">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pacing w:val="-4"/>
          <w:sz w:val="28"/>
          <w:szCs w:val="28"/>
          <w:lang w:val="vi-VN"/>
        </w:rPr>
        <w:t>.</w:t>
      </w:r>
      <w:r w:rsidR="00425CA1" w:rsidRPr="009C20DF">
        <w:rPr>
          <w:rFonts w:ascii="Times New Roman" w:eastAsia="Times New Roman" w:hAnsi="Times New Roman" w:cs="Times New Roman"/>
          <w:spacing w:val="-4"/>
          <w:sz w:val="28"/>
          <w:szCs w:val="28"/>
          <w:lang w:val="vi-VN"/>
        </w:rPr>
        <w:t xml:space="preserve"> </w:t>
      </w:r>
      <w:r w:rsidR="00B7230F" w:rsidRPr="00392F58">
        <w:rPr>
          <w:rFonts w:ascii="Times New Roman" w:eastAsia="Times New Roman" w:hAnsi="Times New Roman" w:cs="Times New Roman"/>
          <w:sz w:val="28"/>
          <w:szCs w:val="28"/>
          <w:lang w:val="vi-VN"/>
        </w:rPr>
        <w:t>Từ đó</w:t>
      </w:r>
      <w:r w:rsidR="00B7230F" w:rsidRPr="009C20DF">
        <w:rPr>
          <w:rFonts w:ascii="Times New Roman" w:eastAsia="Times New Roman" w:hAnsi="Times New Roman" w:cs="Times New Roman"/>
          <w:sz w:val="28"/>
          <w:szCs w:val="28"/>
          <w:lang w:val="vi-VN"/>
        </w:rPr>
        <w:t xml:space="preserve"> </w:t>
      </w:r>
      <w:r w:rsidR="00B7230F" w:rsidRPr="00392F58">
        <w:rPr>
          <w:rFonts w:ascii="Times New Roman" w:eastAsia="Times New Roman" w:hAnsi="Times New Roman" w:cs="Times New Roman"/>
          <w:sz w:val="28"/>
          <w:szCs w:val="28"/>
          <w:lang w:val="vi-VN"/>
        </w:rPr>
        <w:t>có thể chỉ đạo kịp thời việc điều chỉnh, bổ sung đối với các tiết, các môn chậm chương trình</w:t>
      </w:r>
      <w:r w:rsidR="00B7230F" w:rsidRPr="009C20DF">
        <w:rPr>
          <w:rFonts w:ascii="Times New Roman" w:eastAsia="Times New Roman" w:hAnsi="Times New Roman" w:cs="Times New Roman"/>
          <w:sz w:val="28"/>
          <w:szCs w:val="28"/>
          <w:lang w:val="vi-VN"/>
        </w:rPr>
        <w:t xml:space="preserve"> </w:t>
      </w:r>
      <w:r w:rsidR="00DF732A">
        <w:rPr>
          <w:rFonts w:ascii="Times New Roman" w:eastAsia="Times New Roman" w:hAnsi="Times New Roman" w:cs="Times New Roman"/>
          <w:bCs/>
          <w:iCs/>
          <w:sz w:val="28"/>
          <w:szCs w:val="28"/>
          <w:lang w:val="sv-SE"/>
        </w:rPr>
        <w:t>[H2</w:t>
      </w:r>
      <w:r w:rsidR="00B7230F" w:rsidRPr="00392F58">
        <w:rPr>
          <w:rFonts w:ascii="Times New Roman" w:eastAsia="Times New Roman" w:hAnsi="Times New Roman" w:cs="Times New Roman"/>
          <w:bCs/>
          <w:iCs/>
          <w:sz w:val="28"/>
          <w:szCs w:val="28"/>
          <w:lang w:val="sv-SE"/>
        </w:rPr>
        <w:t>-1.1-03]</w:t>
      </w:r>
      <w:r w:rsidR="00B7230F" w:rsidRPr="00392F58">
        <w:rPr>
          <w:rFonts w:ascii="Times New Roman" w:eastAsia="Times New Roman" w:hAnsi="Times New Roman" w:cs="Times New Roman"/>
          <w:spacing w:val="-6"/>
          <w:sz w:val="28"/>
          <w:szCs w:val="28"/>
          <w:lang w:val="sv-SE"/>
        </w:rPr>
        <w:t xml:space="preserve">. Trong các lần kiểm tra chuyên đề của Phòng Giáo dục và Đào tạo huyện Bình Chánh, nhà trường </w:t>
      </w:r>
      <w:r w:rsidR="00B7230F" w:rsidRPr="009C20DF">
        <w:rPr>
          <w:rFonts w:ascii="Times New Roman" w:eastAsia="Calibri" w:hAnsi="Times New Roman" w:cs="Times New Roman"/>
          <w:sz w:val="28"/>
          <w:szCs w:val="28"/>
          <w:lang w:val="sv-SE"/>
        </w:rPr>
        <w:t>được cơ quan quản lý đánh giá đạt hiệu quả</w:t>
      </w:r>
      <w:r w:rsidR="0024379A">
        <w:rPr>
          <w:rFonts w:ascii="Times New Roman" w:eastAsia="Calibri" w:hAnsi="Times New Roman" w:cs="Times New Roman"/>
          <w:sz w:val="28"/>
          <w:szCs w:val="28"/>
          <w:lang w:val="sv-SE"/>
        </w:rPr>
        <w:t xml:space="preserve"> trong công tác quản lý các hoạt động giáo dục</w:t>
      </w:r>
      <w:r w:rsidR="00B7230F" w:rsidRPr="009C20DF">
        <w:rPr>
          <w:rFonts w:ascii="Times New Roman" w:eastAsia="Calibri" w:hAnsi="Times New Roman" w:cs="Times New Roman"/>
          <w:sz w:val="28"/>
          <w:szCs w:val="28"/>
          <w:lang w:val="sv-SE"/>
        </w:rPr>
        <w:t xml:space="preserve"> </w:t>
      </w:r>
      <w:r w:rsidR="00B7230F" w:rsidRPr="00342E3C">
        <w:rPr>
          <w:rFonts w:ascii="Times New Roman" w:eastAsia="Times New Roman" w:hAnsi="Times New Roman" w:cs="Times New Roman"/>
          <w:spacing w:val="-4"/>
          <w:sz w:val="28"/>
          <w:szCs w:val="28"/>
          <w:lang w:val="vi-VN"/>
        </w:rPr>
        <w:t>[</w:t>
      </w:r>
      <w:r w:rsidR="0095051A" w:rsidRPr="00342E3C">
        <w:rPr>
          <w:rFonts w:ascii="Times New Roman" w:hAnsi="Times New Roman" w:cs="Times New Roman"/>
          <w:bCs/>
          <w:iCs/>
          <w:sz w:val="28"/>
          <w:szCs w:val="28"/>
          <w:lang w:val="sv-SE"/>
        </w:rPr>
        <w:t xml:space="preserve">H2-1.1-03]; </w:t>
      </w:r>
      <w:r w:rsidR="0095051A" w:rsidRPr="00342E3C">
        <w:rPr>
          <w:rFonts w:ascii="Times New Roman" w:hAnsi="Times New Roman" w:cs="Times New Roman"/>
          <w:spacing w:val="-4"/>
          <w:sz w:val="28"/>
          <w:szCs w:val="28"/>
          <w:lang w:val="sv-SE"/>
        </w:rPr>
        <w:t xml:space="preserve">[H1-1.2-14]; </w:t>
      </w:r>
      <w:r w:rsidR="0095051A" w:rsidRPr="00342E3C">
        <w:rPr>
          <w:rFonts w:ascii="Times New Roman" w:hAnsi="Times New Roman" w:cs="Times New Roman"/>
          <w:spacing w:val="-4"/>
          <w:sz w:val="28"/>
          <w:szCs w:val="28"/>
          <w:lang w:val="vi-VN"/>
        </w:rPr>
        <w:t>[H</w:t>
      </w:r>
      <w:r w:rsidR="0095051A" w:rsidRPr="009C20DF">
        <w:rPr>
          <w:rFonts w:ascii="Times New Roman" w:hAnsi="Times New Roman" w:cs="Times New Roman"/>
          <w:spacing w:val="-4"/>
          <w:sz w:val="28"/>
          <w:szCs w:val="28"/>
          <w:lang w:val="sv-SE"/>
        </w:rPr>
        <w:t>2</w:t>
      </w:r>
      <w:r w:rsidR="0095051A" w:rsidRPr="00342E3C">
        <w:rPr>
          <w:rFonts w:ascii="Times New Roman" w:hAnsi="Times New Roman" w:cs="Times New Roman"/>
          <w:spacing w:val="-4"/>
          <w:sz w:val="28"/>
          <w:szCs w:val="28"/>
          <w:lang w:val="vi-VN"/>
        </w:rPr>
        <w:t>-1.</w:t>
      </w:r>
      <w:r w:rsidR="0095051A" w:rsidRPr="009C20DF">
        <w:rPr>
          <w:rFonts w:ascii="Times New Roman" w:hAnsi="Times New Roman" w:cs="Times New Roman"/>
          <w:spacing w:val="-4"/>
          <w:sz w:val="28"/>
          <w:szCs w:val="28"/>
          <w:lang w:val="sv-SE"/>
        </w:rPr>
        <w:t>7</w:t>
      </w:r>
      <w:r w:rsidR="0095051A" w:rsidRPr="00342E3C">
        <w:rPr>
          <w:rFonts w:ascii="Times New Roman" w:hAnsi="Times New Roman" w:cs="Times New Roman"/>
          <w:spacing w:val="-4"/>
          <w:sz w:val="28"/>
          <w:szCs w:val="28"/>
          <w:lang w:val="vi-VN"/>
        </w:rPr>
        <w:t>-0</w:t>
      </w:r>
      <w:r w:rsidR="0095051A" w:rsidRPr="009C20DF">
        <w:rPr>
          <w:rFonts w:ascii="Times New Roman" w:hAnsi="Times New Roman" w:cs="Times New Roman"/>
          <w:spacing w:val="-4"/>
          <w:sz w:val="28"/>
          <w:szCs w:val="28"/>
          <w:lang w:val="sv-SE"/>
        </w:rPr>
        <w:t>4</w:t>
      </w:r>
      <w:r w:rsidR="0095051A" w:rsidRPr="00342E3C">
        <w:rPr>
          <w:rFonts w:ascii="Times New Roman" w:hAnsi="Times New Roman" w:cs="Times New Roman"/>
          <w:spacing w:val="-4"/>
          <w:sz w:val="28"/>
          <w:szCs w:val="28"/>
          <w:lang w:val="vi-VN"/>
        </w:rPr>
        <w:t>]</w:t>
      </w:r>
      <w:r w:rsidR="0095051A" w:rsidRPr="009C20DF">
        <w:rPr>
          <w:rFonts w:ascii="Times New Roman" w:hAnsi="Times New Roman" w:cs="Times New Roman"/>
          <w:spacing w:val="-4"/>
          <w:sz w:val="28"/>
          <w:szCs w:val="28"/>
          <w:lang w:val="sv-SE"/>
        </w:rPr>
        <w:t xml:space="preserve">; </w:t>
      </w:r>
      <w:r w:rsidR="00342E3C" w:rsidRPr="00342E3C">
        <w:rPr>
          <w:rFonts w:ascii="Times New Roman" w:eastAsia="Times New Roman" w:hAnsi="Times New Roman" w:cs="Times New Roman"/>
          <w:spacing w:val="-4"/>
          <w:sz w:val="28"/>
          <w:szCs w:val="28"/>
          <w:lang w:val="vi-VN"/>
        </w:rPr>
        <w:t>[H</w:t>
      </w:r>
      <w:r w:rsidR="00342E3C" w:rsidRPr="009C20DF">
        <w:rPr>
          <w:rFonts w:ascii="Times New Roman" w:eastAsia="Times New Roman" w:hAnsi="Times New Roman" w:cs="Times New Roman"/>
          <w:spacing w:val="-4"/>
          <w:sz w:val="28"/>
          <w:szCs w:val="28"/>
          <w:lang w:val="sv-SE"/>
        </w:rPr>
        <w:t>2</w:t>
      </w:r>
      <w:r w:rsidR="00342E3C" w:rsidRPr="00342E3C">
        <w:rPr>
          <w:rFonts w:ascii="Times New Roman" w:eastAsia="Times New Roman" w:hAnsi="Times New Roman" w:cs="Times New Roman"/>
          <w:spacing w:val="-4"/>
          <w:sz w:val="28"/>
          <w:szCs w:val="28"/>
          <w:lang w:val="vi-VN"/>
        </w:rPr>
        <w:t>-1.</w:t>
      </w:r>
      <w:r w:rsidR="00342E3C" w:rsidRPr="009C20DF">
        <w:rPr>
          <w:rFonts w:ascii="Times New Roman" w:eastAsia="Times New Roman" w:hAnsi="Times New Roman" w:cs="Times New Roman"/>
          <w:spacing w:val="-4"/>
          <w:sz w:val="28"/>
          <w:szCs w:val="28"/>
          <w:lang w:val="sv-SE"/>
        </w:rPr>
        <w:t>8</w:t>
      </w:r>
      <w:r w:rsidR="00342E3C" w:rsidRPr="00342E3C">
        <w:rPr>
          <w:rFonts w:ascii="Times New Roman" w:eastAsia="Times New Roman" w:hAnsi="Times New Roman" w:cs="Times New Roman"/>
          <w:spacing w:val="-4"/>
          <w:sz w:val="28"/>
          <w:szCs w:val="28"/>
          <w:lang w:val="vi-VN"/>
        </w:rPr>
        <w:t>-0</w:t>
      </w:r>
      <w:r w:rsidR="00342E3C" w:rsidRPr="009C20DF">
        <w:rPr>
          <w:rFonts w:ascii="Times New Roman" w:eastAsia="Times New Roman" w:hAnsi="Times New Roman" w:cs="Times New Roman"/>
          <w:spacing w:val="-4"/>
          <w:sz w:val="28"/>
          <w:szCs w:val="28"/>
          <w:lang w:val="sv-SE"/>
        </w:rPr>
        <w:t>3</w:t>
      </w:r>
      <w:r w:rsidR="00342E3C" w:rsidRPr="00342E3C">
        <w:rPr>
          <w:rFonts w:ascii="Times New Roman" w:eastAsia="Times New Roman" w:hAnsi="Times New Roman" w:cs="Times New Roman"/>
          <w:spacing w:val="-4"/>
          <w:sz w:val="28"/>
          <w:szCs w:val="28"/>
          <w:lang w:val="vi-VN"/>
        </w:rPr>
        <w:t>]</w:t>
      </w:r>
      <w:r w:rsidR="00342E3C" w:rsidRPr="009C20DF">
        <w:rPr>
          <w:rFonts w:ascii="Times New Roman" w:eastAsia="Times New Roman" w:hAnsi="Times New Roman" w:cs="Times New Roman"/>
          <w:spacing w:val="-4"/>
          <w:sz w:val="28"/>
          <w:szCs w:val="28"/>
          <w:lang w:val="sv-SE"/>
        </w:rPr>
        <w:t>.</w:t>
      </w:r>
      <w:r w:rsidR="004F3BD8" w:rsidRPr="009C20DF">
        <w:rPr>
          <w:rFonts w:ascii="Times New Roman" w:eastAsia="Times New Roman" w:hAnsi="Times New Roman" w:cs="Times New Roman"/>
          <w:spacing w:val="-4"/>
          <w:sz w:val="28"/>
          <w:szCs w:val="28"/>
          <w:lang w:val="sv-SE"/>
        </w:rPr>
        <w:t xml:space="preserve"> </w:t>
      </w:r>
    </w:p>
    <w:p w:rsidR="00B7230F" w:rsidRPr="009C20DF" w:rsidRDefault="004F0066" w:rsidP="00284913">
      <w:pPr>
        <w:spacing w:after="0" w:line="360" w:lineRule="auto"/>
        <w:ind w:firstLine="720"/>
        <w:jc w:val="both"/>
        <w:rPr>
          <w:rFonts w:ascii="Times New Roman" w:eastAsia="Times New Roman" w:hAnsi="Times New Roman" w:cs="Times New Roman"/>
          <w:spacing w:val="-4"/>
          <w:sz w:val="28"/>
          <w:szCs w:val="28"/>
          <w:lang w:val="sv-SE"/>
        </w:rPr>
      </w:pPr>
      <w:r w:rsidRPr="009C20DF">
        <w:rPr>
          <w:rFonts w:ascii="Times New Roman" w:eastAsia="Times New Roman" w:hAnsi="Times New Roman" w:cs="Times New Roman"/>
          <w:sz w:val="28"/>
          <w:szCs w:val="28"/>
          <w:lang w:val="sv-SE"/>
        </w:rPr>
        <w:t xml:space="preserve">Trường tổ chức thực hiện dạy 2 buổi/ngày nên không dạy thêm, học thêm trong nhà trường. </w:t>
      </w:r>
      <w:r w:rsidR="00B7230F" w:rsidRPr="004F0066">
        <w:rPr>
          <w:rFonts w:ascii="Times New Roman" w:eastAsia="Times New Roman" w:hAnsi="Times New Roman" w:cs="Times New Roman"/>
          <w:sz w:val="28"/>
          <w:szCs w:val="28"/>
          <w:lang w:val="vi-VN"/>
        </w:rPr>
        <w:t>Ngay từ đầu năm học, Hiệu trưởng xây dựng kế hoạch</w:t>
      </w:r>
      <w:r w:rsidR="00B7230F" w:rsidRPr="009C20DF">
        <w:rPr>
          <w:rFonts w:ascii="Times New Roman" w:eastAsia="Times New Roman" w:hAnsi="Times New Roman" w:cs="Times New Roman"/>
          <w:sz w:val="28"/>
          <w:szCs w:val="28"/>
          <w:lang w:val="sv-SE"/>
        </w:rPr>
        <w:t xml:space="preserve"> năm học </w:t>
      </w:r>
      <w:r w:rsidR="00B7230F" w:rsidRPr="004F0066">
        <w:rPr>
          <w:rFonts w:ascii="Times New Roman" w:eastAsia="Times New Roman" w:hAnsi="Times New Roman" w:cs="Times New Roman"/>
          <w:sz w:val="28"/>
          <w:szCs w:val="28"/>
          <w:lang w:val="vi-VN"/>
        </w:rPr>
        <w:t xml:space="preserve">và yêu cầu giáo viên thực hiện nghiêm túc các văn bản chỉ đạo của Bộ Giáo dục và Đào tạo, các cấp có thẩm quyền </w:t>
      </w:r>
      <w:r w:rsidRPr="009C20DF">
        <w:rPr>
          <w:rFonts w:ascii="Times New Roman" w:eastAsia="Times New Roman" w:hAnsi="Times New Roman" w:cs="Times New Roman"/>
          <w:bCs/>
          <w:sz w:val="28"/>
          <w:szCs w:val="28"/>
          <w:lang w:val="sv-SE"/>
        </w:rPr>
        <w:t>về thực hiện Quy định về quản lý dạy thêm và học thêm</w:t>
      </w:r>
      <w:r w:rsidR="00B314F5" w:rsidRPr="009C20DF">
        <w:rPr>
          <w:rFonts w:ascii="Times New Roman" w:eastAsia="Times New Roman" w:hAnsi="Times New Roman" w:cs="Times New Roman"/>
          <w:bCs/>
          <w:sz w:val="28"/>
          <w:szCs w:val="28"/>
          <w:lang w:val="sv-SE"/>
        </w:rPr>
        <w:t>,</w:t>
      </w:r>
      <w:r w:rsidRPr="009C20DF">
        <w:rPr>
          <w:rFonts w:ascii="Times New Roman" w:eastAsia="Times New Roman" w:hAnsi="Times New Roman" w:cs="Times New Roman"/>
          <w:bCs/>
          <w:sz w:val="28"/>
          <w:szCs w:val="28"/>
          <w:lang w:val="sv-SE"/>
        </w:rPr>
        <w:t xml:space="preserve"> </w:t>
      </w:r>
      <w:r w:rsidR="00B314F5" w:rsidRPr="009C20DF">
        <w:rPr>
          <w:rFonts w:ascii="Times New Roman" w:eastAsia="Times New Roman" w:hAnsi="Times New Roman" w:cs="Times New Roman"/>
          <w:bCs/>
          <w:sz w:val="28"/>
          <w:szCs w:val="28"/>
          <w:lang w:val="sv-SE"/>
        </w:rPr>
        <w:t xml:space="preserve">thường xuyên nắm bắt tình hình dạy thêm, học thêm ngoài </w:t>
      </w:r>
      <w:r w:rsidR="00B314F5" w:rsidRPr="009C20DF">
        <w:rPr>
          <w:rFonts w:ascii="Times New Roman" w:eastAsia="Times New Roman" w:hAnsi="Times New Roman" w:cs="Times New Roman"/>
          <w:bCs/>
          <w:sz w:val="28"/>
          <w:szCs w:val="28"/>
          <w:lang w:val="sv-SE"/>
        </w:rPr>
        <w:lastRenderedPageBreak/>
        <w:t xml:space="preserve">nhà trường không để xảy ra trường hợp vi phạm quy định về dạy thêm, học thêm </w:t>
      </w:r>
      <w:r w:rsidR="00B7230F" w:rsidRPr="004F0066">
        <w:rPr>
          <w:rFonts w:ascii="Times New Roman" w:eastAsia="Times New Roman" w:hAnsi="Times New Roman" w:cs="Times New Roman"/>
          <w:spacing w:val="-4"/>
          <w:sz w:val="28"/>
          <w:szCs w:val="28"/>
          <w:lang w:val="vi-VN"/>
        </w:rPr>
        <w:t>[H</w:t>
      </w:r>
      <w:r w:rsidR="00342E3C" w:rsidRPr="009C20DF">
        <w:rPr>
          <w:rFonts w:ascii="Times New Roman" w:eastAsia="Times New Roman" w:hAnsi="Times New Roman" w:cs="Times New Roman"/>
          <w:spacing w:val="-4"/>
          <w:sz w:val="28"/>
          <w:szCs w:val="28"/>
          <w:lang w:val="sv-SE"/>
        </w:rPr>
        <w:t>1</w:t>
      </w:r>
      <w:r w:rsidR="00B7230F" w:rsidRPr="004F0066">
        <w:rPr>
          <w:rFonts w:ascii="Times New Roman" w:eastAsia="Times New Roman" w:hAnsi="Times New Roman" w:cs="Times New Roman"/>
          <w:spacing w:val="-4"/>
          <w:sz w:val="28"/>
          <w:szCs w:val="28"/>
          <w:lang w:val="vi-VN"/>
        </w:rPr>
        <w:t>-1.</w:t>
      </w:r>
      <w:r w:rsidR="00B7230F" w:rsidRPr="009C20DF">
        <w:rPr>
          <w:rFonts w:ascii="Times New Roman" w:eastAsia="Times New Roman" w:hAnsi="Times New Roman" w:cs="Times New Roman"/>
          <w:spacing w:val="-4"/>
          <w:sz w:val="28"/>
          <w:szCs w:val="28"/>
          <w:lang w:val="sv-SE"/>
        </w:rPr>
        <w:t>7</w:t>
      </w:r>
      <w:r w:rsidR="00B7230F" w:rsidRPr="004F0066">
        <w:rPr>
          <w:rFonts w:ascii="Times New Roman" w:eastAsia="Times New Roman" w:hAnsi="Times New Roman" w:cs="Times New Roman"/>
          <w:spacing w:val="-4"/>
          <w:sz w:val="28"/>
          <w:szCs w:val="28"/>
          <w:lang w:val="vi-VN"/>
        </w:rPr>
        <w:t>-0</w:t>
      </w:r>
      <w:r w:rsidR="00B7230F" w:rsidRPr="009C20DF">
        <w:rPr>
          <w:rFonts w:ascii="Times New Roman" w:eastAsia="Times New Roman" w:hAnsi="Times New Roman" w:cs="Times New Roman"/>
          <w:spacing w:val="-4"/>
          <w:sz w:val="28"/>
          <w:szCs w:val="28"/>
          <w:lang w:val="sv-SE"/>
        </w:rPr>
        <w:t>3</w:t>
      </w:r>
      <w:r w:rsidR="00B7230F" w:rsidRPr="004F0066">
        <w:rPr>
          <w:rFonts w:ascii="Times New Roman" w:eastAsia="Times New Roman" w:hAnsi="Times New Roman" w:cs="Times New Roman"/>
          <w:spacing w:val="-4"/>
          <w:sz w:val="28"/>
          <w:szCs w:val="28"/>
          <w:lang w:val="vi-VN"/>
        </w:rPr>
        <w:t>]</w:t>
      </w:r>
      <w:r w:rsidR="00B7230F" w:rsidRPr="009C20DF">
        <w:rPr>
          <w:rFonts w:ascii="Times New Roman" w:eastAsia="Times New Roman" w:hAnsi="Times New Roman" w:cs="Times New Roman"/>
          <w:spacing w:val="-4"/>
          <w:sz w:val="28"/>
          <w:szCs w:val="28"/>
          <w:lang w:val="sv-SE"/>
        </w:rPr>
        <w:t>.</w:t>
      </w:r>
    </w:p>
    <w:p w:rsidR="00B7230F" w:rsidRPr="00392F58" w:rsidRDefault="00B7230F" w:rsidP="00DF732A">
      <w:pPr>
        <w:pStyle w:val="ListParagraph"/>
        <w:numPr>
          <w:ilvl w:val="0"/>
          <w:numId w:val="1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B7230F" w:rsidRPr="009C20DF" w:rsidRDefault="00B7230F" w:rsidP="00185C90">
      <w:pPr>
        <w:tabs>
          <w:tab w:val="left" w:pos="450"/>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 xml:space="preserve">Việc kiểm tra, đánh giá thường xuyên của lãnh đạo nhà trường </w:t>
      </w:r>
      <w:r w:rsidRPr="009C20DF">
        <w:rPr>
          <w:rFonts w:ascii="Times New Roman" w:eastAsia="Times New Roman" w:hAnsi="Times New Roman" w:cs="Times New Roman"/>
          <w:sz w:val="28"/>
          <w:szCs w:val="28"/>
          <w:lang w:val="nb-NO"/>
        </w:rPr>
        <w:t xml:space="preserve">và tổ trưởng chuyên môn </w:t>
      </w:r>
      <w:r w:rsidRPr="00392F58">
        <w:rPr>
          <w:rFonts w:ascii="Times New Roman" w:eastAsia="Times New Roman" w:hAnsi="Times New Roman" w:cs="Times New Roman"/>
          <w:sz w:val="28"/>
          <w:szCs w:val="28"/>
          <w:lang w:val="vi-VN"/>
        </w:rPr>
        <w:t>giúp giáo viên nâng cao hơn ý thức thực hiện theo đúng kế hoạch giảng dạy, hoàn thành tốt nhiệm vụ được phân công.</w:t>
      </w:r>
    </w:p>
    <w:p w:rsidR="00B7230F" w:rsidRPr="00392F58" w:rsidRDefault="00B7230F" w:rsidP="00185C90">
      <w:pPr>
        <w:tabs>
          <w:tab w:val="left" w:pos="630"/>
        </w:tabs>
        <w:spacing w:after="0" w:line="360" w:lineRule="auto"/>
        <w:ind w:firstLine="720"/>
        <w:jc w:val="both"/>
        <w:rPr>
          <w:rFonts w:ascii="Times New Roman" w:eastAsia="Times New Roman" w:hAnsi="Times New Roman" w:cs="Times New Roman"/>
          <w:sz w:val="28"/>
          <w:szCs w:val="28"/>
          <w:lang w:val="vi-VN"/>
        </w:rPr>
      </w:pPr>
      <w:r w:rsidRPr="009C20DF">
        <w:rPr>
          <w:rFonts w:ascii="Times New Roman" w:eastAsia="Times New Roman" w:hAnsi="Times New Roman" w:cs="Times New Roman"/>
          <w:iCs/>
          <w:sz w:val="28"/>
          <w:szCs w:val="28"/>
          <w:lang w:val="nb-NO"/>
        </w:rPr>
        <w:t>Nhà trường xây dựng lực lượng giáo viên, nhân viên nòng cốt giúp Hiệu trưởng trong công tác quản lý, chỉ đạo, kiểm tra, đánh giá các hoạt động của nhà trường.</w:t>
      </w:r>
    </w:p>
    <w:p w:rsidR="00B7230F" w:rsidRPr="00392F58" w:rsidRDefault="00B7230F" w:rsidP="00DF732A">
      <w:pPr>
        <w:numPr>
          <w:ilvl w:val="0"/>
          <w:numId w:val="1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B7230F" w:rsidRPr="00392F58" w:rsidRDefault="00B7230F"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Vẫn còn một số giáo</w:t>
      </w:r>
      <w:r w:rsidR="00F001E2">
        <w:rPr>
          <w:rFonts w:ascii="Times New Roman" w:eastAsia="Times New Roman" w:hAnsi="Times New Roman" w:cs="Times New Roman"/>
          <w:sz w:val="28"/>
          <w:szCs w:val="28"/>
          <w:lang w:val="vi-VN"/>
        </w:rPr>
        <w:t xml:space="preserve"> viên thực hiện lịch báo giảng</w:t>
      </w:r>
      <w:r w:rsidR="00F001E2"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chưa cập nhật đúng thời gian quy định.</w:t>
      </w:r>
    </w:p>
    <w:p w:rsidR="00B7230F" w:rsidRPr="00392F58" w:rsidRDefault="00B7230F" w:rsidP="00DF732A">
      <w:pPr>
        <w:numPr>
          <w:ilvl w:val="0"/>
          <w:numId w:val="1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B7230F" w:rsidRPr="00392F58" w:rsidRDefault="00B7230F"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Trong </w:t>
      </w:r>
      <w:r w:rsidRPr="009C20DF">
        <w:rPr>
          <w:rFonts w:ascii="Times New Roman" w:eastAsia="Times New Roman" w:hAnsi="Times New Roman" w:cs="Times New Roman"/>
          <w:sz w:val="28"/>
          <w:szCs w:val="28"/>
          <w:lang w:val="nb-NO"/>
        </w:rPr>
        <w:t xml:space="preserve">năm học 2018 </w:t>
      </w:r>
      <w:r w:rsidR="00D101B2" w:rsidRPr="009C20DF">
        <w:rPr>
          <w:rFonts w:ascii="Times New Roman" w:eastAsia="Times New Roman" w:hAnsi="Times New Roman" w:cs="Times New Roman"/>
          <w:sz w:val="28"/>
          <w:szCs w:val="28"/>
          <w:lang w:val="nb-NO"/>
        </w:rPr>
        <w:t>-</w:t>
      </w:r>
      <w:r w:rsidRPr="009C20DF">
        <w:rPr>
          <w:rFonts w:ascii="Times New Roman" w:eastAsia="Times New Roman" w:hAnsi="Times New Roman" w:cs="Times New Roman"/>
          <w:sz w:val="28"/>
          <w:szCs w:val="28"/>
          <w:lang w:val="nb-NO"/>
        </w:rPr>
        <w:t xml:space="preserve"> 2019 và </w:t>
      </w:r>
      <w:r w:rsidRPr="00392F58">
        <w:rPr>
          <w:rFonts w:ascii="Times New Roman" w:eastAsia="Times New Roman" w:hAnsi="Times New Roman" w:cs="Times New Roman"/>
          <w:sz w:val="28"/>
          <w:szCs w:val="28"/>
          <w:lang w:val="vi-VN"/>
        </w:rPr>
        <w:t xml:space="preserve">những năm học </w:t>
      </w:r>
      <w:r w:rsidRPr="009C20DF">
        <w:rPr>
          <w:rFonts w:ascii="Times New Roman" w:eastAsia="Times New Roman" w:hAnsi="Times New Roman" w:cs="Times New Roman"/>
          <w:sz w:val="28"/>
          <w:szCs w:val="28"/>
          <w:lang w:val="nb-NO"/>
        </w:rPr>
        <w:t xml:space="preserve">kế tiếp, </w:t>
      </w:r>
      <w:r w:rsidRPr="00392F58">
        <w:rPr>
          <w:rFonts w:ascii="Times New Roman" w:eastAsia="Times New Roman" w:hAnsi="Times New Roman" w:cs="Times New Roman"/>
          <w:sz w:val="28"/>
          <w:szCs w:val="28"/>
          <w:lang w:val="vi-VN"/>
        </w:rPr>
        <w:t>Hiệu trưởng có biện pháp chỉ đạo, kiểm tra, đánh giá việc thực hiện kế hoạch dạy, học và các hoạt động giáo dục khác</w:t>
      </w:r>
      <w:r w:rsidR="00DF732A"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theo quy định tại Chương trình giáo dục trung học cấp trung học cơ sở do Bộ Giáo dục và Đào tạo ban hành</w:t>
      </w:r>
      <w:r w:rsidRPr="00392F58">
        <w:rPr>
          <w:rFonts w:ascii="Times New Roman" w:eastAsia="Times New Roman" w:hAnsi="Times New Roman" w:cs="Times New Roman"/>
          <w:spacing w:val="-4"/>
          <w:sz w:val="28"/>
          <w:szCs w:val="28"/>
          <w:lang w:val="vi-VN"/>
        </w:rPr>
        <w:t xml:space="preserve">. </w:t>
      </w:r>
    </w:p>
    <w:p w:rsidR="00B7230F" w:rsidRPr="00392F58" w:rsidRDefault="00B7230F" w:rsidP="00185C90">
      <w:pPr>
        <w:spacing w:after="0" w:line="360" w:lineRule="auto"/>
        <w:ind w:firstLine="720"/>
        <w:jc w:val="both"/>
        <w:rPr>
          <w:rFonts w:ascii="Times New Roman" w:eastAsia="Times New Roman" w:hAnsi="Times New Roman" w:cs="Times New Roman"/>
          <w:sz w:val="28"/>
          <w:szCs w:val="28"/>
          <w:lang w:val="vi-VN"/>
        </w:rPr>
      </w:pPr>
      <w:r w:rsidRPr="009C20DF">
        <w:rPr>
          <w:rFonts w:ascii="Times New Roman" w:eastAsia="Times New Roman" w:hAnsi="Times New Roman" w:cs="Times New Roman"/>
          <w:sz w:val="28"/>
          <w:szCs w:val="28"/>
          <w:lang w:val="vi-VN"/>
        </w:rPr>
        <w:t xml:space="preserve">Năm học 2018 </w:t>
      </w:r>
      <w:r w:rsidR="00D101B2" w:rsidRPr="009C20DF">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vi-VN"/>
        </w:rPr>
        <w:t xml:space="preserve"> 2019, Phó Hiệu trưởng k</w:t>
      </w:r>
      <w:r w:rsidRPr="00392F58">
        <w:rPr>
          <w:rFonts w:ascii="Times New Roman" w:eastAsia="Times New Roman" w:hAnsi="Times New Roman" w:cs="Times New Roman"/>
          <w:sz w:val="28"/>
          <w:szCs w:val="28"/>
          <w:lang w:val="vi-VN"/>
        </w:rPr>
        <w:t>ịp thời nhắc nhở và chấn chỉnh các trườn</w:t>
      </w:r>
      <w:r w:rsidR="00101AAB">
        <w:rPr>
          <w:rFonts w:ascii="Times New Roman" w:eastAsia="Times New Roman" w:hAnsi="Times New Roman" w:cs="Times New Roman"/>
          <w:sz w:val="28"/>
          <w:szCs w:val="28"/>
          <w:lang w:val="vi-VN"/>
        </w:rPr>
        <w:t>g hợp thực hiện lịch báo giảng</w:t>
      </w:r>
      <w:r w:rsidR="00101AAB" w:rsidRPr="009C20DF">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chưa </w:t>
      </w:r>
      <w:r w:rsidR="00841EA0" w:rsidRPr="009C20DF">
        <w:rPr>
          <w:rFonts w:ascii="Times New Roman" w:eastAsia="Times New Roman" w:hAnsi="Times New Roman" w:cs="Times New Roman"/>
          <w:sz w:val="28"/>
          <w:szCs w:val="28"/>
          <w:lang w:val="vi-VN"/>
        </w:rPr>
        <w:t>đúng</w:t>
      </w:r>
      <w:r w:rsidRPr="00392F58">
        <w:rPr>
          <w:rFonts w:ascii="Times New Roman" w:eastAsia="Times New Roman" w:hAnsi="Times New Roman" w:cs="Times New Roman"/>
          <w:sz w:val="28"/>
          <w:szCs w:val="28"/>
          <w:lang w:val="vi-VN"/>
        </w:rPr>
        <w:t xml:space="preserve"> thời gian quy định.</w:t>
      </w:r>
    </w:p>
    <w:p w:rsidR="00101917" w:rsidRPr="00392F58" w:rsidRDefault="00B7230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w:t>
      </w: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nb-NO"/>
        </w:rPr>
        <w:t>Đạt Mức 2.</w:t>
      </w:r>
    </w:p>
    <w:p w:rsidR="002B46BD" w:rsidRPr="009C20DF" w:rsidRDefault="002B46BD"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 1.9</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Thực hiện quy chế dân chủ cơ sở</w:t>
      </w:r>
    </w:p>
    <w:p w:rsidR="002B46BD" w:rsidRPr="00392F58" w:rsidRDefault="002B46BD"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2B46BD" w:rsidRPr="009C20DF" w:rsidRDefault="002B46BD" w:rsidP="00185C90">
      <w:pPr>
        <w:tabs>
          <w:tab w:val="left" w:pos="1134"/>
        </w:tabs>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a) Cán bộ quản lý, giáo viên, nhân viên được tham gia thảo luận, đóng góp ý kiến khi xây dựng kế hoạch, nội quy, quy định, quy chế liên quan đến các hoạt động của nhà trường; </w:t>
      </w:r>
    </w:p>
    <w:p w:rsidR="002B46BD" w:rsidRPr="009C20DF" w:rsidRDefault="002B46BD"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Các khiếu nại, tố cáo, kiến nghị, phản ánh (nếu có) thuộc thẩm quyền xử lý của nhà trường được giải quyết đúng pháp luật;</w:t>
      </w:r>
    </w:p>
    <w:p w:rsidR="002B46BD" w:rsidRPr="009C20DF" w:rsidRDefault="002B46BD"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c) Hằng năm, có báo cáo thực hiện quy chế dân chủ cơ sở.</w:t>
      </w:r>
    </w:p>
    <w:p w:rsidR="002B46BD" w:rsidRPr="00392F58" w:rsidRDefault="002B46BD"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2B46BD" w:rsidRPr="009C20DF" w:rsidRDefault="002B46BD"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lastRenderedPageBreak/>
        <w:t>Các biện pháp và cơ chế giám sát việc thực hiện quy chế dân chủ cơ sở đảm bảo công khai, minh bạch, hiệu quả.</w:t>
      </w:r>
    </w:p>
    <w:p w:rsidR="002B46BD" w:rsidRPr="00392F58" w:rsidRDefault="002B46BD" w:rsidP="003F1660">
      <w:pPr>
        <w:pStyle w:val="ListParagraph"/>
        <w:numPr>
          <w:ilvl w:val="0"/>
          <w:numId w:val="1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2B46BD" w:rsidRPr="00392F58" w:rsidRDefault="002B46BD"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502EEC" w:rsidRPr="00502EEC" w:rsidRDefault="002B46BD" w:rsidP="00502EEC">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pt-BR"/>
        </w:rPr>
        <w:t>Trường thực hiện đầy đủ các quy định về Quy chế thực hiện dân chủ trong hoạt động của nhà trường ban hành kèm theo Quyết đ</w:t>
      </w:r>
      <w:r w:rsidR="00AE6BD0">
        <w:rPr>
          <w:rFonts w:ascii="Times New Roman" w:eastAsia="Times New Roman" w:hAnsi="Times New Roman" w:cs="Times New Roman"/>
          <w:sz w:val="28"/>
          <w:szCs w:val="28"/>
          <w:lang w:val="pt-BR"/>
        </w:rPr>
        <w:t xml:space="preserve">ịnh số 04/2000/QĐ-BGDĐT ngày 01 tháng 3 năm </w:t>
      </w:r>
      <w:r w:rsidRPr="00392F58">
        <w:rPr>
          <w:rFonts w:ascii="Times New Roman" w:eastAsia="Times New Roman" w:hAnsi="Times New Roman" w:cs="Times New Roman"/>
          <w:sz w:val="28"/>
          <w:szCs w:val="28"/>
          <w:lang w:val="pt-BR"/>
        </w:rPr>
        <w:t xml:space="preserve">2000 của Bộ Giáo dục và Đào tạo. </w:t>
      </w:r>
      <w:r w:rsidR="003051C4">
        <w:rPr>
          <w:rFonts w:ascii="Times New Roman" w:eastAsia="Times New Roman" w:hAnsi="Times New Roman" w:cs="Times New Roman"/>
          <w:sz w:val="28"/>
          <w:szCs w:val="28"/>
          <w:lang w:val="pt-BR"/>
        </w:rPr>
        <w:t>Hằ</w:t>
      </w:r>
      <w:r w:rsidRPr="00392F58">
        <w:rPr>
          <w:rFonts w:ascii="Times New Roman" w:eastAsia="Times New Roman" w:hAnsi="Times New Roman" w:cs="Times New Roman"/>
          <w:sz w:val="28"/>
          <w:szCs w:val="28"/>
          <w:lang w:val="pt-BR"/>
        </w:rPr>
        <w:t xml:space="preserve">ng năm, Hiệu trưởng nhà trường đều ban hành Quy chế dân chủ cơ sở và phát huy tối đa dân chủ tại đơn vị </w:t>
      </w:r>
      <w:r w:rsidRPr="00392F58">
        <w:rPr>
          <w:rFonts w:ascii="Times New Roman" w:eastAsia="Times New Roman" w:hAnsi="Times New Roman" w:cs="Times New Roman"/>
          <w:spacing w:val="-4"/>
          <w:sz w:val="28"/>
          <w:szCs w:val="28"/>
          <w:lang w:val="vi-VN"/>
        </w:rPr>
        <w:t>[H</w:t>
      </w:r>
      <w:r w:rsidR="000E6740"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z w:val="28"/>
          <w:szCs w:val="28"/>
          <w:lang w:val="pt-BR"/>
        </w:rPr>
        <w:t xml:space="preserve">. </w:t>
      </w:r>
      <w:r w:rsidRPr="009C20DF">
        <w:rPr>
          <w:rFonts w:ascii="Times New Roman" w:eastAsia="Times New Roman" w:hAnsi="Times New Roman" w:cs="Times New Roman"/>
          <w:sz w:val="28"/>
          <w:szCs w:val="28"/>
          <w:lang w:val="pt-BR"/>
        </w:rPr>
        <w:t>Cán bộ, giáo viên, nhân viên trong nhà trường tham gia đóng góp ý kiến xây dựng kế hoạch hoạt động năm học của nhà trường, các biện pháp tổ chức phong trào thi đua, các báo cáo tổng kết, sơ kết, những nội quy, quy định, quy chế làm việc của nhà trường, quy chế chi tiêu nội bộ, kế hoạch bồi dưỡng, tuyển dụng, việc sử dụng kinh phí hoạt động</w:t>
      </w:r>
      <w:r w:rsidR="003405BF">
        <w:rPr>
          <w:rFonts w:ascii="Times New Roman" w:eastAsia="Times New Roman" w:hAnsi="Times New Roman" w:cs="Times New Roman"/>
          <w:sz w:val="28"/>
          <w:szCs w:val="28"/>
          <w:lang w:val="pt-BR"/>
        </w:rPr>
        <w:t>,</w:t>
      </w:r>
      <w:r w:rsidRPr="009C20DF">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thể hiện qua các cuộc họp toàn đơn vị </w:t>
      </w:r>
      <w:r w:rsidRPr="00392F58">
        <w:rPr>
          <w:rFonts w:ascii="Times New Roman" w:eastAsia="Times New Roman" w:hAnsi="Times New Roman" w:cs="Times New Roman"/>
          <w:bCs/>
          <w:iCs/>
          <w:sz w:val="28"/>
          <w:szCs w:val="28"/>
          <w:lang w:val="sv-SE"/>
        </w:rPr>
        <w:t>[H</w:t>
      </w:r>
      <w:r w:rsidR="00C234A9">
        <w:rPr>
          <w:rFonts w:ascii="Times New Roman" w:eastAsia="Times New Roman" w:hAnsi="Times New Roman" w:cs="Times New Roman"/>
          <w:bCs/>
          <w:iCs/>
          <w:sz w:val="28"/>
          <w:szCs w:val="28"/>
          <w:lang w:val="sv-SE"/>
        </w:rPr>
        <w:t>2</w:t>
      </w:r>
      <w:r w:rsidRPr="00392F58">
        <w:rPr>
          <w:rFonts w:ascii="Times New Roman" w:eastAsia="Times New Roman" w:hAnsi="Times New Roman" w:cs="Times New Roman"/>
          <w:bCs/>
          <w:iCs/>
          <w:sz w:val="28"/>
          <w:szCs w:val="28"/>
          <w:lang w:val="sv-SE"/>
        </w:rPr>
        <w:t>-1.1-03]</w:t>
      </w:r>
      <w:r w:rsidR="00DF4F73">
        <w:rPr>
          <w:rFonts w:ascii="Times New Roman" w:eastAsia="Times New Roman" w:hAnsi="Times New Roman" w:cs="Times New Roman"/>
          <w:bCs/>
          <w:iCs/>
          <w:sz w:val="28"/>
          <w:szCs w:val="28"/>
          <w:lang w:val="sv-SE"/>
        </w:rPr>
        <w:t>,</w:t>
      </w:r>
      <w:r w:rsidRPr="00392F58">
        <w:rPr>
          <w:rFonts w:ascii="Times New Roman" w:eastAsia="Times New Roman" w:hAnsi="Times New Roman" w:cs="Times New Roman"/>
          <w:bCs/>
          <w:iCs/>
          <w:sz w:val="28"/>
          <w:szCs w:val="28"/>
          <w:lang w:val="sv-SE"/>
        </w:rPr>
        <w:t xml:space="preserve"> </w:t>
      </w:r>
      <w:r w:rsidR="00DF4F73" w:rsidRPr="00DF4F73">
        <w:rPr>
          <w:rFonts w:ascii="Times New Roman" w:eastAsia="Times New Roman" w:hAnsi="Times New Roman" w:cs="Times New Roman"/>
          <w:bCs/>
          <w:iCs/>
          <w:sz w:val="28"/>
          <w:szCs w:val="28"/>
          <w:lang w:val="pt-BR"/>
        </w:rPr>
        <w:t xml:space="preserve">họp chi bộ </w:t>
      </w:r>
      <w:r w:rsidR="00DF4F73" w:rsidRPr="00DF4F73">
        <w:rPr>
          <w:rFonts w:ascii="Times New Roman" w:eastAsia="Times New Roman" w:hAnsi="Times New Roman" w:cs="Times New Roman"/>
          <w:bCs/>
          <w:iCs/>
          <w:sz w:val="28"/>
          <w:szCs w:val="28"/>
          <w:lang w:val="sv-SE"/>
        </w:rPr>
        <w:t>[H8-1.3-15]</w:t>
      </w:r>
      <w:r w:rsidR="00DF4F73" w:rsidRPr="00DF4F73">
        <w:rPr>
          <w:rFonts w:ascii="Times New Roman" w:eastAsia="Times New Roman" w:hAnsi="Times New Roman" w:cs="Times New Roman"/>
          <w:bCs/>
          <w:iCs/>
          <w:sz w:val="28"/>
          <w:szCs w:val="28"/>
          <w:lang w:val="pt-BR"/>
        </w:rPr>
        <w:t xml:space="preserve"> </w:t>
      </w:r>
      <w:r w:rsidRPr="00392F58">
        <w:rPr>
          <w:rFonts w:ascii="Times New Roman" w:eastAsia="Times New Roman" w:hAnsi="Times New Roman" w:cs="Times New Roman"/>
          <w:sz w:val="28"/>
          <w:szCs w:val="28"/>
          <w:lang w:val="pt-BR"/>
        </w:rPr>
        <w:t>và trong Hội nghị cán bộ, công chức</w:t>
      </w:r>
      <w:r w:rsidR="00A456C7">
        <w:rPr>
          <w:rFonts w:ascii="Times New Roman" w:eastAsia="Times New Roman" w:hAnsi="Times New Roman" w:cs="Times New Roman"/>
          <w:sz w:val="28"/>
          <w:szCs w:val="28"/>
          <w:lang w:val="pt-BR"/>
        </w:rPr>
        <w:t>,</w:t>
      </w:r>
      <w:r w:rsidR="00D25128">
        <w:rPr>
          <w:rFonts w:ascii="Times New Roman" w:eastAsia="Times New Roman" w:hAnsi="Times New Roman" w:cs="Times New Roman"/>
          <w:sz w:val="28"/>
          <w:szCs w:val="28"/>
          <w:lang w:val="pt-BR"/>
        </w:rPr>
        <w:t xml:space="preserve"> viên chức hằ</w:t>
      </w:r>
      <w:r w:rsidRPr="00392F58">
        <w:rPr>
          <w:rFonts w:ascii="Times New Roman" w:eastAsia="Times New Roman" w:hAnsi="Times New Roman" w:cs="Times New Roman"/>
          <w:sz w:val="28"/>
          <w:szCs w:val="28"/>
          <w:lang w:val="pt-BR"/>
        </w:rPr>
        <w:t>ng năm</w:t>
      </w:r>
      <w:r w:rsidR="00DF4F73">
        <w:rPr>
          <w:rFonts w:ascii="Times New Roman" w:eastAsia="Times New Roman" w:hAnsi="Times New Roman" w:cs="Times New Roman"/>
          <w:sz w:val="28"/>
          <w:szCs w:val="28"/>
          <w:lang w:val="pt-BR"/>
        </w:rPr>
        <w:t xml:space="preserve"> </w:t>
      </w:r>
      <w:r w:rsidR="00DF4F73" w:rsidRPr="00DF4F73">
        <w:rPr>
          <w:rFonts w:ascii="Times New Roman" w:eastAsia="Times New Roman" w:hAnsi="Times New Roman" w:cs="Times New Roman"/>
          <w:sz w:val="28"/>
          <w:szCs w:val="28"/>
          <w:lang w:val="sv-SE"/>
        </w:rPr>
        <w:t>[H4-1.3-01]</w:t>
      </w:r>
      <w:r w:rsidR="00DF4F73">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6"/>
          <w:sz w:val="28"/>
          <w:szCs w:val="28"/>
          <w:lang w:val="sv-SE"/>
        </w:rPr>
        <w:t>[H</w:t>
      </w:r>
      <w:r w:rsidR="00B94578">
        <w:rPr>
          <w:rFonts w:ascii="Times New Roman" w:eastAsia="Times New Roman" w:hAnsi="Times New Roman" w:cs="Times New Roman"/>
          <w:spacing w:val="-6"/>
          <w:sz w:val="28"/>
          <w:szCs w:val="28"/>
          <w:lang w:val="sv-SE"/>
        </w:rPr>
        <w:t>1</w:t>
      </w:r>
      <w:r w:rsidRPr="00392F58">
        <w:rPr>
          <w:rFonts w:ascii="Times New Roman" w:eastAsia="Times New Roman" w:hAnsi="Times New Roman" w:cs="Times New Roman"/>
          <w:spacing w:val="-6"/>
          <w:sz w:val="28"/>
          <w:szCs w:val="28"/>
          <w:lang w:val="sv-SE"/>
        </w:rPr>
        <w:t>-1.6-1</w:t>
      </w:r>
      <w:r w:rsidR="00B94578">
        <w:rPr>
          <w:rFonts w:ascii="Times New Roman" w:eastAsia="Times New Roman" w:hAnsi="Times New Roman" w:cs="Times New Roman"/>
          <w:spacing w:val="-6"/>
          <w:sz w:val="28"/>
          <w:szCs w:val="28"/>
          <w:lang w:val="sv-SE"/>
        </w:rPr>
        <w:t>8</w:t>
      </w:r>
      <w:r w:rsidRPr="00392F58">
        <w:rPr>
          <w:rFonts w:ascii="Times New Roman" w:eastAsia="Times New Roman" w:hAnsi="Times New Roman" w:cs="Times New Roman"/>
          <w:spacing w:val="-6"/>
          <w:sz w:val="28"/>
          <w:szCs w:val="28"/>
          <w:lang w:val="sv-SE"/>
        </w:rPr>
        <w:t>]</w:t>
      </w:r>
      <w:r w:rsidR="00DF4F73">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w:t>
      </w:r>
      <w:r w:rsidR="00502EEC">
        <w:rPr>
          <w:rFonts w:ascii="Times New Roman" w:eastAsia="Times New Roman" w:hAnsi="Times New Roman" w:cs="Times New Roman"/>
          <w:sz w:val="28"/>
          <w:szCs w:val="28"/>
          <w:lang w:val="pt-BR"/>
        </w:rPr>
        <w:t xml:space="preserve">Tuy nhiên, trường </w:t>
      </w:r>
      <w:r w:rsidR="00502EEC">
        <w:rPr>
          <w:rFonts w:ascii="Times New Roman" w:eastAsia="Times New Roman" w:hAnsi="Times New Roman" w:cs="Times New Roman"/>
          <w:sz w:val="28"/>
          <w:szCs w:val="28"/>
          <w:lang w:val="nb-NO"/>
        </w:rPr>
        <w:t>c</w:t>
      </w:r>
      <w:r w:rsidR="00502EEC" w:rsidRPr="00502EEC">
        <w:rPr>
          <w:rFonts w:ascii="Times New Roman" w:eastAsia="Times New Roman" w:hAnsi="Times New Roman" w:cs="Times New Roman"/>
          <w:sz w:val="28"/>
          <w:szCs w:val="28"/>
          <w:lang w:val="nb-NO"/>
        </w:rPr>
        <w:t xml:space="preserve">òn một số giáo viên, nhân viên chưa mạnh dạn phát biểu ý kiến trong cuộc họp. </w:t>
      </w:r>
    </w:p>
    <w:p w:rsidR="002B46BD" w:rsidRPr="009C20DF" w:rsidRDefault="002B46BD" w:rsidP="00185C90">
      <w:pPr>
        <w:spacing w:after="0" w:line="360" w:lineRule="auto"/>
        <w:ind w:firstLine="720"/>
        <w:jc w:val="both"/>
        <w:rPr>
          <w:rFonts w:ascii="Times New Roman" w:eastAsia="Calibri" w:hAnsi="Times New Roman" w:cs="Times New Roman"/>
          <w:sz w:val="28"/>
          <w:szCs w:val="28"/>
          <w:lang w:val="pt-BR"/>
        </w:rPr>
      </w:pPr>
      <w:r w:rsidRPr="009C20DF">
        <w:rPr>
          <w:rFonts w:ascii="Times New Roman" w:eastAsia="Times New Roman" w:hAnsi="Times New Roman" w:cs="Times New Roman"/>
          <w:sz w:val="28"/>
          <w:szCs w:val="28"/>
          <w:lang w:val="pt-BR"/>
        </w:rPr>
        <w:t>Hiệu trưởng giải quyết những công việc có liên quan đến công tác giáo dục trong nhà trường và chăm lo quyền lợi học tập của người học</w:t>
      </w:r>
      <w:r w:rsidR="00E71263" w:rsidRPr="009C20DF">
        <w:rPr>
          <w:rFonts w:ascii="Times New Roman" w:eastAsia="Times New Roman" w:hAnsi="Times New Roman" w:cs="Times New Roman"/>
          <w:sz w:val="28"/>
          <w:szCs w:val="28"/>
          <w:lang w:val="pt-BR"/>
        </w:rPr>
        <w:t xml:space="preserve"> </w:t>
      </w:r>
      <w:r w:rsidR="00E71263" w:rsidRPr="00E71263">
        <w:rPr>
          <w:rFonts w:ascii="Times New Roman" w:eastAsia="Times New Roman" w:hAnsi="Times New Roman" w:cs="Times New Roman"/>
          <w:sz w:val="28"/>
          <w:szCs w:val="28"/>
          <w:lang w:val="vi-VN"/>
        </w:rPr>
        <w:t>[H</w:t>
      </w:r>
      <w:r w:rsidR="00E71263" w:rsidRPr="009C20DF">
        <w:rPr>
          <w:rFonts w:ascii="Times New Roman" w:eastAsia="Times New Roman" w:hAnsi="Times New Roman" w:cs="Times New Roman"/>
          <w:sz w:val="28"/>
          <w:szCs w:val="28"/>
          <w:lang w:val="pt-BR"/>
        </w:rPr>
        <w:t>1</w:t>
      </w:r>
      <w:r w:rsidR="00E71263" w:rsidRPr="00E71263">
        <w:rPr>
          <w:rFonts w:ascii="Times New Roman" w:eastAsia="Times New Roman" w:hAnsi="Times New Roman" w:cs="Times New Roman"/>
          <w:sz w:val="28"/>
          <w:szCs w:val="28"/>
          <w:lang w:val="vi-VN"/>
        </w:rPr>
        <w:t>-1.</w:t>
      </w:r>
      <w:r w:rsidR="00E71263" w:rsidRPr="009C20DF">
        <w:rPr>
          <w:rFonts w:ascii="Times New Roman" w:eastAsia="Times New Roman" w:hAnsi="Times New Roman" w:cs="Times New Roman"/>
          <w:sz w:val="28"/>
          <w:szCs w:val="28"/>
          <w:lang w:val="pt-BR"/>
        </w:rPr>
        <w:t>9</w:t>
      </w:r>
      <w:r w:rsidR="00E71263" w:rsidRPr="00E71263">
        <w:rPr>
          <w:rFonts w:ascii="Times New Roman" w:eastAsia="Times New Roman" w:hAnsi="Times New Roman" w:cs="Times New Roman"/>
          <w:sz w:val="28"/>
          <w:szCs w:val="28"/>
          <w:lang w:val="vi-VN"/>
        </w:rPr>
        <w:t>-0</w:t>
      </w:r>
      <w:r w:rsidR="00E71263" w:rsidRPr="009C20DF">
        <w:rPr>
          <w:rFonts w:ascii="Times New Roman" w:eastAsia="Times New Roman" w:hAnsi="Times New Roman" w:cs="Times New Roman"/>
          <w:sz w:val="28"/>
          <w:szCs w:val="28"/>
          <w:lang w:val="pt-BR"/>
        </w:rPr>
        <w:t>1</w:t>
      </w:r>
      <w:r w:rsidR="00E71263" w:rsidRPr="00E71263">
        <w:rPr>
          <w:rFonts w:ascii="Times New Roman" w:eastAsia="Times New Roman" w:hAnsi="Times New Roman" w:cs="Times New Roman"/>
          <w:sz w:val="28"/>
          <w:szCs w:val="28"/>
          <w:lang w:val="vi-VN"/>
        </w:rPr>
        <w:t>]</w:t>
      </w:r>
      <w:r w:rsidR="00E71263" w:rsidRPr="009C20DF">
        <w:rPr>
          <w:rFonts w:ascii="Times New Roman" w:eastAsia="Times New Roman" w:hAnsi="Times New Roman" w:cs="Times New Roman"/>
          <w:sz w:val="28"/>
          <w:szCs w:val="28"/>
          <w:lang w:val="pt-BR"/>
        </w:rPr>
        <w:t>.</w:t>
      </w:r>
      <w:r w:rsidRPr="009C20DF">
        <w:rPr>
          <w:rFonts w:ascii="Times New Roman" w:eastAsia="Times New Roman" w:hAnsi="Times New Roman" w:cs="Times New Roman"/>
          <w:sz w:val="28"/>
          <w:szCs w:val="28"/>
          <w:lang w:val="pt-BR"/>
        </w:rPr>
        <w:t xml:space="preserve"> Có thái độ tiếp xúc văn minh, lịch sự, ân cần chu đáo đối với cá nhân, tập thể khi đến liên hệ công tác</w:t>
      </w:r>
      <w:r w:rsidR="00E71263" w:rsidRPr="009C20DF">
        <w:rPr>
          <w:rFonts w:ascii="Times New Roman" w:eastAsia="Times New Roman" w:hAnsi="Times New Roman" w:cs="Times New Roman"/>
          <w:sz w:val="28"/>
          <w:szCs w:val="28"/>
          <w:lang w:val="pt-BR"/>
        </w:rPr>
        <w:t xml:space="preserve"> </w:t>
      </w:r>
      <w:r w:rsidR="00E71263" w:rsidRPr="00E71263">
        <w:rPr>
          <w:rFonts w:ascii="Times New Roman" w:eastAsia="Times New Roman" w:hAnsi="Times New Roman" w:cs="Times New Roman"/>
          <w:sz w:val="28"/>
          <w:szCs w:val="28"/>
          <w:lang w:val="vi-VN"/>
        </w:rPr>
        <w:t>[H</w:t>
      </w:r>
      <w:r w:rsidR="00E71263" w:rsidRPr="009C20DF">
        <w:rPr>
          <w:rFonts w:ascii="Times New Roman" w:eastAsia="Times New Roman" w:hAnsi="Times New Roman" w:cs="Times New Roman"/>
          <w:sz w:val="28"/>
          <w:szCs w:val="28"/>
          <w:lang w:val="pt-BR"/>
        </w:rPr>
        <w:t>11</w:t>
      </w:r>
      <w:r w:rsidR="00E71263" w:rsidRPr="00E71263">
        <w:rPr>
          <w:rFonts w:ascii="Times New Roman" w:eastAsia="Times New Roman" w:hAnsi="Times New Roman" w:cs="Times New Roman"/>
          <w:sz w:val="28"/>
          <w:szCs w:val="28"/>
          <w:lang w:val="vi-VN"/>
        </w:rPr>
        <w:t>-1.</w:t>
      </w:r>
      <w:r w:rsidR="00E71263" w:rsidRPr="009C20DF">
        <w:rPr>
          <w:rFonts w:ascii="Times New Roman" w:eastAsia="Times New Roman" w:hAnsi="Times New Roman" w:cs="Times New Roman"/>
          <w:sz w:val="28"/>
          <w:szCs w:val="28"/>
          <w:lang w:val="pt-BR"/>
        </w:rPr>
        <w:t>9</w:t>
      </w:r>
      <w:r w:rsidR="00E71263" w:rsidRPr="00E71263">
        <w:rPr>
          <w:rFonts w:ascii="Times New Roman" w:eastAsia="Times New Roman" w:hAnsi="Times New Roman" w:cs="Times New Roman"/>
          <w:sz w:val="28"/>
          <w:szCs w:val="28"/>
          <w:lang w:val="vi-VN"/>
        </w:rPr>
        <w:t>-0</w:t>
      </w:r>
      <w:r w:rsidR="00E71263" w:rsidRPr="009C20DF">
        <w:rPr>
          <w:rFonts w:ascii="Times New Roman" w:eastAsia="Times New Roman" w:hAnsi="Times New Roman" w:cs="Times New Roman"/>
          <w:sz w:val="28"/>
          <w:szCs w:val="28"/>
          <w:lang w:val="pt-BR"/>
        </w:rPr>
        <w:t>2</w:t>
      </w:r>
      <w:r w:rsidR="00E71263" w:rsidRPr="00E71263">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6"/>
          <w:sz w:val="28"/>
          <w:szCs w:val="28"/>
          <w:lang w:val="sv-SE"/>
        </w:rPr>
        <w:t>Nhà trư</w:t>
      </w:r>
      <w:r w:rsidR="00DA618E">
        <w:rPr>
          <w:rFonts w:ascii="Times New Roman" w:eastAsia="Times New Roman" w:hAnsi="Times New Roman" w:cs="Times New Roman"/>
          <w:spacing w:val="-6"/>
          <w:sz w:val="28"/>
          <w:szCs w:val="28"/>
          <w:lang w:val="sv-SE"/>
        </w:rPr>
        <w:t>ờ</w:t>
      </w:r>
      <w:r w:rsidRPr="00392F58">
        <w:rPr>
          <w:rFonts w:ascii="Times New Roman" w:eastAsia="Times New Roman" w:hAnsi="Times New Roman" w:cs="Times New Roman"/>
          <w:spacing w:val="-6"/>
          <w:sz w:val="28"/>
          <w:szCs w:val="28"/>
          <w:lang w:val="sv-SE"/>
        </w:rPr>
        <w:t xml:space="preserve">ng đảm bảo quy chế thực hiện dân chủ trong hoạt động, vì vậy trong các năm học không có </w:t>
      </w:r>
      <w:r w:rsidRPr="009C20DF">
        <w:rPr>
          <w:rFonts w:ascii="Times New Roman" w:eastAsia="Calibri" w:hAnsi="Times New Roman" w:cs="Times New Roman"/>
          <w:sz w:val="28"/>
          <w:szCs w:val="28"/>
          <w:lang w:val="pt-BR"/>
        </w:rPr>
        <w:t>các</w:t>
      </w:r>
      <w:r w:rsidRPr="00392F58">
        <w:rPr>
          <w:rFonts w:ascii="Times New Roman" w:eastAsia="Calibri" w:hAnsi="Times New Roman" w:cs="Times New Roman"/>
          <w:sz w:val="28"/>
          <w:szCs w:val="28"/>
          <w:lang w:val="vi-VN"/>
        </w:rPr>
        <w:t xml:space="preserve"> khiếu nại, tố cáo</w:t>
      </w:r>
      <w:r w:rsidRPr="009C20DF">
        <w:rPr>
          <w:rFonts w:ascii="Times New Roman" w:eastAsia="Calibri" w:hAnsi="Times New Roman" w:cs="Times New Roman"/>
          <w:sz w:val="28"/>
          <w:szCs w:val="28"/>
          <w:lang w:val="pt-BR"/>
        </w:rPr>
        <w:t xml:space="preserve">, kiến nghị, phản ánh của cán bộ, giáo viên, nhân viên, cha mẹ học sinh nếu </w:t>
      </w:r>
      <w:r w:rsidRPr="00392F58">
        <w:rPr>
          <w:rFonts w:ascii="Times New Roman" w:eastAsia="Calibri" w:hAnsi="Times New Roman" w:cs="Times New Roman"/>
          <w:sz w:val="28"/>
          <w:szCs w:val="28"/>
          <w:lang w:val="vi-VN"/>
        </w:rPr>
        <w:t>thuộc thẩm quyền xử lý của nhà trường</w:t>
      </w:r>
      <w:r w:rsidRPr="00392F58">
        <w:rPr>
          <w:rFonts w:ascii="Times New Roman" w:eastAsia="Times New Roman" w:hAnsi="Times New Roman" w:cs="Times New Roman"/>
          <w:sz w:val="28"/>
          <w:szCs w:val="28"/>
          <w:lang w:val="pt-BR"/>
        </w:rPr>
        <w:t xml:space="preserve"> </w:t>
      </w:r>
      <w:r w:rsidR="003F1660">
        <w:rPr>
          <w:rFonts w:ascii="Times New Roman" w:eastAsia="Times New Roman" w:hAnsi="Times New Roman" w:cs="Times New Roman"/>
          <w:spacing w:val="-4"/>
          <w:sz w:val="28"/>
          <w:szCs w:val="28"/>
          <w:lang w:val="sv-SE"/>
        </w:rPr>
        <w:t>[H4-1.3-01</w:t>
      </w:r>
      <w:r w:rsidRPr="00392F58">
        <w:rPr>
          <w:rFonts w:ascii="Times New Roman" w:eastAsia="Times New Roman" w:hAnsi="Times New Roman" w:cs="Times New Roman"/>
          <w:spacing w:val="-4"/>
          <w:sz w:val="28"/>
          <w:szCs w:val="28"/>
          <w:lang w:val="sv-SE"/>
        </w:rPr>
        <w:t>]</w:t>
      </w:r>
      <w:r w:rsidR="00CC149F"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4524BA"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00CC149F" w:rsidRPr="009C20DF">
        <w:rPr>
          <w:rFonts w:ascii="Times New Roman" w:eastAsia="Times New Roman" w:hAnsi="Times New Roman" w:cs="Times New Roman"/>
          <w:spacing w:val="-4"/>
          <w:sz w:val="28"/>
          <w:szCs w:val="28"/>
          <w:lang w:val="pt-BR"/>
        </w:rPr>
        <w:t>;</w:t>
      </w:r>
      <w:r w:rsidRPr="009C20DF">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4524BA" w:rsidRPr="009C20DF">
        <w:rPr>
          <w:rFonts w:ascii="Times New Roman" w:eastAsia="Times New Roman" w:hAnsi="Times New Roman" w:cs="Times New Roman"/>
          <w:spacing w:val="-4"/>
          <w:sz w:val="28"/>
          <w:szCs w:val="28"/>
          <w:lang w:val="pt-BR"/>
        </w:rPr>
        <w:t>11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pt-BR"/>
        </w:rPr>
        <w:t>.</w:t>
      </w:r>
    </w:p>
    <w:p w:rsidR="002B46BD" w:rsidRPr="009C20DF" w:rsidRDefault="002B46BD" w:rsidP="00185C90">
      <w:pPr>
        <w:spacing w:after="0" w:line="360" w:lineRule="auto"/>
        <w:ind w:firstLine="720"/>
        <w:jc w:val="both"/>
        <w:rPr>
          <w:rFonts w:ascii="Times New Roman" w:eastAsia="Times New Roman" w:hAnsi="Times New Roman" w:cs="Times New Roman"/>
          <w:spacing w:val="-6"/>
          <w:sz w:val="28"/>
          <w:szCs w:val="28"/>
          <w:lang w:val="pt-BR"/>
        </w:rPr>
      </w:pPr>
      <w:r w:rsidRPr="009C20DF">
        <w:rPr>
          <w:rFonts w:ascii="Times New Roman" w:eastAsia="Times New Roman" w:hAnsi="Times New Roman" w:cs="Times New Roman"/>
          <w:sz w:val="28"/>
          <w:szCs w:val="28"/>
          <w:lang w:val="pt-BR"/>
        </w:rPr>
        <w:t xml:space="preserve">Hiệu trưởng báo cáo thực hiện </w:t>
      </w:r>
      <w:r w:rsidR="003405BF" w:rsidRPr="009C20DF">
        <w:rPr>
          <w:rFonts w:ascii="Times New Roman" w:eastAsia="Times New Roman" w:hAnsi="Times New Roman" w:cs="Times New Roman"/>
          <w:sz w:val="28"/>
          <w:szCs w:val="28"/>
          <w:lang w:val="pt-BR"/>
        </w:rPr>
        <w:t xml:space="preserve">Quy </w:t>
      </w:r>
      <w:r w:rsidRPr="009C20DF">
        <w:rPr>
          <w:rFonts w:ascii="Times New Roman" w:eastAsia="Times New Roman" w:hAnsi="Times New Roman" w:cs="Times New Roman"/>
          <w:sz w:val="28"/>
          <w:szCs w:val="28"/>
          <w:lang w:val="pt-BR"/>
        </w:rPr>
        <w:t>chế dân chủ cơ sở trong hoạt động nhà trường cuối mỗi năm học</w:t>
      </w:r>
      <w:r w:rsidR="008A568A" w:rsidRPr="009C20DF">
        <w:rPr>
          <w:rFonts w:ascii="Times New Roman" w:eastAsia="Times New Roman" w:hAnsi="Times New Roman" w:cs="Times New Roman"/>
          <w:sz w:val="28"/>
          <w:szCs w:val="28"/>
          <w:lang w:val="pt-BR"/>
        </w:rPr>
        <w:t xml:space="preserve"> </w:t>
      </w:r>
      <w:r w:rsidR="008A568A" w:rsidRPr="008A568A">
        <w:rPr>
          <w:rFonts w:ascii="Times New Roman" w:hAnsi="Times New Roman" w:cs="Times New Roman"/>
          <w:spacing w:val="-4"/>
          <w:sz w:val="28"/>
          <w:szCs w:val="28"/>
          <w:lang w:val="sv-SE"/>
        </w:rPr>
        <w:t>[H1-1.2-14];</w:t>
      </w:r>
      <w:r w:rsidRPr="009C20DF">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967518"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pt-BR"/>
        </w:rPr>
        <w:t>.</w:t>
      </w:r>
    </w:p>
    <w:p w:rsidR="002B46BD" w:rsidRPr="00392F58" w:rsidRDefault="002B46BD"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2B46BD" w:rsidRPr="009C20DF" w:rsidRDefault="002B46BD" w:rsidP="00185C90">
      <w:pPr>
        <w:spacing w:after="0" w:line="360" w:lineRule="auto"/>
        <w:ind w:firstLine="720"/>
        <w:jc w:val="both"/>
        <w:rPr>
          <w:rFonts w:ascii="Times New Roman" w:eastAsia="Calibri" w:hAnsi="Times New Roman" w:cs="Times New Roman"/>
          <w:sz w:val="28"/>
          <w:szCs w:val="28"/>
          <w:lang w:val="pt-BR"/>
        </w:rPr>
      </w:pPr>
      <w:r w:rsidRPr="009C20DF">
        <w:rPr>
          <w:rFonts w:ascii="Times New Roman" w:eastAsia="Times New Roman" w:hAnsi="Times New Roman" w:cs="Times New Roman"/>
          <w:color w:val="000000"/>
          <w:sz w:val="28"/>
          <w:szCs w:val="28"/>
          <w:shd w:val="clear" w:color="auto" w:fill="FFFFFF"/>
          <w:lang w:val="pt-BR"/>
        </w:rPr>
        <w:t xml:space="preserve">Phát huy vai trò chỉ đạo của Ban </w:t>
      </w:r>
      <w:r w:rsidR="00BC49DF" w:rsidRPr="009C20DF">
        <w:rPr>
          <w:rFonts w:ascii="Times New Roman" w:eastAsia="Times New Roman" w:hAnsi="Times New Roman" w:cs="Times New Roman"/>
          <w:color w:val="000000"/>
          <w:sz w:val="28"/>
          <w:szCs w:val="28"/>
          <w:shd w:val="clear" w:color="auto" w:fill="FFFFFF"/>
          <w:lang w:val="pt-BR"/>
        </w:rPr>
        <w:t xml:space="preserve">Chấp </w:t>
      </w:r>
      <w:r w:rsidRPr="009C20DF">
        <w:rPr>
          <w:rFonts w:ascii="Times New Roman" w:eastAsia="Times New Roman" w:hAnsi="Times New Roman" w:cs="Times New Roman"/>
          <w:color w:val="000000"/>
          <w:sz w:val="28"/>
          <w:szCs w:val="28"/>
          <w:shd w:val="clear" w:color="auto" w:fill="FFFFFF"/>
          <w:lang w:val="pt-BR"/>
        </w:rPr>
        <w:t xml:space="preserve">hành </w:t>
      </w:r>
      <w:r w:rsidR="00BC49DF" w:rsidRPr="009C20DF">
        <w:rPr>
          <w:rFonts w:ascii="Times New Roman" w:eastAsia="Times New Roman" w:hAnsi="Times New Roman" w:cs="Times New Roman"/>
          <w:color w:val="000000"/>
          <w:sz w:val="28"/>
          <w:szCs w:val="28"/>
          <w:shd w:val="clear" w:color="auto" w:fill="FFFFFF"/>
          <w:lang w:val="pt-BR"/>
        </w:rPr>
        <w:t xml:space="preserve">Công </w:t>
      </w:r>
      <w:r w:rsidRPr="009C20DF">
        <w:rPr>
          <w:rFonts w:ascii="Times New Roman" w:eastAsia="Times New Roman" w:hAnsi="Times New Roman" w:cs="Times New Roman"/>
          <w:color w:val="000000"/>
          <w:sz w:val="28"/>
          <w:szCs w:val="28"/>
          <w:shd w:val="clear" w:color="auto" w:fill="FFFFFF"/>
          <w:lang w:val="pt-BR"/>
        </w:rPr>
        <w:t xml:space="preserve">đoàn đối với Ban </w:t>
      </w:r>
      <w:r w:rsidR="00DA618E" w:rsidRPr="009C20DF">
        <w:rPr>
          <w:rFonts w:ascii="Times New Roman" w:eastAsia="Times New Roman" w:hAnsi="Times New Roman" w:cs="Times New Roman"/>
          <w:color w:val="000000"/>
          <w:sz w:val="28"/>
          <w:szCs w:val="28"/>
          <w:shd w:val="clear" w:color="auto" w:fill="FFFFFF"/>
          <w:lang w:val="pt-BR"/>
        </w:rPr>
        <w:t xml:space="preserve">Thanh </w:t>
      </w:r>
      <w:r w:rsidRPr="009C20DF">
        <w:rPr>
          <w:rFonts w:ascii="Times New Roman" w:eastAsia="Times New Roman" w:hAnsi="Times New Roman" w:cs="Times New Roman"/>
          <w:color w:val="000000"/>
          <w:sz w:val="28"/>
          <w:szCs w:val="28"/>
          <w:shd w:val="clear" w:color="auto" w:fill="FFFFFF"/>
          <w:lang w:val="pt-BR"/>
        </w:rPr>
        <w:t xml:space="preserve">tra nhân dân trong việc giám sát thực hiện Nghị quyết Hội nghị </w:t>
      </w:r>
      <w:r w:rsidRPr="009C20DF">
        <w:rPr>
          <w:rFonts w:ascii="Times New Roman" w:eastAsia="Times New Roman" w:hAnsi="Times New Roman" w:cs="Times New Roman"/>
          <w:sz w:val="28"/>
          <w:szCs w:val="28"/>
          <w:lang w:val="pt-BR"/>
        </w:rPr>
        <w:t>cán bộ, công chức, viên chức</w:t>
      </w:r>
      <w:r w:rsidRPr="009C20DF">
        <w:rPr>
          <w:rFonts w:ascii="Times New Roman" w:eastAsia="Times New Roman" w:hAnsi="Times New Roman" w:cs="Times New Roman"/>
          <w:color w:val="000000"/>
          <w:sz w:val="28"/>
          <w:szCs w:val="28"/>
          <w:shd w:val="clear" w:color="auto" w:fill="FFFFFF"/>
          <w:lang w:val="pt-BR"/>
        </w:rPr>
        <w:t xml:space="preserve"> và thực hiện quy chế dân chủ tại đơn vị.</w:t>
      </w:r>
      <w:r w:rsidR="00C255C1" w:rsidRPr="009C20DF">
        <w:rPr>
          <w:rFonts w:ascii="Times New Roman" w:eastAsia="Times New Roman" w:hAnsi="Times New Roman" w:cs="Times New Roman"/>
          <w:color w:val="000000"/>
          <w:sz w:val="28"/>
          <w:szCs w:val="28"/>
          <w:shd w:val="clear" w:color="auto" w:fill="FFFFFF"/>
          <w:lang w:val="pt-BR"/>
        </w:rPr>
        <w:t xml:space="preserve"> </w:t>
      </w:r>
      <w:r w:rsidRPr="009C20DF">
        <w:rPr>
          <w:rFonts w:ascii="Times New Roman" w:eastAsia="Times New Roman" w:hAnsi="Times New Roman" w:cs="Times New Roman"/>
          <w:color w:val="000000"/>
          <w:sz w:val="28"/>
          <w:szCs w:val="28"/>
          <w:shd w:val="clear" w:color="auto" w:fill="FFFFFF"/>
          <w:lang w:val="pt-BR"/>
        </w:rPr>
        <w:t xml:space="preserve">Công tác giám sát </w:t>
      </w:r>
      <w:r w:rsidRPr="009C20DF">
        <w:rPr>
          <w:rFonts w:ascii="Times New Roman" w:eastAsia="Times New Roman" w:hAnsi="Times New Roman" w:cs="Times New Roman"/>
          <w:color w:val="000000"/>
          <w:sz w:val="28"/>
          <w:szCs w:val="28"/>
          <w:shd w:val="clear" w:color="auto" w:fill="FFFFFF"/>
          <w:lang w:val="pt-BR"/>
        </w:rPr>
        <w:lastRenderedPageBreak/>
        <w:t xml:space="preserve">được thực hiện thường xuyên: kiểm tra về thực hiện chủ trương, chính sách của Đảng, pháp luật của </w:t>
      </w:r>
      <w:r w:rsidR="00BC49DF" w:rsidRPr="009C20DF">
        <w:rPr>
          <w:rFonts w:ascii="Times New Roman" w:eastAsia="Times New Roman" w:hAnsi="Times New Roman" w:cs="Times New Roman"/>
          <w:color w:val="000000"/>
          <w:sz w:val="28"/>
          <w:szCs w:val="28"/>
          <w:shd w:val="clear" w:color="auto" w:fill="FFFFFF"/>
          <w:lang w:val="pt-BR"/>
        </w:rPr>
        <w:t xml:space="preserve">Nhà </w:t>
      </w:r>
      <w:r w:rsidRPr="009C20DF">
        <w:rPr>
          <w:rFonts w:ascii="Times New Roman" w:eastAsia="Times New Roman" w:hAnsi="Times New Roman" w:cs="Times New Roman"/>
          <w:color w:val="000000"/>
          <w:sz w:val="28"/>
          <w:szCs w:val="28"/>
          <w:shd w:val="clear" w:color="auto" w:fill="FFFFFF"/>
          <w:lang w:val="pt-BR"/>
        </w:rPr>
        <w:t xml:space="preserve">nước, kế hoạch công tác của đơn vị, các khoản chi tiêu nội bộ, việc thực hiện nội quy cơ quan, việc thực hiện chính sách liên quan đến quyền lợi của cán bộ, công chức, viên chức </w:t>
      </w:r>
      <w:r w:rsidRPr="009C20DF">
        <w:rPr>
          <w:rFonts w:ascii="Times New Roman" w:eastAsia="Calibri" w:hAnsi="Times New Roman" w:cs="Times New Roman"/>
          <w:sz w:val="28"/>
          <w:szCs w:val="28"/>
          <w:lang w:val="pt-BR"/>
        </w:rPr>
        <w:t>đảm bảo công khai, minh bạch, hiệu quả</w:t>
      </w:r>
      <w:r w:rsidR="004626A8" w:rsidRPr="009C20DF">
        <w:rPr>
          <w:rFonts w:ascii="Times New Roman" w:eastAsia="Calibri" w:hAnsi="Times New Roman" w:cs="Times New Roman"/>
          <w:sz w:val="28"/>
          <w:szCs w:val="28"/>
          <w:lang w:val="pt-BR"/>
        </w:rPr>
        <w:t>.</w:t>
      </w:r>
      <w:r w:rsidR="008A568A" w:rsidRPr="009C20DF">
        <w:rPr>
          <w:rFonts w:ascii="Times New Roman" w:eastAsia="Calibri" w:hAnsi="Times New Roman" w:cs="Times New Roman"/>
          <w:sz w:val="28"/>
          <w:szCs w:val="28"/>
          <w:lang w:val="pt-BR"/>
        </w:rPr>
        <w:t xml:space="preserve"> </w:t>
      </w:r>
      <w:r w:rsidR="004626A8" w:rsidRPr="009C20DF">
        <w:rPr>
          <w:rFonts w:ascii="Times New Roman" w:eastAsia="Calibri" w:hAnsi="Times New Roman" w:cs="Times New Roman"/>
          <w:sz w:val="28"/>
          <w:szCs w:val="28"/>
          <w:lang w:val="pt-BR"/>
        </w:rPr>
        <w:t xml:space="preserve">Năm học 2017 </w:t>
      </w:r>
      <w:r w:rsidR="00DA618E">
        <w:rPr>
          <w:rFonts w:ascii="Times New Roman" w:eastAsia="Calibri" w:hAnsi="Times New Roman" w:cs="Times New Roman"/>
          <w:sz w:val="28"/>
          <w:szCs w:val="28"/>
          <w:lang w:val="pt-BR"/>
        </w:rPr>
        <w:t>-</w:t>
      </w:r>
      <w:r w:rsidR="004626A8" w:rsidRPr="009C20DF">
        <w:rPr>
          <w:rFonts w:ascii="Times New Roman" w:eastAsia="Calibri" w:hAnsi="Times New Roman" w:cs="Times New Roman"/>
          <w:sz w:val="28"/>
          <w:szCs w:val="28"/>
          <w:lang w:val="pt-BR"/>
        </w:rPr>
        <w:t xml:space="preserve"> 2018, trường được Ủy ban nhân dân huyện Bình Chánh khen thưởng thực hiện </w:t>
      </w:r>
      <w:r w:rsidR="00151D6B" w:rsidRPr="009C20DF">
        <w:rPr>
          <w:rFonts w:ascii="Times New Roman" w:eastAsia="Calibri" w:hAnsi="Times New Roman" w:cs="Times New Roman"/>
          <w:sz w:val="28"/>
          <w:szCs w:val="28"/>
          <w:lang w:val="pt-BR"/>
        </w:rPr>
        <w:t xml:space="preserve">tốt công tác </w:t>
      </w:r>
      <w:r w:rsidR="004626A8" w:rsidRPr="009C20DF">
        <w:rPr>
          <w:rFonts w:ascii="Times New Roman" w:eastAsia="Calibri" w:hAnsi="Times New Roman" w:cs="Times New Roman"/>
          <w:sz w:val="28"/>
          <w:szCs w:val="28"/>
          <w:lang w:val="pt-BR"/>
        </w:rPr>
        <w:t xml:space="preserve">quy chế dân chủ cơ sở </w:t>
      </w:r>
      <w:r w:rsidRPr="00392F58">
        <w:rPr>
          <w:rFonts w:ascii="Times New Roman" w:eastAsia="Times New Roman" w:hAnsi="Times New Roman" w:cs="Times New Roman"/>
          <w:spacing w:val="-4"/>
          <w:sz w:val="28"/>
          <w:szCs w:val="28"/>
          <w:lang w:val="sv-SE"/>
        </w:rPr>
        <w:t>[H4-1.3-0</w:t>
      </w:r>
      <w:r w:rsidR="00C83D76">
        <w:rPr>
          <w:rFonts w:ascii="Times New Roman" w:eastAsia="Times New Roman" w:hAnsi="Times New Roman" w:cs="Times New Roman"/>
          <w:spacing w:val="-4"/>
          <w:sz w:val="28"/>
          <w:szCs w:val="28"/>
          <w:lang w:val="sv-SE"/>
        </w:rPr>
        <w:t>9</w:t>
      </w:r>
      <w:r w:rsidRPr="00392F58">
        <w:rPr>
          <w:rFonts w:ascii="Times New Roman" w:eastAsia="Times New Roman" w:hAnsi="Times New Roman" w:cs="Times New Roman"/>
          <w:spacing w:val="-4"/>
          <w:sz w:val="28"/>
          <w:szCs w:val="28"/>
          <w:lang w:val="sv-SE"/>
        </w:rPr>
        <w:t>]</w:t>
      </w:r>
      <w:r w:rsidR="00C255C1"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6"/>
          <w:sz w:val="28"/>
          <w:szCs w:val="28"/>
          <w:lang w:val="sv-SE"/>
        </w:rPr>
        <w:t>[H</w:t>
      </w:r>
      <w:r w:rsidR="00CD7AE8">
        <w:rPr>
          <w:rFonts w:ascii="Times New Roman" w:eastAsia="Times New Roman" w:hAnsi="Times New Roman" w:cs="Times New Roman"/>
          <w:spacing w:val="-6"/>
          <w:sz w:val="28"/>
          <w:szCs w:val="28"/>
          <w:lang w:val="sv-SE"/>
        </w:rPr>
        <w:t>1</w:t>
      </w:r>
      <w:r w:rsidRPr="00392F58">
        <w:rPr>
          <w:rFonts w:ascii="Times New Roman" w:eastAsia="Times New Roman" w:hAnsi="Times New Roman" w:cs="Times New Roman"/>
          <w:spacing w:val="-6"/>
          <w:sz w:val="28"/>
          <w:szCs w:val="28"/>
          <w:lang w:val="sv-SE"/>
        </w:rPr>
        <w:t>-1.6-1</w:t>
      </w:r>
      <w:r w:rsidR="00CD7AE8">
        <w:rPr>
          <w:rFonts w:ascii="Times New Roman" w:eastAsia="Times New Roman" w:hAnsi="Times New Roman" w:cs="Times New Roman"/>
          <w:spacing w:val="-6"/>
          <w:sz w:val="28"/>
          <w:szCs w:val="28"/>
          <w:lang w:val="sv-SE"/>
        </w:rPr>
        <w:t>8</w:t>
      </w:r>
      <w:r w:rsidRPr="00392F58">
        <w:rPr>
          <w:rFonts w:ascii="Times New Roman" w:eastAsia="Times New Roman" w:hAnsi="Times New Roman" w:cs="Times New Roman"/>
          <w:spacing w:val="-6"/>
          <w:sz w:val="28"/>
          <w:szCs w:val="28"/>
          <w:lang w:val="sv-SE"/>
        </w:rPr>
        <w:t>]</w:t>
      </w:r>
      <w:r w:rsidR="00C255C1" w:rsidRPr="00392F58">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4"/>
          <w:sz w:val="28"/>
          <w:szCs w:val="28"/>
          <w:lang w:val="vi-VN"/>
        </w:rPr>
        <w:t>[H</w:t>
      </w:r>
      <w:r w:rsidR="00C234A9"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003F1660" w:rsidRPr="009C20DF">
        <w:rPr>
          <w:rFonts w:ascii="Times New Roman" w:eastAsia="Times New Roman" w:hAnsi="Times New Roman" w:cs="Times New Roman"/>
          <w:sz w:val="28"/>
          <w:szCs w:val="28"/>
          <w:lang w:val="pt-BR"/>
        </w:rPr>
        <w:t xml:space="preserve">; </w:t>
      </w:r>
      <w:r w:rsidR="000408CB" w:rsidRPr="000408CB">
        <w:rPr>
          <w:rFonts w:ascii="Times New Roman" w:hAnsi="Times New Roman" w:cs="Times New Roman"/>
          <w:spacing w:val="-4"/>
          <w:sz w:val="28"/>
          <w:szCs w:val="28"/>
          <w:lang w:val="vi-VN"/>
        </w:rPr>
        <w:t>[H</w:t>
      </w:r>
      <w:r w:rsidR="000408CB" w:rsidRPr="009C20DF">
        <w:rPr>
          <w:rFonts w:ascii="Times New Roman" w:hAnsi="Times New Roman" w:cs="Times New Roman"/>
          <w:spacing w:val="-4"/>
          <w:sz w:val="28"/>
          <w:szCs w:val="28"/>
          <w:lang w:val="pt-BR"/>
        </w:rPr>
        <w:t>4</w:t>
      </w:r>
      <w:r w:rsidR="000408CB" w:rsidRPr="000408CB">
        <w:rPr>
          <w:rFonts w:ascii="Times New Roman" w:hAnsi="Times New Roman" w:cs="Times New Roman"/>
          <w:spacing w:val="-4"/>
          <w:sz w:val="28"/>
          <w:szCs w:val="28"/>
          <w:lang w:val="vi-VN"/>
        </w:rPr>
        <w:t>-1.</w:t>
      </w:r>
      <w:r w:rsidR="000408CB" w:rsidRPr="009C20DF">
        <w:rPr>
          <w:rFonts w:ascii="Times New Roman" w:hAnsi="Times New Roman" w:cs="Times New Roman"/>
          <w:spacing w:val="-4"/>
          <w:sz w:val="28"/>
          <w:szCs w:val="28"/>
          <w:lang w:val="pt-BR"/>
        </w:rPr>
        <w:t>9</w:t>
      </w:r>
      <w:r w:rsidR="000408CB" w:rsidRPr="000408CB">
        <w:rPr>
          <w:rFonts w:ascii="Times New Roman" w:hAnsi="Times New Roman" w:cs="Times New Roman"/>
          <w:spacing w:val="-4"/>
          <w:sz w:val="28"/>
          <w:szCs w:val="28"/>
          <w:lang w:val="vi-VN"/>
        </w:rPr>
        <w:t>-0</w:t>
      </w:r>
      <w:r w:rsidR="000408CB" w:rsidRPr="009C20DF">
        <w:rPr>
          <w:rFonts w:ascii="Times New Roman" w:hAnsi="Times New Roman" w:cs="Times New Roman"/>
          <w:spacing w:val="-4"/>
          <w:sz w:val="28"/>
          <w:szCs w:val="28"/>
          <w:lang w:val="pt-BR"/>
        </w:rPr>
        <w:t>3</w:t>
      </w:r>
      <w:r w:rsidR="000408CB" w:rsidRPr="000408CB">
        <w:rPr>
          <w:rFonts w:ascii="Times New Roman" w:hAnsi="Times New Roman" w:cs="Times New Roman"/>
          <w:spacing w:val="-4"/>
          <w:sz w:val="28"/>
          <w:szCs w:val="28"/>
          <w:lang w:val="vi-VN"/>
        </w:rPr>
        <w:t>]</w:t>
      </w:r>
      <w:r w:rsidR="000408CB" w:rsidRPr="009C20DF">
        <w:rPr>
          <w:rFonts w:ascii="Times New Roman" w:hAnsi="Times New Roman" w:cs="Times New Roman"/>
          <w:spacing w:val="-4"/>
          <w:sz w:val="28"/>
          <w:szCs w:val="28"/>
          <w:lang w:val="pt-BR"/>
        </w:rPr>
        <w:t>.</w:t>
      </w:r>
    </w:p>
    <w:p w:rsidR="002B46BD" w:rsidRPr="00392F58" w:rsidRDefault="002B46BD" w:rsidP="003F1660">
      <w:pPr>
        <w:pStyle w:val="ListParagraph"/>
        <w:numPr>
          <w:ilvl w:val="0"/>
          <w:numId w:val="1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2B46BD" w:rsidRPr="009C20DF" w:rsidRDefault="002B46BD"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Trên cơ sở Quy chế thực hiện dân chủ trong</w:t>
      </w:r>
      <w:r w:rsidR="00D25128">
        <w:rPr>
          <w:rFonts w:ascii="Times New Roman" w:eastAsia="Times New Roman" w:hAnsi="Times New Roman" w:cs="Times New Roman"/>
          <w:sz w:val="28"/>
          <w:szCs w:val="28"/>
          <w:lang w:val="nb-NO"/>
        </w:rPr>
        <w:t xml:space="preserve"> các hoạt động của nhà trường hằ</w:t>
      </w:r>
      <w:r w:rsidRPr="009C20DF">
        <w:rPr>
          <w:rFonts w:ascii="Times New Roman" w:eastAsia="Times New Roman" w:hAnsi="Times New Roman" w:cs="Times New Roman"/>
          <w:sz w:val="28"/>
          <w:szCs w:val="28"/>
          <w:lang w:val="nb-NO"/>
        </w:rPr>
        <w:t>ng năm, thủ trưởng đơn vị thực hiện nghiêm túc việc triển khai và cụ thể hóa thành các hoạt động đến từng đối tượng trong nhà trường đảm bảo tính dân</w:t>
      </w:r>
      <w:r w:rsidR="00130485" w:rsidRPr="009C20DF">
        <w:rPr>
          <w:rFonts w:ascii="Times New Roman" w:eastAsia="Times New Roman" w:hAnsi="Times New Roman" w:cs="Times New Roman"/>
          <w:sz w:val="28"/>
          <w:szCs w:val="28"/>
          <w:lang w:val="nb-NO"/>
        </w:rPr>
        <w:t xml:space="preserve"> </w:t>
      </w:r>
      <w:r w:rsidRPr="009C20DF">
        <w:rPr>
          <w:rFonts w:ascii="Times New Roman" w:eastAsia="Times New Roman" w:hAnsi="Times New Roman" w:cs="Times New Roman"/>
          <w:sz w:val="28"/>
          <w:szCs w:val="28"/>
          <w:lang w:val="nb-NO"/>
        </w:rPr>
        <w:t xml:space="preserve">chủ xuyên suốt trong các hoạt động diễn ra tại đơn vị. </w:t>
      </w:r>
    </w:p>
    <w:p w:rsidR="002B46BD" w:rsidRPr="00392F58" w:rsidRDefault="002B46BD" w:rsidP="00185C90">
      <w:pPr>
        <w:spacing w:after="0" w:line="360" w:lineRule="auto"/>
        <w:ind w:firstLine="720"/>
        <w:jc w:val="both"/>
        <w:rPr>
          <w:rFonts w:ascii="Times New Roman" w:eastAsia="Times New Roman" w:hAnsi="Times New Roman" w:cs="Times New Roman"/>
          <w:sz w:val="28"/>
          <w:szCs w:val="28"/>
          <w:lang w:val="sv-SE"/>
        </w:rPr>
      </w:pPr>
      <w:r w:rsidRPr="009C20DF">
        <w:rPr>
          <w:rFonts w:ascii="Times New Roman" w:eastAsia="Times New Roman" w:hAnsi="Times New Roman" w:cs="Times New Roman"/>
          <w:sz w:val="28"/>
          <w:szCs w:val="28"/>
          <w:lang w:val="nb-NO"/>
        </w:rPr>
        <w:t>Đơn vị được Ủy ban nhân dân huyện Bình Chánh khen thưởng trong công tác thực hiện quy chế dân chủ cơ sở.</w:t>
      </w:r>
    </w:p>
    <w:p w:rsidR="002B46BD" w:rsidRPr="00392F58" w:rsidRDefault="002B46BD" w:rsidP="003F1660">
      <w:pPr>
        <w:numPr>
          <w:ilvl w:val="0"/>
          <w:numId w:val="12"/>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2B46BD" w:rsidRPr="00392F58" w:rsidRDefault="002B46BD"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Còn một số giáo viên, nhân viên chưa mạnh dạn phát biểu ý kiến trong cuộc họp. </w:t>
      </w:r>
    </w:p>
    <w:p w:rsidR="002B46BD" w:rsidRPr="00392F58" w:rsidRDefault="002B46BD" w:rsidP="003F1660">
      <w:pPr>
        <w:numPr>
          <w:ilvl w:val="0"/>
          <w:numId w:val="12"/>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2B46BD" w:rsidRPr="00392F58" w:rsidRDefault="002B46BD" w:rsidP="00185C90">
      <w:pPr>
        <w:tabs>
          <w:tab w:val="left" w:pos="720"/>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w:t>
      </w:r>
      <w:r w:rsidRPr="009C20DF">
        <w:rPr>
          <w:rFonts w:ascii="Times New Roman" w:eastAsia="Times New Roman" w:hAnsi="Times New Roman" w:cs="Times New Roman"/>
          <w:sz w:val="28"/>
          <w:szCs w:val="28"/>
          <w:lang w:val="nb-NO"/>
        </w:rPr>
        <w:t xml:space="preserve">thủ trưởng đơn vị </w:t>
      </w:r>
      <w:r w:rsidRPr="00392F58">
        <w:rPr>
          <w:rFonts w:ascii="Times New Roman" w:eastAsia="Times New Roman" w:hAnsi="Times New Roman" w:cs="Times New Roman"/>
          <w:sz w:val="28"/>
          <w:szCs w:val="28"/>
          <w:lang w:val="sv-SE"/>
        </w:rPr>
        <w:t>tiếp tục phát huy và đ</w:t>
      </w:r>
      <w:r w:rsidRPr="00392F58">
        <w:rPr>
          <w:rFonts w:ascii="Times New Roman" w:eastAsia="Times New Roman" w:hAnsi="Times New Roman" w:cs="Times New Roman"/>
          <w:sz w:val="28"/>
          <w:szCs w:val="28"/>
          <w:lang w:val="vi-VN"/>
        </w:rPr>
        <w:t xml:space="preserve">ảm bảo Quy chế thực hiện dân chủ trong hoạt động </w:t>
      </w:r>
      <w:r w:rsidRPr="00392F58">
        <w:rPr>
          <w:rFonts w:ascii="Times New Roman" w:eastAsia="Times New Roman" w:hAnsi="Times New Roman" w:cs="Times New Roman"/>
          <w:sz w:val="28"/>
          <w:szCs w:val="28"/>
          <w:lang w:val="sv-SE"/>
        </w:rPr>
        <w:t xml:space="preserve">giáo dục của nhà trường. Đồng thời, </w:t>
      </w:r>
      <w:r w:rsidRPr="009C20DF">
        <w:rPr>
          <w:rFonts w:ascii="Times New Roman" w:eastAsia="Times New Roman" w:hAnsi="Times New Roman" w:cs="Times New Roman"/>
          <w:bCs/>
          <w:sz w:val="28"/>
          <w:szCs w:val="28"/>
          <w:lang w:val="sv-SE"/>
        </w:rPr>
        <w:t xml:space="preserve">lãnh đạo nhà trường </w:t>
      </w:r>
      <w:r w:rsidR="002169B1">
        <w:rPr>
          <w:rFonts w:ascii="Times New Roman" w:eastAsia="Times New Roman" w:hAnsi="Times New Roman" w:cs="Times New Roman"/>
          <w:bCs/>
          <w:sz w:val="28"/>
          <w:szCs w:val="28"/>
          <w:lang w:val="sv-SE"/>
        </w:rPr>
        <w:t xml:space="preserve">yêu cầu mỗi cá nhân đều phải có ý kiến </w:t>
      </w:r>
      <w:r w:rsidRPr="009C20DF">
        <w:rPr>
          <w:rFonts w:ascii="Times New Roman" w:eastAsia="Times New Roman" w:hAnsi="Times New Roman" w:cs="Times New Roman"/>
          <w:bCs/>
          <w:sz w:val="28"/>
          <w:szCs w:val="28"/>
          <w:lang w:val="sv-SE"/>
        </w:rPr>
        <w:t>trong các cuộc họp.</w:t>
      </w:r>
    </w:p>
    <w:p w:rsidR="00101917" w:rsidRPr="00392F58" w:rsidRDefault="002B46BD" w:rsidP="00185C90">
      <w:pPr>
        <w:pStyle w:val="ListParagraph"/>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5. 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 xml:space="preserve">: </w:t>
      </w:r>
      <w:r w:rsidR="00C255C1" w:rsidRPr="00392F58">
        <w:rPr>
          <w:rFonts w:ascii="Times New Roman" w:eastAsia="Times New Roman" w:hAnsi="Times New Roman"/>
          <w:sz w:val="28"/>
          <w:szCs w:val="28"/>
          <w:lang w:val="nb-NO"/>
        </w:rPr>
        <w:t>Đạt Mức 2.</w:t>
      </w:r>
    </w:p>
    <w:p w:rsidR="004C617F" w:rsidRPr="00392F58" w:rsidRDefault="004C617F"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 1.10</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Đảm bảo an ninh trật tự, an toàn trường học</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4C617F" w:rsidRPr="009C20DF" w:rsidRDefault="004C617F" w:rsidP="00185C90">
      <w:pPr>
        <w:spacing w:after="0" w:line="360" w:lineRule="auto"/>
        <w:ind w:firstLine="720"/>
        <w:jc w:val="both"/>
        <w:rPr>
          <w:rFonts w:ascii="Times New Roman" w:eastAsia="Times New Roman" w:hAnsi="Times New Roman" w:cs="Times New Roman"/>
          <w:spacing w:val="-6"/>
          <w:sz w:val="28"/>
          <w:szCs w:val="28"/>
          <w:lang w:val="nb-NO"/>
        </w:rPr>
      </w:pPr>
      <w:r w:rsidRPr="009C20DF">
        <w:rPr>
          <w:rFonts w:ascii="Times New Roman" w:eastAsia="Times New Roman" w:hAnsi="Times New Roman" w:cs="Times New Roman"/>
          <w:spacing w:val="-4"/>
          <w:sz w:val="28"/>
          <w:szCs w:val="28"/>
          <w:lang w:val="nb-NO"/>
        </w:rPr>
        <w:t xml:space="preserve">a) Có </w:t>
      </w:r>
      <w:r w:rsidRPr="009C20DF">
        <w:rPr>
          <w:rFonts w:ascii="Times New Roman" w:eastAsia="Times New Roman" w:hAnsi="Times New Roman" w:cs="Times New Roman"/>
          <w:sz w:val="28"/>
          <w:szCs w:val="28"/>
          <w:lang w:val="nb-NO"/>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9C20DF">
        <w:rPr>
          <w:rFonts w:ascii="Times New Roman" w:eastAsia="Times New Roman" w:hAnsi="Times New Roman" w:cs="Times New Roman"/>
          <w:spacing w:val="-4"/>
          <w:sz w:val="28"/>
          <w:szCs w:val="28"/>
          <w:lang w:val="nb-NO"/>
        </w:rPr>
        <w:t xml:space="preserve">; </w:t>
      </w:r>
      <w:r w:rsidRPr="009C20DF">
        <w:rPr>
          <w:rFonts w:ascii="Times New Roman" w:eastAsia="Calibri" w:hAnsi="Times New Roman" w:cs="Times New Roman"/>
          <w:spacing w:val="-4"/>
          <w:sz w:val="28"/>
          <w:szCs w:val="28"/>
          <w:lang w:val="nb-NO"/>
        </w:rPr>
        <w:t xml:space="preserve">những trường có tổ chức bếp ăn cho học sinh được </w:t>
      </w:r>
      <w:r w:rsidRPr="009C20DF">
        <w:rPr>
          <w:rFonts w:ascii="Times New Roman" w:eastAsia="Times New Roman" w:hAnsi="Times New Roman" w:cs="Times New Roman"/>
          <w:spacing w:val="-4"/>
          <w:sz w:val="28"/>
          <w:szCs w:val="28"/>
          <w:lang w:val="nb-NO"/>
        </w:rPr>
        <w:t xml:space="preserve">cấp giấy chứng nhận </w:t>
      </w:r>
      <w:r w:rsidRPr="009C20DF">
        <w:rPr>
          <w:rFonts w:ascii="Times New Roman" w:eastAsia="Times New Roman" w:hAnsi="Times New Roman" w:cs="Times New Roman"/>
          <w:sz w:val="28"/>
          <w:szCs w:val="28"/>
          <w:lang w:val="nb-NO"/>
        </w:rPr>
        <w:t>đủ điều kiện an toàn thực phẩm;</w:t>
      </w:r>
    </w:p>
    <w:p w:rsidR="004C617F" w:rsidRPr="009C20DF" w:rsidRDefault="004C617F"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Calibri" w:hAnsi="Times New Roman" w:cs="Times New Roman"/>
          <w:spacing w:val="-8"/>
          <w:sz w:val="28"/>
          <w:szCs w:val="28"/>
          <w:lang w:val="vi-VN"/>
        </w:rPr>
        <w:lastRenderedPageBreak/>
        <w:t xml:space="preserve">b) </w:t>
      </w:r>
      <w:r w:rsidRPr="009C20DF">
        <w:rPr>
          <w:rFonts w:ascii="Times New Roman" w:eastAsia="Times New Roman" w:hAnsi="Times New Roman" w:cs="Times New Roman"/>
          <w:spacing w:val="-6"/>
          <w:sz w:val="28"/>
          <w:szCs w:val="28"/>
          <w:lang w:val="nb-NO"/>
        </w:rPr>
        <w:t xml:space="preserve">Có hộp thư góp ý, đường dây nóng và các hình thức khác để tiếp nhận, xử lý các thông tin phản ánh của người dân; </w:t>
      </w:r>
      <w:r w:rsidRPr="009C20DF">
        <w:rPr>
          <w:rFonts w:ascii="Times New Roman" w:eastAsia="Calibri" w:hAnsi="Times New Roman" w:cs="Times New Roman"/>
          <w:spacing w:val="-8"/>
          <w:sz w:val="28"/>
          <w:szCs w:val="28"/>
          <w:lang w:val="nb-NO"/>
        </w:rPr>
        <w:t>đ</w:t>
      </w:r>
      <w:r w:rsidRPr="00392F58">
        <w:rPr>
          <w:rFonts w:ascii="Times New Roman" w:eastAsia="Calibri" w:hAnsi="Times New Roman" w:cs="Times New Roman"/>
          <w:spacing w:val="-8"/>
          <w:sz w:val="28"/>
          <w:szCs w:val="28"/>
          <w:lang w:val="vi-VN"/>
        </w:rPr>
        <w:t xml:space="preserve">ảm bảo an toàn cho cán bộ quản lý, giáo viên, nhân viên </w:t>
      </w:r>
      <w:r w:rsidRPr="009C20DF">
        <w:rPr>
          <w:rFonts w:ascii="Times New Roman" w:eastAsia="Calibri" w:hAnsi="Times New Roman" w:cs="Times New Roman"/>
          <w:spacing w:val="-8"/>
          <w:sz w:val="28"/>
          <w:szCs w:val="28"/>
          <w:lang w:val="nb-NO"/>
        </w:rPr>
        <w:t xml:space="preserve">và học sinh </w:t>
      </w:r>
      <w:r w:rsidRPr="00392F58">
        <w:rPr>
          <w:rFonts w:ascii="Times New Roman" w:eastAsia="Calibri" w:hAnsi="Times New Roman" w:cs="Times New Roman"/>
          <w:spacing w:val="-8"/>
          <w:sz w:val="28"/>
          <w:szCs w:val="28"/>
          <w:lang w:val="vi-VN"/>
        </w:rPr>
        <w:t>trong nhà trường;</w:t>
      </w:r>
    </w:p>
    <w:p w:rsidR="004C617F" w:rsidRPr="009C20DF" w:rsidRDefault="004C617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c) Không có hiện tượng kỳ thị, hành vi bạo lực, vi phạm pháp luật về bình đẳng giới trong nhà trường.</w:t>
      </w:r>
    </w:p>
    <w:p w:rsidR="004C617F" w:rsidRPr="00392F58" w:rsidRDefault="004C617F"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4C617F" w:rsidRPr="009C20DF" w:rsidRDefault="004C617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4C617F" w:rsidRPr="009C20DF" w:rsidRDefault="004C617F"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Nhà trường thường xuyên kiểm tra, thu thập, đánh giá, xử lý các thông tin, biểu hiện liên quan đến bạo lực học đường, an ninh trật tự và có biện pháp ngăn chặn kịp thời, hiệu quả.</w:t>
      </w:r>
    </w:p>
    <w:p w:rsidR="004C617F" w:rsidRPr="00392F58" w:rsidRDefault="004C617F"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1. Mô tả hiện trạng</w:t>
      </w:r>
    </w:p>
    <w:p w:rsidR="004C617F" w:rsidRPr="00392F58" w:rsidRDefault="004C617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FA1136" w:rsidRDefault="004C617F"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Mỗi năm học</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Hiệu trưởng</w:t>
      </w:r>
      <w:r w:rsidR="003F1660"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 xml:space="preserve">đều </w:t>
      </w:r>
      <w:r w:rsidRPr="00392F58">
        <w:rPr>
          <w:rFonts w:ascii="Times New Roman" w:eastAsia="Times New Roman" w:hAnsi="Times New Roman" w:cs="Times New Roman"/>
          <w:spacing w:val="-6"/>
          <w:sz w:val="28"/>
          <w:szCs w:val="28"/>
          <w:lang w:val="vi-VN"/>
        </w:rPr>
        <w:t>có kế hoạch</w:t>
      </w:r>
      <w:r w:rsidRPr="009C20DF">
        <w:rPr>
          <w:rFonts w:ascii="Times New Roman" w:eastAsia="Times New Roman" w:hAnsi="Times New Roman" w:cs="Times New Roman"/>
          <w:spacing w:val="-6"/>
          <w:sz w:val="28"/>
          <w:szCs w:val="28"/>
          <w:lang w:val="nb-NO"/>
        </w:rPr>
        <w:t xml:space="preserve">, phương án </w:t>
      </w:r>
      <w:r w:rsidRPr="00392F58">
        <w:rPr>
          <w:rFonts w:ascii="Times New Roman" w:eastAsia="Times New Roman" w:hAnsi="Times New Roman" w:cs="Times New Roman"/>
          <w:sz w:val="28"/>
          <w:szCs w:val="28"/>
          <w:lang w:val="da-DK"/>
        </w:rPr>
        <w:t>a</w:t>
      </w:r>
      <w:r w:rsidRPr="009C20DF">
        <w:rPr>
          <w:rFonts w:ascii="Times New Roman" w:eastAsia="Calibri" w:hAnsi="Times New Roman" w:cs="Times New Roman"/>
          <w:sz w:val="28"/>
          <w:szCs w:val="28"/>
          <w:lang w:val="nb-NO"/>
        </w:rPr>
        <w:t xml:space="preserve">n ninh trật tự </w:t>
      </w:r>
      <w:r w:rsidRPr="00392F58">
        <w:rPr>
          <w:rFonts w:ascii="Times New Roman" w:eastAsia="Times New Roman" w:hAnsi="Times New Roman" w:cs="Times New Roman"/>
          <w:spacing w:val="-4"/>
          <w:sz w:val="28"/>
          <w:szCs w:val="28"/>
          <w:lang w:val="vi-VN"/>
        </w:rPr>
        <w:t>[H</w:t>
      </w:r>
      <w:r w:rsidR="003266C0"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9C20DF">
        <w:rPr>
          <w:rFonts w:ascii="Times New Roman" w:eastAsia="Calibri" w:hAnsi="Times New Roman" w:cs="Times New Roman"/>
          <w:sz w:val="28"/>
          <w:szCs w:val="28"/>
          <w:lang w:val="nb-NO"/>
        </w:rPr>
        <w:t xml:space="preserve">; an toàn vệ sinh thực phẩm; an toàn phòng, chống tai nạn, thương tích; an toàn phòng, chống cháy, nổ; an toàn phòng, chống thảm họa, thiên tai; phòng, chống dịch bệnh; </w:t>
      </w:r>
      <w:r w:rsidRPr="00392F58">
        <w:rPr>
          <w:rFonts w:ascii="Times New Roman" w:eastAsia="Times New Roman" w:hAnsi="Times New Roman" w:cs="Times New Roman"/>
          <w:sz w:val="28"/>
          <w:szCs w:val="28"/>
          <w:lang w:val="vi-VN"/>
        </w:rPr>
        <w:t>phòng tránh các tệ nạn xã hội</w:t>
      </w:r>
      <w:r w:rsidRPr="009C20DF">
        <w:rPr>
          <w:rFonts w:ascii="Times New Roman" w:eastAsia="Times New Roman" w:hAnsi="Times New Roman" w:cs="Times New Roman"/>
          <w:sz w:val="28"/>
          <w:szCs w:val="28"/>
          <w:lang w:val="nb-NO"/>
        </w:rPr>
        <w:t xml:space="preserve"> và </w:t>
      </w:r>
      <w:r w:rsidRPr="009C20DF">
        <w:rPr>
          <w:rFonts w:ascii="Times New Roman" w:eastAsia="Calibri" w:hAnsi="Times New Roman" w:cs="Times New Roman"/>
          <w:sz w:val="28"/>
          <w:szCs w:val="28"/>
          <w:lang w:val="nb-NO"/>
        </w:rPr>
        <w:t xml:space="preserve">phòng, chống bạo lực trong nhà trường; tổ chức bếp ăn bán trú </w:t>
      </w:r>
      <w:r w:rsidRPr="00392F58">
        <w:rPr>
          <w:rFonts w:ascii="Times New Roman" w:eastAsia="Times New Roman" w:hAnsi="Times New Roman" w:cs="Times New Roman"/>
          <w:sz w:val="28"/>
          <w:szCs w:val="28"/>
          <w:lang w:val="vi-VN"/>
        </w:rPr>
        <w:t>của nhà trường</w:t>
      </w:r>
      <w:r w:rsidRPr="009C20DF">
        <w:rPr>
          <w:rFonts w:ascii="Times New Roman" w:eastAsia="Times New Roman" w:hAnsi="Times New Roman" w:cs="Times New Roman"/>
          <w:sz w:val="28"/>
          <w:szCs w:val="28"/>
          <w:lang w:val="nb-NO"/>
        </w:rPr>
        <w:t xml:space="preserve"> </w:t>
      </w:r>
      <w:r w:rsidRPr="009C20DF">
        <w:rPr>
          <w:rFonts w:ascii="Times New Roman" w:eastAsia="Calibri" w:hAnsi="Times New Roman" w:cs="Times New Roman"/>
          <w:sz w:val="28"/>
          <w:szCs w:val="28"/>
          <w:lang w:val="nb-NO"/>
        </w:rPr>
        <w:t xml:space="preserve">được cấp giấy chứng nhận vệ sinh an toàn thực phẩm </w:t>
      </w:r>
      <w:r w:rsidRPr="00392F58">
        <w:rPr>
          <w:rFonts w:ascii="Times New Roman" w:eastAsia="Times New Roman" w:hAnsi="Times New Roman" w:cs="Times New Roman"/>
          <w:spacing w:val="-4"/>
          <w:sz w:val="28"/>
          <w:szCs w:val="28"/>
          <w:lang w:val="vi-VN"/>
        </w:rPr>
        <w:t>[H</w:t>
      </w:r>
      <w:r w:rsidR="00A05F2C"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-1.</w:t>
      </w:r>
      <w:r w:rsidR="00A05F2C" w:rsidRPr="009C20DF">
        <w:rPr>
          <w:rFonts w:ascii="Times New Roman" w:eastAsia="Times New Roman" w:hAnsi="Times New Roman" w:cs="Times New Roman"/>
          <w:spacing w:val="-4"/>
          <w:sz w:val="28"/>
          <w:szCs w:val="28"/>
          <w:lang w:val="nb-NO"/>
        </w:rPr>
        <w:t>6</w:t>
      </w:r>
      <w:r w:rsidRPr="00392F58">
        <w:rPr>
          <w:rFonts w:ascii="Times New Roman" w:eastAsia="Times New Roman" w:hAnsi="Times New Roman" w:cs="Times New Roman"/>
          <w:spacing w:val="-4"/>
          <w:sz w:val="28"/>
          <w:szCs w:val="28"/>
          <w:lang w:val="vi-VN"/>
        </w:rPr>
        <w:t>-</w:t>
      </w:r>
      <w:r w:rsidR="00A05F2C" w:rsidRPr="009C20DF">
        <w:rPr>
          <w:rFonts w:ascii="Times New Roman" w:eastAsia="Times New Roman" w:hAnsi="Times New Roman" w:cs="Times New Roman"/>
          <w:spacing w:val="-4"/>
          <w:sz w:val="28"/>
          <w:szCs w:val="28"/>
          <w:lang w:val="nb-NO"/>
        </w:rPr>
        <w:t>13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3266C0" w:rsidRPr="009C20DF">
        <w:rPr>
          <w:rFonts w:ascii="Times New Roman" w:eastAsia="Times New Roman" w:hAnsi="Times New Roman" w:cs="Times New Roman"/>
          <w:spacing w:val="-4"/>
          <w:sz w:val="28"/>
          <w:szCs w:val="28"/>
          <w:lang w:val="nb-NO"/>
        </w:rPr>
        <w:t>11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w:t>
      </w:r>
      <w:r w:rsidR="00902170">
        <w:rPr>
          <w:rFonts w:ascii="Times New Roman" w:eastAsia="Times New Roman" w:hAnsi="Times New Roman" w:cs="Times New Roman"/>
          <w:spacing w:val="-4"/>
          <w:sz w:val="28"/>
          <w:szCs w:val="28"/>
          <w:lang w:val="nb-NO"/>
        </w:rPr>
        <w:t xml:space="preserve"> </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vi-VN"/>
        </w:rPr>
        <w:t>Trong những học năm qua, việc đảm bảo trật tự an ninh xã hội trong nhà trường được thực hiện tốt, đảm bảo an toàn cho học sinh và cho cán bộ</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giáo viên</w:t>
      </w:r>
      <w:r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nhân viên </w:t>
      </w:r>
      <w:r w:rsidRPr="009C20DF">
        <w:rPr>
          <w:rFonts w:ascii="Times New Roman" w:eastAsia="Times New Roman" w:hAnsi="Times New Roman" w:cs="Times New Roman"/>
          <w:sz w:val="28"/>
          <w:szCs w:val="28"/>
          <w:lang w:val="nb-NO"/>
        </w:rPr>
        <w:t xml:space="preserve">và học sinh </w:t>
      </w:r>
      <w:r w:rsidRPr="00392F58">
        <w:rPr>
          <w:rFonts w:ascii="Times New Roman" w:eastAsia="Times New Roman" w:hAnsi="Times New Roman" w:cs="Times New Roman"/>
          <w:spacing w:val="-4"/>
          <w:sz w:val="28"/>
          <w:szCs w:val="28"/>
          <w:lang w:val="vi-VN"/>
        </w:rPr>
        <w:t>[H</w:t>
      </w:r>
      <w:r w:rsidR="007F306A"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bCs/>
          <w:sz w:val="28"/>
          <w:szCs w:val="28"/>
          <w:lang w:val="da-DK"/>
        </w:rPr>
        <w:t xml:space="preserve">Nhà trường có </w:t>
      </w:r>
      <w:r w:rsidRPr="009C20DF">
        <w:rPr>
          <w:rFonts w:ascii="Times New Roman" w:eastAsia="Calibri" w:hAnsi="Times New Roman" w:cs="Times New Roman"/>
          <w:sz w:val="28"/>
          <w:szCs w:val="28"/>
          <w:lang w:val="nb-NO"/>
        </w:rPr>
        <w:t xml:space="preserve">hộp thư góp ý, đường dây nóng và lịch tiếp dân để tiếp nhận, xử lý các thông tin phản ánh của </w:t>
      </w:r>
      <w:r w:rsidR="00B11BA6">
        <w:rPr>
          <w:rFonts w:ascii="Times New Roman" w:eastAsia="Calibri" w:hAnsi="Times New Roman" w:cs="Times New Roman"/>
          <w:sz w:val="28"/>
          <w:szCs w:val="28"/>
          <w:lang w:val="nb-NO"/>
        </w:rPr>
        <w:t>cha mẹ học sinh</w:t>
      </w:r>
      <w:r w:rsidRPr="009C20DF">
        <w:rPr>
          <w:rFonts w:ascii="Times New Roman" w:eastAsia="Calibri" w:hAnsi="Times New Roman" w:cs="Times New Roman"/>
          <w:sz w:val="28"/>
          <w:szCs w:val="28"/>
          <w:lang w:val="nb-NO"/>
        </w:rPr>
        <w:t xml:space="preserve"> và học sinh </w:t>
      </w:r>
      <w:r w:rsidRPr="00392F58">
        <w:rPr>
          <w:rFonts w:ascii="Times New Roman" w:eastAsia="Times New Roman" w:hAnsi="Times New Roman" w:cs="Times New Roman"/>
          <w:spacing w:val="-4"/>
          <w:sz w:val="28"/>
          <w:szCs w:val="28"/>
          <w:lang w:val="vi-VN"/>
        </w:rPr>
        <w:t>[H</w:t>
      </w:r>
      <w:r w:rsidR="007F306A" w:rsidRPr="009C20DF">
        <w:rPr>
          <w:rFonts w:ascii="Times New Roman" w:eastAsia="Times New Roman" w:hAnsi="Times New Roman" w:cs="Times New Roman"/>
          <w:spacing w:val="-4"/>
          <w:sz w:val="28"/>
          <w:szCs w:val="28"/>
          <w:lang w:val="nb-NO"/>
        </w:rPr>
        <w:t>11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nb-NO"/>
        </w:rPr>
        <w:t>9</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w:t>
      </w:r>
    </w:p>
    <w:p w:rsidR="004C617F" w:rsidRPr="00392F58" w:rsidRDefault="001F3175" w:rsidP="00185C90">
      <w:pPr>
        <w:spacing w:after="0" w:line="360" w:lineRule="auto"/>
        <w:ind w:firstLine="720"/>
        <w:jc w:val="both"/>
        <w:rPr>
          <w:rFonts w:ascii="Times New Roman" w:eastAsia="Times New Roman" w:hAnsi="Times New Roman" w:cs="Times New Roman"/>
          <w:spacing w:val="-4"/>
          <w:sz w:val="28"/>
          <w:szCs w:val="28"/>
          <w:lang w:val="nb-NO"/>
        </w:rPr>
      </w:pPr>
      <w:r w:rsidRPr="001F3175">
        <w:rPr>
          <w:rFonts w:ascii="Times New Roman" w:eastAsia="Times New Roman" w:hAnsi="Times New Roman" w:cs="Times New Roman"/>
          <w:iCs/>
          <w:spacing w:val="-6"/>
          <w:sz w:val="28"/>
          <w:szCs w:val="28"/>
          <w:lang w:val="pt-BR"/>
        </w:rPr>
        <w:t xml:space="preserve">An ninh chính trị, trật tự an toàn xã hội trong nhà trường được đảm bảo. </w:t>
      </w:r>
      <w:r>
        <w:rPr>
          <w:rFonts w:ascii="Times New Roman" w:eastAsia="Times New Roman" w:hAnsi="Times New Roman" w:cs="Times New Roman"/>
          <w:iCs/>
          <w:spacing w:val="-6"/>
          <w:sz w:val="28"/>
          <w:szCs w:val="28"/>
          <w:lang w:val="pt-BR"/>
        </w:rPr>
        <w:t>Nhà trường k</w:t>
      </w:r>
      <w:r w:rsidRPr="001F3175">
        <w:rPr>
          <w:rFonts w:ascii="Times New Roman" w:eastAsia="Times New Roman" w:hAnsi="Times New Roman" w:cs="Times New Roman"/>
          <w:iCs/>
          <w:spacing w:val="-6"/>
          <w:sz w:val="28"/>
          <w:szCs w:val="28"/>
          <w:lang w:val="pt-BR"/>
        </w:rPr>
        <w:t>hông có các hiện tượng kỳ thị về giới</w:t>
      </w:r>
      <w:r>
        <w:rPr>
          <w:rFonts w:ascii="Times New Roman" w:eastAsia="Times New Roman" w:hAnsi="Times New Roman" w:cs="Times New Roman"/>
          <w:iCs/>
          <w:spacing w:val="-6"/>
          <w:sz w:val="28"/>
          <w:szCs w:val="28"/>
          <w:lang w:val="pt-BR"/>
        </w:rPr>
        <w:t>,</w:t>
      </w:r>
      <w:r w:rsidRPr="001F3175">
        <w:rPr>
          <w:rFonts w:ascii="Times New Roman" w:eastAsia="Times New Roman" w:hAnsi="Times New Roman" w:cs="Times New Roman"/>
          <w:iCs/>
          <w:spacing w:val="-6"/>
          <w:sz w:val="28"/>
          <w:szCs w:val="28"/>
          <w:lang w:val="pt-BR"/>
        </w:rPr>
        <w:t xml:space="preserve"> </w:t>
      </w:r>
      <w:r w:rsidR="004C617F" w:rsidRPr="009C20DF">
        <w:rPr>
          <w:rFonts w:ascii="Times New Roman" w:eastAsia="Calibri" w:hAnsi="Times New Roman" w:cs="Times New Roman"/>
          <w:sz w:val="28"/>
          <w:szCs w:val="28"/>
          <w:lang w:val="pt-BR"/>
        </w:rPr>
        <w:t>hành vi bạo lực, vi phạm pháp luật về bình đẳng giớ</w:t>
      </w:r>
      <w:r w:rsidR="00C9433F" w:rsidRPr="009C20DF">
        <w:rPr>
          <w:rFonts w:ascii="Times New Roman" w:eastAsia="Calibri" w:hAnsi="Times New Roman" w:cs="Times New Roman"/>
          <w:sz w:val="28"/>
          <w:szCs w:val="28"/>
          <w:lang w:val="pt-BR"/>
        </w:rPr>
        <w:t>i</w:t>
      </w:r>
      <w:r w:rsidR="004C617F" w:rsidRPr="009C20DF">
        <w:rPr>
          <w:rFonts w:ascii="Times New Roman" w:eastAsia="Calibri" w:hAnsi="Times New Roman" w:cs="Times New Roman"/>
          <w:sz w:val="28"/>
          <w:szCs w:val="28"/>
          <w:lang w:val="pt-BR"/>
        </w:rPr>
        <w:t xml:space="preserve"> </w:t>
      </w:r>
      <w:r w:rsidR="004C617F" w:rsidRPr="00392F58">
        <w:rPr>
          <w:rFonts w:ascii="Times New Roman" w:eastAsia="Times New Roman" w:hAnsi="Times New Roman" w:cs="Times New Roman"/>
          <w:spacing w:val="-4"/>
          <w:sz w:val="28"/>
          <w:szCs w:val="28"/>
          <w:lang w:val="vi-VN"/>
        </w:rPr>
        <w:t>[H</w:t>
      </w:r>
      <w:r w:rsidR="00210898" w:rsidRPr="009C20DF">
        <w:rPr>
          <w:rFonts w:ascii="Times New Roman" w:eastAsia="Times New Roman" w:hAnsi="Times New Roman" w:cs="Times New Roman"/>
          <w:spacing w:val="-4"/>
          <w:sz w:val="28"/>
          <w:szCs w:val="28"/>
          <w:lang w:val="pt-BR"/>
        </w:rPr>
        <w:t>2</w:t>
      </w:r>
      <w:r w:rsidR="004C617F" w:rsidRPr="00392F58">
        <w:rPr>
          <w:rFonts w:ascii="Times New Roman" w:eastAsia="Times New Roman" w:hAnsi="Times New Roman" w:cs="Times New Roman"/>
          <w:spacing w:val="-4"/>
          <w:sz w:val="28"/>
          <w:szCs w:val="28"/>
          <w:lang w:val="vi-VN"/>
        </w:rPr>
        <w:t>-1.</w:t>
      </w:r>
      <w:r w:rsidR="004C617F" w:rsidRPr="009C20DF">
        <w:rPr>
          <w:rFonts w:ascii="Times New Roman" w:eastAsia="Times New Roman" w:hAnsi="Times New Roman" w:cs="Times New Roman"/>
          <w:spacing w:val="-4"/>
          <w:sz w:val="28"/>
          <w:szCs w:val="28"/>
          <w:lang w:val="pt-BR"/>
        </w:rPr>
        <w:t>8</w:t>
      </w:r>
      <w:r w:rsidR="004C617F" w:rsidRPr="00392F58">
        <w:rPr>
          <w:rFonts w:ascii="Times New Roman" w:eastAsia="Times New Roman" w:hAnsi="Times New Roman" w:cs="Times New Roman"/>
          <w:spacing w:val="-4"/>
          <w:sz w:val="28"/>
          <w:szCs w:val="28"/>
          <w:lang w:val="vi-VN"/>
        </w:rPr>
        <w:t>-0</w:t>
      </w:r>
      <w:r w:rsidR="004C617F" w:rsidRPr="009C20DF">
        <w:rPr>
          <w:rFonts w:ascii="Times New Roman" w:eastAsia="Times New Roman" w:hAnsi="Times New Roman" w:cs="Times New Roman"/>
          <w:spacing w:val="-4"/>
          <w:sz w:val="28"/>
          <w:szCs w:val="28"/>
          <w:lang w:val="pt-BR"/>
        </w:rPr>
        <w:t>2</w:t>
      </w:r>
      <w:r w:rsidR="004C617F" w:rsidRPr="00392F58">
        <w:rPr>
          <w:rFonts w:ascii="Times New Roman" w:eastAsia="Times New Roman" w:hAnsi="Times New Roman" w:cs="Times New Roman"/>
          <w:spacing w:val="-4"/>
          <w:sz w:val="28"/>
          <w:szCs w:val="28"/>
          <w:lang w:val="vi-VN"/>
        </w:rPr>
        <w:t>]</w:t>
      </w:r>
      <w:r w:rsidR="004C617F" w:rsidRPr="009C20DF">
        <w:rPr>
          <w:rFonts w:ascii="Times New Roman" w:eastAsia="Times New Roman" w:hAnsi="Times New Roman" w:cs="Times New Roman"/>
          <w:spacing w:val="-4"/>
          <w:sz w:val="28"/>
          <w:szCs w:val="28"/>
          <w:lang w:val="pt-BR"/>
        </w:rPr>
        <w:t xml:space="preserve">; </w:t>
      </w:r>
      <w:r w:rsidR="004C617F" w:rsidRPr="00392F58">
        <w:rPr>
          <w:rFonts w:ascii="Times New Roman" w:eastAsia="Times New Roman" w:hAnsi="Times New Roman" w:cs="Times New Roman"/>
          <w:spacing w:val="-4"/>
          <w:sz w:val="28"/>
          <w:szCs w:val="28"/>
          <w:lang w:val="vi-VN"/>
        </w:rPr>
        <w:t>[H</w:t>
      </w:r>
      <w:r w:rsidR="007F306A" w:rsidRPr="009C20DF">
        <w:rPr>
          <w:rFonts w:ascii="Times New Roman" w:eastAsia="Times New Roman" w:hAnsi="Times New Roman" w:cs="Times New Roman"/>
          <w:spacing w:val="-4"/>
          <w:sz w:val="28"/>
          <w:szCs w:val="28"/>
          <w:lang w:val="pt-BR"/>
        </w:rPr>
        <w:t>1</w:t>
      </w:r>
      <w:r w:rsidR="004C617F" w:rsidRPr="00392F58">
        <w:rPr>
          <w:rFonts w:ascii="Times New Roman" w:eastAsia="Times New Roman" w:hAnsi="Times New Roman" w:cs="Times New Roman"/>
          <w:spacing w:val="-4"/>
          <w:sz w:val="28"/>
          <w:szCs w:val="28"/>
          <w:lang w:val="vi-VN"/>
        </w:rPr>
        <w:t>-1.</w:t>
      </w:r>
      <w:r w:rsidR="004C617F" w:rsidRPr="009C20DF">
        <w:rPr>
          <w:rFonts w:ascii="Times New Roman" w:eastAsia="Times New Roman" w:hAnsi="Times New Roman" w:cs="Times New Roman"/>
          <w:spacing w:val="-4"/>
          <w:sz w:val="28"/>
          <w:szCs w:val="28"/>
          <w:lang w:val="pt-BR"/>
        </w:rPr>
        <w:t>10</w:t>
      </w:r>
      <w:r w:rsidR="004C617F" w:rsidRPr="00392F58">
        <w:rPr>
          <w:rFonts w:ascii="Times New Roman" w:eastAsia="Times New Roman" w:hAnsi="Times New Roman" w:cs="Times New Roman"/>
          <w:spacing w:val="-4"/>
          <w:sz w:val="28"/>
          <w:szCs w:val="28"/>
          <w:lang w:val="vi-VN"/>
        </w:rPr>
        <w:t>-0</w:t>
      </w:r>
      <w:r w:rsidR="004C617F" w:rsidRPr="009C20DF">
        <w:rPr>
          <w:rFonts w:ascii="Times New Roman" w:eastAsia="Times New Roman" w:hAnsi="Times New Roman" w:cs="Times New Roman"/>
          <w:spacing w:val="-4"/>
          <w:sz w:val="28"/>
          <w:szCs w:val="28"/>
          <w:lang w:val="pt-BR"/>
        </w:rPr>
        <w:t>1</w:t>
      </w:r>
      <w:r w:rsidR="004C617F" w:rsidRPr="00392F58">
        <w:rPr>
          <w:rFonts w:ascii="Times New Roman" w:eastAsia="Times New Roman" w:hAnsi="Times New Roman" w:cs="Times New Roman"/>
          <w:spacing w:val="-4"/>
          <w:sz w:val="28"/>
          <w:szCs w:val="28"/>
          <w:lang w:val="vi-VN"/>
        </w:rPr>
        <w:t>]</w:t>
      </w:r>
      <w:r w:rsidR="004C617F" w:rsidRPr="009C20DF">
        <w:rPr>
          <w:rFonts w:ascii="Times New Roman" w:eastAsia="Times New Roman" w:hAnsi="Times New Roman" w:cs="Times New Roman"/>
          <w:sz w:val="28"/>
          <w:szCs w:val="28"/>
          <w:lang w:val="pt-BR"/>
        </w:rPr>
        <w:t>.</w:t>
      </w:r>
      <w:r w:rsidR="00915D51" w:rsidRPr="009C20DF">
        <w:rPr>
          <w:rFonts w:ascii="Times New Roman" w:eastAsia="Times New Roman" w:hAnsi="Times New Roman" w:cs="Times New Roman"/>
          <w:sz w:val="28"/>
          <w:szCs w:val="28"/>
          <w:lang w:val="pt-BR"/>
        </w:rPr>
        <w:t xml:space="preserve"> </w:t>
      </w:r>
    </w:p>
    <w:p w:rsidR="002804FA" w:rsidRPr="002804FA" w:rsidRDefault="002804FA" w:rsidP="002804FA">
      <w:pPr>
        <w:spacing w:after="0" w:line="360" w:lineRule="auto"/>
        <w:ind w:firstLine="720"/>
        <w:jc w:val="both"/>
        <w:rPr>
          <w:rFonts w:ascii="Times New Roman" w:eastAsia="Times New Roman" w:hAnsi="Times New Roman" w:cs="Times New Roman"/>
          <w:sz w:val="28"/>
          <w:szCs w:val="28"/>
          <w:lang w:val="nb-NO"/>
        </w:rPr>
      </w:pPr>
      <w:r w:rsidRPr="002804FA">
        <w:rPr>
          <w:rFonts w:ascii="Times New Roman" w:eastAsia="Times New Roman" w:hAnsi="Times New Roman" w:cs="Times New Roman"/>
          <w:sz w:val="28"/>
          <w:szCs w:val="28"/>
          <w:lang w:val="nb-NO"/>
        </w:rPr>
        <w:lastRenderedPageBreak/>
        <w:t>Mức 2:</w:t>
      </w:r>
    </w:p>
    <w:p w:rsidR="00FA1136" w:rsidRPr="00FA1136" w:rsidRDefault="004C617F" w:rsidP="00FA1136">
      <w:pPr>
        <w:spacing w:after="0" w:line="360" w:lineRule="auto"/>
        <w:ind w:firstLine="720"/>
        <w:jc w:val="both"/>
        <w:rPr>
          <w:rFonts w:ascii="Times New Roman" w:eastAsia="Times New Roman" w:hAnsi="Times New Roman" w:cs="Times New Roman"/>
          <w:spacing w:val="-4"/>
          <w:sz w:val="28"/>
          <w:szCs w:val="28"/>
          <w:lang w:val="pt-BR"/>
        </w:rPr>
      </w:pPr>
      <w:r w:rsidRPr="00392F58">
        <w:rPr>
          <w:rFonts w:ascii="Times New Roman" w:eastAsia="Times New Roman" w:hAnsi="Times New Roman" w:cs="Times New Roman"/>
          <w:sz w:val="28"/>
          <w:szCs w:val="28"/>
          <w:lang w:val="da-DK"/>
        </w:rPr>
        <w:t xml:space="preserve">Nhà trường đã đẩy mạnh công tác phổ biến giáo dục pháp luật, tuyên truyền trong cán bộ, giáo viên, nhân viên và học sinh về việc </w:t>
      </w:r>
      <w:r w:rsidRPr="009C20DF">
        <w:rPr>
          <w:rFonts w:ascii="Times New Roman" w:eastAsia="Calibri" w:hAnsi="Times New Roman" w:cs="Times New Roman"/>
          <w:sz w:val="28"/>
          <w:szCs w:val="28"/>
          <w:lang w:val="pt-BR"/>
        </w:rPr>
        <w:t xml:space="preserve">thực hiện phương án đảm </w:t>
      </w:r>
      <w:r w:rsidRPr="00392F58">
        <w:rPr>
          <w:rFonts w:ascii="Times New Roman" w:eastAsia="Calibri" w:hAnsi="Times New Roman" w:cs="Times New Roman"/>
          <w:sz w:val="28"/>
          <w:szCs w:val="28"/>
          <w:lang w:val="vi-VN"/>
        </w:rPr>
        <w:t>bảo an ninh trật tự</w:t>
      </w:r>
      <w:r w:rsidRPr="009C20DF">
        <w:rPr>
          <w:rFonts w:ascii="Times New Roman" w:eastAsia="Calibri" w:hAnsi="Times New Roman" w:cs="Times New Roman"/>
          <w:sz w:val="28"/>
          <w:szCs w:val="28"/>
          <w:lang w:val="pt-BR"/>
        </w:rPr>
        <w:t xml:space="preserve">; an toàn vệ sinh thực phẩm; an toàn </w:t>
      </w:r>
      <w:r w:rsidRPr="00392F58">
        <w:rPr>
          <w:rFonts w:ascii="Times New Roman" w:eastAsia="Calibri" w:hAnsi="Times New Roman" w:cs="Times New Roman"/>
          <w:sz w:val="28"/>
          <w:szCs w:val="28"/>
          <w:lang w:val="vi-VN"/>
        </w:rPr>
        <w:t>phòng chống tai nạn</w:t>
      </w:r>
      <w:r w:rsidRPr="009C20DF">
        <w:rPr>
          <w:rFonts w:ascii="Times New Roman" w:eastAsia="Calibri" w:hAnsi="Times New Roman" w:cs="Times New Roman"/>
          <w:sz w:val="28"/>
          <w:szCs w:val="28"/>
          <w:lang w:val="pt-BR"/>
        </w:rPr>
        <w:t>,</w:t>
      </w:r>
      <w:r w:rsidRPr="00392F58">
        <w:rPr>
          <w:rFonts w:ascii="Times New Roman" w:eastAsia="Calibri" w:hAnsi="Times New Roman" w:cs="Times New Roman"/>
          <w:sz w:val="28"/>
          <w:szCs w:val="28"/>
          <w:lang w:val="vi-VN"/>
        </w:rPr>
        <w:t xml:space="preserve"> thương tích</w:t>
      </w:r>
      <w:r w:rsidRPr="009C20DF">
        <w:rPr>
          <w:rFonts w:ascii="Times New Roman" w:eastAsia="Calibri" w:hAnsi="Times New Roman" w:cs="Times New Roman"/>
          <w:sz w:val="28"/>
          <w:szCs w:val="28"/>
          <w:lang w:val="pt-BR"/>
        </w:rPr>
        <w:t>; an toàn phòng, chống</w:t>
      </w:r>
      <w:r w:rsidRPr="00392F58">
        <w:rPr>
          <w:rFonts w:ascii="Times New Roman" w:eastAsia="Calibri" w:hAnsi="Times New Roman" w:cs="Times New Roman"/>
          <w:sz w:val="28"/>
          <w:szCs w:val="28"/>
          <w:lang w:val="vi-VN"/>
        </w:rPr>
        <w:t xml:space="preserve"> cháy nổ</w:t>
      </w:r>
      <w:r w:rsidRPr="009C20DF">
        <w:rPr>
          <w:rFonts w:ascii="Times New Roman" w:eastAsia="Calibri" w:hAnsi="Times New Roman" w:cs="Times New Roman"/>
          <w:sz w:val="28"/>
          <w:szCs w:val="28"/>
          <w:lang w:val="pt-BR"/>
        </w:rPr>
        <w:t>; an toàn phòng, chống thảm</w:t>
      </w:r>
      <w:r w:rsidRPr="00392F58">
        <w:rPr>
          <w:rFonts w:ascii="Times New Roman" w:eastAsia="Calibri" w:hAnsi="Times New Roman" w:cs="Times New Roman"/>
          <w:sz w:val="28"/>
          <w:szCs w:val="28"/>
          <w:lang w:val="vi-VN"/>
        </w:rPr>
        <w:t xml:space="preserve"> họa thiên tai</w:t>
      </w:r>
      <w:r w:rsidRPr="009C20DF">
        <w:rPr>
          <w:rFonts w:ascii="Times New Roman" w:eastAsia="Calibri" w:hAnsi="Times New Roman" w:cs="Times New Roman"/>
          <w:sz w:val="28"/>
          <w:szCs w:val="28"/>
          <w:lang w:val="pt-BR"/>
        </w:rPr>
        <w:t>; p</w:t>
      </w:r>
      <w:r w:rsidRPr="00392F58">
        <w:rPr>
          <w:rFonts w:ascii="Times New Roman" w:eastAsia="Calibri" w:hAnsi="Times New Roman" w:cs="Times New Roman"/>
          <w:sz w:val="28"/>
          <w:szCs w:val="28"/>
          <w:lang w:val="vi-VN"/>
        </w:rPr>
        <w:t>hòng</w:t>
      </w:r>
      <w:r w:rsidRPr="009C20DF">
        <w:rPr>
          <w:rFonts w:ascii="Times New Roman" w:eastAsia="Calibri" w:hAnsi="Times New Roman" w:cs="Times New Roman"/>
          <w:sz w:val="28"/>
          <w:szCs w:val="28"/>
          <w:lang w:val="pt-BR"/>
        </w:rPr>
        <w:t>,</w:t>
      </w:r>
      <w:r w:rsidRPr="00392F58">
        <w:rPr>
          <w:rFonts w:ascii="Times New Roman" w:eastAsia="Calibri" w:hAnsi="Times New Roman" w:cs="Times New Roman"/>
          <w:sz w:val="28"/>
          <w:szCs w:val="28"/>
          <w:lang w:val="vi-VN"/>
        </w:rPr>
        <w:t xml:space="preserve"> chống dịch bệnh</w:t>
      </w:r>
      <w:r w:rsidRPr="009C20DF">
        <w:rPr>
          <w:rFonts w:ascii="Times New Roman" w:eastAsia="Calibri" w:hAnsi="Times New Roman" w:cs="Times New Roman"/>
          <w:sz w:val="28"/>
          <w:szCs w:val="28"/>
          <w:lang w:val="pt-BR"/>
        </w:rPr>
        <w:t xml:space="preserve">; phòng, chống các tệ nạn xã hội và phòng, chống bạo lực trong nhà trường trong các buổi sinh hoạt tập trung, sinh hoạt dưới cờ và các tiết dạy giáo dục kỹ năng sống </w:t>
      </w:r>
      <w:r w:rsidRPr="00392F58">
        <w:rPr>
          <w:rFonts w:ascii="Times New Roman" w:eastAsia="Times New Roman" w:hAnsi="Times New Roman" w:cs="Times New Roman"/>
          <w:spacing w:val="-4"/>
          <w:sz w:val="28"/>
          <w:szCs w:val="28"/>
          <w:lang w:val="vi-VN"/>
        </w:rPr>
        <w:t>[H</w:t>
      </w:r>
      <w:r w:rsidR="000C3602" w:rsidRPr="009C20DF">
        <w:rPr>
          <w:rFonts w:ascii="Times New Roman" w:eastAsia="Times New Roman" w:hAnsi="Times New Roman" w:cs="Times New Roman"/>
          <w:spacing w:val="-4"/>
          <w:sz w:val="28"/>
          <w:szCs w:val="28"/>
          <w:lang w:val="pt-BR"/>
        </w:rPr>
        <w:t>7</w:t>
      </w:r>
      <w:r w:rsidRPr="00392F58">
        <w:rPr>
          <w:rFonts w:ascii="Times New Roman" w:eastAsia="Times New Roman" w:hAnsi="Times New Roman" w:cs="Times New Roman"/>
          <w:spacing w:val="-4"/>
          <w:sz w:val="28"/>
          <w:szCs w:val="28"/>
          <w:lang w:val="vi-VN"/>
        </w:rPr>
        <w:t>-1.</w:t>
      </w:r>
      <w:r w:rsidR="000C3602" w:rsidRPr="009C20DF">
        <w:rPr>
          <w:rFonts w:ascii="Times New Roman" w:eastAsia="Times New Roman" w:hAnsi="Times New Roman" w:cs="Times New Roman"/>
          <w:spacing w:val="-4"/>
          <w:sz w:val="28"/>
          <w:szCs w:val="28"/>
          <w:lang w:val="pt-BR"/>
        </w:rPr>
        <w:t>6</w:t>
      </w:r>
      <w:r w:rsidRPr="00392F58">
        <w:rPr>
          <w:rFonts w:ascii="Times New Roman" w:eastAsia="Times New Roman" w:hAnsi="Times New Roman" w:cs="Times New Roman"/>
          <w:spacing w:val="-4"/>
          <w:sz w:val="28"/>
          <w:szCs w:val="28"/>
          <w:lang w:val="vi-VN"/>
        </w:rPr>
        <w:t>-</w:t>
      </w:r>
      <w:r w:rsidR="000C3602" w:rsidRPr="009C20DF">
        <w:rPr>
          <w:rFonts w:ascii="Times New Roman" w:eastAsia="Times New Roman" w:hAnsi="Times New Roman" w:cs="Times New Roman"/>
          <w:spacing w:val="-4"/>
          <w:sz w:val="28"/>
          <w:szCs w:val="28"/>
          <w:lang w:val="pt-BR"/>
        </w:rPr>
        <w:t>13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0C3602" w:rsidRPr="009C20DF">
        <w:rPr>
          <w:rFonts w:ascii="Times New Roman" w:eastAsia="Times New Roman" w:hAnsi="Times New Roman" w:cs="Times New Roman"/>
          <w:spacing w:val="-4"/>
          <w:sz w:val="28"/>
          <w:szCs w:val="28"/>
          <w:lang w:val="pt-BR"/>
        </w:rPr>
        <w:t>11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0C3602" w:rsidRPr="009C20DF">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pt-BR"/>
        </w:rPr>
        <w:t>.</w:t>
      </w:r>
      <w:r w:rsidR="00FA1136">
        <w:rPr>
          <w:rFonts w:ascii="Times New Roman" w:eastAsia="Times New Roman" w:hAnsi="Times New Roman" w:cs="Times New Roman"/>
          <w:spacing w:val="-4"/>
          <w:sz w:val="28"/>
          <w:szCs w:val="28"/>
          <w:lang w:val="pt-BR"/>
        </w:rPr>
        <w:t xml:space="preserve"> </w:t>
      </w:r>
      <w:r w:rsidR="00FA1136" w:rsidRPr="00FA1136">
        <w:rPr>
          <w:rFonts w:ascii="Times New Roman" w:eastAsia="Times New Roman" w:hAnsi="Times New Roman" w:cs="Times New Roman"/>
          <w:spacing w:val="-4"/>
          <w:sz w:val="28"/>
          <w:szCs w:val="28"/>
          <w:lang w:val="pt-BR"/>
        </w:rPr>
        <w:t>Tuy nhiên, trong công tác phối hợp, chính quyền địa phương chưa giải quyết dứt điểm việc bán hàng rong trước cổng trường.</w:t>
      </w:r>
    </w:p>
    <w:p w:rsidR="004C617F" w:rsidRPr="009C20DF" w:rsidRDefault="004C617F" w:rsidP="00185C90">
      <w:pPr>
        <w:spacing w:after="0" w:line="360" w:lineRule="auto"/>
        <w:ind w:firstLine="720"/>
        <w:jc w:val="both"/>
        <w:rPr>
          <w:rFonts w:ascii="Times New Roman" w:eastAsia="Calibri" w:hAnsi="Times New Roman" w:cs="Times New Roman"/>
          <w:sz w:val="28"/>
          <w:szCs w:val="28"/>
          <w:lang w:val="pt-BR"/>
        </w:rPr>
      </w:pPr>
      <w:r w:rsidRPr="009C20DF">
        <w:rPr>
          <w:rFonts w:ascii="Times New Roman" w:eastAsia="Calibri" w:hAnsi="Times New Roman" w:cs="Times New Roman"/>
          <w:sz w:val="28"/>
          <w:szCs w:val="28"/>
          <w:lang w:val="pt-BR"/>
        </w:rPr>
        <w:t xml:space="preserve">Nhà trường thường xuyên kiểm tra, thu thập, đánh giá, xử lý các thông tin, biểu hiện liên quan đến bạo lực học đường, an ninh trật tự nhằm ngăn chặn kịp thời, hiệu quả khi phát hiện có hiện tượng liên quan đến bạo lực học đường, an ninh trật tự </w:t>
      </w:r>
      <w:r w:rsidRPr="00392F58">
        <w:rPr>
          <w:rFonts w:ascii="Times New Roman" w:eastAsia="Times New Roman" w:hAnsi="Times New Roman" w:cs="Times New Roman"/>
          <w:spacing w:val="-4"/>
          <w:sz w:val="28"/>
          <w:szCs w:val="28"/>
          <w:lang w:val="vi-VN"/>
        </w:rPr>
        <w:t>[H</w:t>
      </w:r>
      <w:r w:rsidR="000C3602"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-1.</w:t>
      </w:r>
      <w:r w:rsidRPr="009C20DF">
        <w:rPr>
          <w:rFonts w:ascii="Times New Roman" w:eastAsia="Times New Roman" w:hAnsi="Times New Roman" w:cs="Times New Roman"/>
          <w:spacing w:val="-4"/>
          <w:sz w:val="28"/>
          <w:szCs w:val="28"/>
          <w:lang w:val="pt-BR"/>
        </w:rPr>
        <w:t>10</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pt-BR"/>
        </w:rPr>
        <w:t>.</w:t>
      </w:r>
    </w:p>
    <w:p w:rsidR="004C617F" w:rsidRPr="00392F58" w:rsidRDefault="004C617F" w:rsidP="005E0FFF">
      <w:pPr>
        <w:pStyle w:val="ListParagraph"/>
        <w:numPr>
          <w:ilvl w:val="0"/>
          <w:numId w:val="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 xml:space="preserve">Nhà trường thực hiện nghiêm túc các nội dung công tác an ninh chính trị, trật tự an toàn trong trường học. </w:t>
      </w:r>
    </w:p>
    <w:p w:rsidR="004C617F" w:rsidRPr="00392F58" w:rsidRDefault="004C617F" w:rsidP="005E0FFF">
      <w:pPr>
        <w:tabs>
          <w:tab w:val="decimal" w:pos="993"/>
        </w:tabs>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Trong nhiều năm qua, cán bộ, giáo viên, nhân viên và học sinh trong nhà trường tuân thủ các quy định về phòng chống cháy nổ, phòng chống tai nạn thương tích, an toàn vệ sinh thực phẩm và an toàn lao động.</w:t>
      </w:r>
    </w:p>
    <w:p w:rsidR="004C617F" w:rsidRPr="00392F58" w:rsidRDefault="004C617F" w:rsidP="005E0FFF">
      <w:pPr>
        <w:pStyle w:val="ListParagraph"/>
        <w:numPr>
          <w:ilvl w:val="0"/>
          <w:numId w:val="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yếu</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Nhà trường tham mưu với chính quyền địa phương về bảo vệ an toàn trật tự trường học nhưng việc kiểm tra chưa thường xuyên, giải quyết không dứt điểm việc bán hàng rong trước cổng trường</w:t>
      </w:r>
      <w:r w:rsidR="007C55B9">
        <w:rPr>
          <w:rFonts w:ascii="Times New Roman" w:eastAsia="Times New Roman" w:hAnsi="Times New Roman" w:cs="Times New Roman"/>
          <w:sz w:val="28"/>
          <w:szCs w:val="28"/>
          <w:lang w:val="pt-BR"/>
        </w:rPr>
        <w:t>.</w:t>
      </w:r>
    </w:p>
    <w:p w:rsidR="004C617F" w:rsidRPr="00392F58" w:rsidRDefault="004C617F" w:rsidP="005E0FFF">
      <w:pPr>
        <w:pStyle w:val="ListParagraph"/>
        <w:numPr>
          <w:ilvl w:val="0"/>
          <w:numId w:val="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Kế hoạch cải tiến chất lượng</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 xml:space="preserve">Trong năm học 2018 </w:t>
      </w:r>
      <w:r w:rsidR="00D101B2">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2019, ban lãnh đạo nhà trường tiếp tục duy trì mối quan hệ chặt chẽ với các tổ chức đoàn thể, nhân dân địa phương để đảm bảo an ninh chính trị, trật tự an toàn trong nhà trường. Đồng thời duy trì tổ chức các buổi sinh hoạt dưới cờ nhằm tăng cường giáo dục ý thức và giáo dục kỹ năng sống cho học sinh.</w:t>
      </w:r>
    </w:p>
    <w:p w:rsidR="004C617F" w:rsidRPr="00392F58" w:rsidRDefault="004C617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lastRenderedPageBreak/>
        <w:t xml:space="preserve">Năm học 2018 </w:t>
      </w:r>
      <w:r w:rsidR="00D101B2">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2019, Hiệu trưởng tiếp tục phối hợp với </w:t>
      </w:r>
      <w:r w:rsidR="00576299">
        <w:rPr>
          <w:rFonts w:ascii="Times New Roman" w:eastAsia="Times New Roman" w:hAnsi="Times New Roman" w:cs="Times New Roman"/>
          <w:sz w:val="28"/>
          <w:szCs w:val="28"/>
          <w:lang w:val="pt-BR"/>
        </w:rPr>
        <w:t xml:space="preserve">chính quyền </w:t>
      </w:r>
      <w:r w:rsidRPr="00392F58">
        <w:rPr>
          <w:rFonts w:ascii="Times New Roman" w:eastAsia="Times New Roman" w:hAnsi="Times New Roman" w:cs="Times New Roman"/>
          <w:sz w:val="28"/>
          <w:szCs w:val="28"/>
          <w:lang w:val="pt-BR"/>
        </w:rPr>
        <w:t xml:space="preserve">địa phương </w:t>
      </w:r>
      <w:r w:rsidR="002D7DD8" w:rsidRPr="002D7DD8">
        <w:rPr>
          <w:rFonts w:ascii="Times New Roman" w:eastAsia="Times New Roman" w:hAnsi="Times New Roman" w:cs="Times New Roman"/>
          <w:sz w:val="28"/>
          <w:szCs w:val="28"/>
          <w:lang w:val="pt-BR"/>
        </w:rPr>
        <w:t>giải quyết dứt điểm việc bán hàng rong trước cổng trường</w:t>
      </w:r>
      <w:r w:rsidR="002D7DD8">
        <w:rPr>
          <w:rFonts w:ascii="Times New Roman" w:eastAsia="Times New Roman" w:hAnsi="Times New Roman" w:cs="Times New Roman"/>
          <w:sz w:val="28"/>
          <w:szCs w:val="28"/>
          <w:lang w:val="pt-BR"/>
        </w:rPr>
        <w:t xml:space="preserve"> để đảm bảo</w:t>
      </w:r>
      <w:r w:rsidRPr="00392F58">
        <w:rPr>
          <w:rFonts w:ascii="Times New Roman" w:eastAsia="Times New Roman" w:hAnsi="Times New Roman" w:cs="Times New Roman"/>
          <w:sz w:val="28"/>
          <w:szCs w:val="28"/>
          <w:lang w:val="pt-BR"/>
        </w:rPr>
        <w:t xml:space="preserve"> công tác giữ gìn an ninh, trật tự</w:t>
      </w:r>
      <w:r w:rsidR="002D7DD8">
        <w:rPr>
          <w:rFonts w:ascii="Times New Roman" w:eastAsia="Times New Roman" w:hAnsi="Times New Roman" w:cs="Times New Roman"/>
          <w:sz w:val="28"/>
          <w:szCs w:val="28"/>
          <w:lang w:val="pt-BR"/>
        </w:rPr>
        <w:t xml:space="preserve"> và </w:t>
      </w:r>
      <w:r w:rsidR="002D7DD8" w:rsidRPr="009C20DF">
        <w:rPr>
          <w:rFonts w:ascii="Times New Roman" w:eastAsia="Times New Roman" w:hAnsi="Times New Roman" w:cs="Times New Roman"/>
          <w:sz w:val="28"/>
          <w:szCs w:val="28"/>
          <w:lang w:val="pt-BR"/>
        </w:rPr>
        <w:t xml:space="preserve">an toàn vệ sinh thực phẩm. </w:t>
      </w:r>
    </w:p>
    <w:p w:rsidR="004C617F" w:rsidRPr="00392F58" w:rsidRDefault="004C617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w:t>
      </w: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nb-NO"/>
        </w:rPr>
        <w:t>Đạt Mức 2.</w:t>
      </w:r>
    </w:p>
    <w:p w:rsidR="005D0B1D" w:rsidRPr="00392F58" w:rsidRDefault="005D0B1D" w:rsidP="00185C90">
      <w:pPr>
        <w:spacing w:after="0" w:line="360" w:lineRule="auto"/>
        <w:ind w:firstLine="720"/>
        <w:jc w:val="both"/>
        <w:rPr>
          <w:rFonts w:ascii="Times New Roman" w:eastAsia="Times New Roman" w:hAnsi="Times New Roman" w:cs="Times New Roman"/>
          <w:i/>
          <w:sz w:val="28"/>
          <w:szCs w:val="28"/>
          <w:lang w:val="nb-NO"/>
        </w:rPr>
      </w:pPr>
      <w:r w:rsidRPr="00392F58">
        <w:rPr>
          <w:rFonts w:ascii="Times New Roman" w:eastAsia="Times New Roman" w:hAnsi="Times New Roman" w:cs="Times New Roman"/>
          <w:b/>
          <w:bCs/>
          <w:sz w:val="28"/>
          <w:szCs w:val="28"/>
          <w:lang w:val="nb-NO"/>
        </w:rPr>
        <w:t>Kết luận</w:t>
      </w:r>
      <w:r w:rsidRPr="00392F58">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b/>
          <w:bCs/>
          <w:sz w:val="28"/>
          <w:szCs w:val="28"/>
          <w:lang w:val="nb-NO"/>
        </w:rPr>
        <w:t>về Tiêu chuẩn 1:</w:t>
      </w:r>
      <w:r w:rsidRPr="00392F58">
        <w:rPr>
          <w:rFonts w:ascii="Times New Roman" w:eastAsia="Times New Roman" w:hAnsi="Times New Roman" w:cs="Times New Roman"/>
          <w:sz w:val="28"/>
          <w:szCs w:val="28"/>
          <w:lang w:val="nb-NO"/>
        </w:rPr>
        <w:t xml:space="preserve"> </w:t>
      </w:r>
    </w:p>
    <w:p w:rsidR="0092564C" w:rsidRPr="00392F58" w:rsidRDefault="0092564C"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Điểm mạnh</w:t>
      </w:r>
      <w:r w:rsidR="007F0B9D" w:rsidRPr="00392F58">
        <w:rPr>
          <w:rFonts w:ascii="Times New Roman" w:eastAsia="Times New Roman" w:hAnsi="Times New Roman" w:cs="Times New Roman"/>
          <w:sz w:val="28"/>
          <w:szCs w:val="28"/>
          <w:lang w:val="pt-BR"/>
        </w:rPr>
        <w:t xml:space="preserve"> nổi bật</w:t>
      </w:r>
      <w:r w:rsidRPr="00392F58">
        <w:rPr>
          <w:rFonts w:ascii="Times New Roman" w:eastAsia="Times New Roman" w:hAnsi="Times New Roman" w:cs="Times New Roman"/>
          <w:sz w:val="28"/>
          <w:szCs w:val="28"/>
          <w:lang w:val="pt-BR"/>
        </w:rPr>
        <w:t xml:space="preserve">: Công tác tổ chức và quản lý của nhà trường </w:t>
      </w:r>
      <w:r w:rsidR="00CF19DB" w:rsidRPr="00392F58">
        <w:rPr>
          <w:rFonts w:ascii="Times New Roman" w:eastAsia="Times New Roman" w:hAnsi="Times New Roman" w:cs="Times New Roman"/>
          <w:sz w:val="28"/>
          <w:szCs w:val="28"/>
          <w:lang w:val="pt-BR"/>
        </w:rPr>
        <w:t>thực hiện</w:t>
      </w:r>
      <w:r w:rsidRPr="00392F58">
        <w:rPr>
          <w:rFonts w:ascii="Times New Roman" w:eastAsia="Times New Roman" w:hAnsi="Times New Roman" w:cs="Times New Roman"/>
          <w:sz w:val="28"/>
          <w:szCs w:val="28"/>
          <w:lang w:val="pt-BR"/>
        </w:rPr>
        <w:t xml:space="preserve"> đúng theo Điều lệ trường trung học. Các bộ phận từ cán bộ quản lý đến các đoàn thể trong nhà trường đều hoạt động rất đồng bộ theo sự lãnh đạo của chi bộ. Các bộ phận trong quá trình hoạt động đều có sự liên kết, hỗ trợ lẫn nhau một cách tích cực. Điều đó đã làm nên sức mạnh to lớn, tạo đà cho nhà trường thực hiện tốt nhiệm vụ năm học.</w:t>
      </w:r>
    </w:p>
    <w:p w:rsidR="00985663" w:rsidRDefault="0092564C"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Điểm yếu</w:t>
      </w:r>
      <w:r w:rsidR="007F0B9D" w:rsidRPr="00392F58">
        <w:rPr>
          <w:rFonts w:ascii="Times New Roman" w:eastAsia="Times New Roman" w:hAnsi="Times New Roman" w:cs="Times New Roman"/>
          <w:sz w:val="28"/>
          <w:szCs w:val="28"/>
          <w:lang w:val="pt-BR"/>
        </w:rPr>
        <w:t xml:space="preserve"> cơ bản</w:t>
      </w:r>
      <w:r w:rsidRPr="00392F58">
        <w:rPr>
          <w:rFonts w:ascii="Times New Roman" w:eastAsia="Times New Roman" w:hAnsi="Times New Roman" w:cs="Times New Roman"/>
          <w:sz w:val="28"/>
          <w:szCs w:val="28"/>
          <w:lang w:val="pt-BR"/>
        </w:rPr>
        <w:t xml:space="preserve">: </w:t>
      </w:r>
      <w:r w:rsidR="00985663" w:rsidRPr="00392F58">
        <w:rPr>
          <w:rFonts w:ascii="Times New Roman" w:eastAsia="Times New Roman" w:hAnsi="Times New Roman" w:cs="Times New Roman"/>
          <w:sz w:val="28"/>
          <w:szCs w:val="28"/>
          <w:lang w:val="pt-BR"/>
        </w:rPr>
        <w:t xml:space="preserve">Nhà trường tham mưu với chính quyền địa phương về bảo vệ an toàn trật tự trường học nhưng chưa </w:t>
      </w:r>
      <w:r w:rsidR="0018298C" w:rsidRPr="00392F58">
        <w:rPr>
          <w:rFonts w:ascii="Times New Roman" w:eastAsia="Times New Roman" w:hAnsi="Times New Roman" w:cs="Times New Roman"/>
          <w:sz w:val="28"/>
          <w:szCs w:val="28"/>
          <w:lang w:val="pt-BR"/>
        </w:rPr>
        <w:t>giải quyết</w:t>
      </w:r>
      <w:r w:rsidR="00985663" w:rsidRPr="00392F58">
        <w:rPr>
          <w:rFonts w:ascii="Times New Roman" w:eastAsia="Times New Roman" w:hAnsi="Times New Roman" w:cs="Times New Roman"/>
          <w:sz w:val="28"/>
          <w:szCs w:val="28"/>
          <w:lang w:val="pt-BR"/>
        </w:rPr>
        <w:t xml:space="preserve"> dứt điểm việc b</w:t>
      </w:r>
      <w:r w:rsidR="0018298C" w:rsidRPr="00392F58">
        <w:rPr>
          <w:rFonts w:ascii="Times New Roman" w:eastAsia="Times New Roman" w:hAnsi="Times New Roman" w:cs="Times New Roman"/>
          <w:sz w:val="28"/>
          <w:szCs w:val="28"/>
          <w:lang w:val="pt-BR"/>
        </w:rPr>
        <w:t>án hàng rong trước cổng trường</w:t>
      </w:r>
      <w:r w:rsidR="00985663" w:rsidRPr="00392F58">
        <w:rPr>
          <w:rFonts w:ascii="Times New Roman" w:eastAsia="Times New Roman" w:hAnsi="Times New Roman" w:cs="Times New Roman"/>
          <w:sz w:val="28"/>
          <w:szCs w:val="28"/>
          <w:lang w:val="pt-BR"/>
        </w:rPr>
        <w:t>.</w:t>
      </w:r>
    </w:p>
    <w:p w:rsidR="008E1D43" w:rsidRPr="008E1D43" w:rsidRDefault="008E1D43" w:rsidP="008E1D43">
      <w:pPr>
        <w:spacing w:after="0" w:line="360" w:lineRule="auto"/>
        <w:ind w:firstLine="720"/>
        <w:jc w:val="both"/>
        <w:rPr>
          <w:rFonts w:ascii="Times New Roman" w:eastAsia="Times New Roman" w:hAnsi="Times New Roman" w:cs="Times New Roman"/>
          <w:bCs/>
          <w:sz w:val="28"/>
          <w:szCs w:val="28"/>
          <w:lang w:val="nb-NO"/>
        </w:rPr>
      </w:pPr>
      <w:r w:rsidRPr="008E1D43">
        <w:rPr>
          <w:rFonts w:ascii="Times New Roman" w:eastAsia="Times New Roman" w:hAnsi="Times New Roman" w:cs="Times New Roman"/>
          <w:bCs/>
          <w:sz w:val="28"/>
          <w:szCs w:val="28"/>
          <w:lang w:val="nb-NO"/>
        </w:rPr>
        <w:t>Số lượng các tiêu chí đạt, không đạt:</w:t>
      </w:r>
    </w:p>
    <w:p w:rsidR="008E1D43" w:rsidRPr="008E1D43" w:rsidRDefault="008E1D43" w:rsidP="008E1D43">
      <w:pPr>
        <w:spacing w:after="0" w:line="360" w:lineRule="auto"/>
        <w:ind w:firstLine="720"/>
        <w:jc w:val="both"/>
        <w:rPr>
          <w:rFonts w:ascii="Times New Roman" w:eastAsia="Times New Roman" w:hAnsi="Times New Roman" w:cs="Times New Roman"/>
          <w:sz w:val="28"/>
          <w:szCs w:val="28"/>
          <w:lang w:val="nb-NO"/>
        </w:rPr>
      </w:pPr>
      <w:r w:rsidRPr="008E1D43">
        <w:rPr>
          <w:rFonts w:ascii="Times New Roman" w:eastAsia="Times New Roman" w:hAnsi="Times New Roman" w:cs="Times New Roman"/>
          <w:bCs/>
          <w:sz w:val="28"/>
          <w:szCs w:val="28"/>
          <w:lang w:val="nb-NO"/>
        </w:rPr>
        <w:t xml:space="preserve">+ Mức 1: </w:t>
      </w:r>
      <w:r w:rsidRPr="008E1D43">
        <w:rPr>
          <w:rFonts w:ascii="Times New Roman" w:eastAsia="Times New Roman" w:hAnsi="Times New Roman" w:cs="Times New Roman"/>
          <w:bCs/>
          <w:sz w:val="28"/>
          <w:szCs w:val="28"/>
          <w:lang w:val="it-IT"/>
        </w:rPr>
        <w:t xml:space="preserve">Số lượng tiêu chí đạt yêu cầu: </w:t>
      </w:r>
      <w:r>
        <w:rPr>
          <w:rFonts w:ascii="Times New Roman" w:eastAsia="Times New Roman" w:hAnsi="Times New Roman" w:cs="Times New Roman"/>
          <w:sz w:val="28"/>
          <w:szCs w:val="28"/>
          <w:lang w:val="it-IT"/>
        </w:rPr>
        <w:t>10</w:t>
      </w:r>
      <w:r w:rsidRPr="008E1D43">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10</w:t>
      </w:r>
      <w:r w:rsidRPr="008E1D43">
        <w:rPr>
          <w:rFonts w:ascii="Times New Roman" w:eastAsia="Times New Roman" w:hAnsi="Times New Roman" w:cs="Times New Roman"/>
          <w:sz w:val="28"/>
          <w:szCs w:val="28"/>
          <w:lang w:val="it-IT"/>
        </w:rPr>
        <w:t xml:space="preserve">. </w:t>
      </w:r>
      <w:r w:rsidRPr="008E1D43">
        <w:rPr>
          <w:rFonts w:ascii="Times New Roman" w:eastAsia="Times New Roman" w:hAnsi="Times New Roman" w:cs="Times New Roman"/>
          <w:bCs/>
          <w:sz w:val="28"/>
          <w:szCs w:val="28"/>
          <w:lang w:val="nb-NO"/>
        </w:rPr>
        <w:t>Số lượng các tiêu chí không đạt yêu cầu</w:t>
      </w:r>
      <w:r w:rsidRPr="008E1D43">
        <w:rPr>
          <w:rFonts w:ascii="Times New Roman" w:eastAsia="Times New Roman" w:hAnsi="Times New Roman" w:cs="Times New Roman"/>
          <w:sz w:val="28"/>
          <w:szCs w:val="28"/>
          <w:lang w:val="it-IT"/>
        </w:rPr>
        <w:t>: 00/00.</w:t>
      </w:r>
    </w:p>
    <w:p w:rsidR="008E1D43" w:rsidRPr="008E1D43" w:rsidRDefault="008E1D43" w:rsidP="008E1D43">
      <w:pPr>
        <w:spacing w:after="0" w:line="360" w:lineRule="auto"/>
        <w:ind w:firstLine="720"/>
        <w:jc w:val="both"/>
        <w:rPr>
          <w:rFonts w:ascii="Times New Roman" w:eastAsia="Times New Roman" w:hAnsi="Times New Roman" w:cs="Times New Roman"/>
          <w:sz w:val="28"/>
          <w:szCs w:val="28"/>
          <w:lang w:val="nb-NO"/>
        </w:rPr>
      </w:pPr>
      <w:r w:rsidRPr="008E1D43">
        <w:rPr>
          <w:rFonts w:ascii="Times New Roman" w:eastAsia="Times New Roman" w:hAnsi="Times New Roman" w:cs="Times New Roman"/>
          <w:sz w:val="28"/>
          <w:szCs w:val="28"/>
          <w:lang w:val="nb-NO"/>
        </w:rPr>
        <w:t xml:space="preserve">+ Mức 2: </w:t>
      </w:r>
      <w:r w:rsidRPr="008E1D43">
        <w:rPr>
          <w:rFonts w:ascii="Times New Roman" w:eastAsia="Times New Roman" w:hAnsi="Times New Roman" w:cs="Times New Roman"/>
          <w:sz w:val="28"/>
          <w:szCs w:val="28"/>
          <w:lang w:val="it-IT"/>
        </w:rPr>
        <w:t xml:space="preserve">Số lượng tiêu chí đạt yêu cầu: </w:t>
      </w:r>
      <w:r>
        <w:rPr>
          <w:rFonts w:ascii="Times New Roman" w:eastAsia="Times New Roman" w:hAnsi="Times New Roman" w:cs="Times New Roman"/>
          <w:sz w:val="28"/>
          <w:szCs w:val="28"/>
          <w:lang w:val="it-IT"/>
        </w:rPr>
        <w:t>10</w:t>
      </w:r>
      <w:r w:rsidRPr="008E1D43">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10</w:t>
      </w:r>
      <w:r w:rsidRPr="008E1D43">
        <w:rPr>
          <w:rFonts w:ascii="Times New Roman" w:eastAsia="Times New Roman" w:hAnsi="Times New Roman" w:cs="Times New Roman"/>
          <w:sz w:val="28"/>
          <w:szCs w:val="28"/>
          <w:lang w:val="it-IT"/>
        </w:rPr>
        <w:t xml:space="preserve">. </w:t>
      </w:r>
      <w:r w:rsidRPr="008E1D43">
        <w:rPr>
          <w:rFonts w:ascii="Times New Roman" w:eastAsia="Times New Roman" w:hAnsi="Times New Roman" w:cs="Times New Roman"/>
          <w:bCs/>
          <w:sz w:val="28"/>
          <w:szCs w:val="28"/>
          <w:lang w:val="nb-NO"/>
        </w:rPr>
        <w:t>Số lượng các tiêu chí không đạt yêu cầu</w:t>
      </w:r>
      <w:r w:rsidRPr="008E1D43">
        <w:rPr>
          <w:rFonts w:ascii="Times New Roman" w:eastAsia="Times New Roman" w:hAnsi="Times New Roman" w:cs="Times New Roman"/>
          <w:sz w:val="28"/>
          <w:szCs w:val="28"/>
          <w:lang w:val="it-IT"/>
        </w:rPr>
        <w:t>: 00/00.</w:t>
      </w:r>
      <w:r w:rsidRPr="008E1D43">
        <w:rPr>
          <w:rFonts w:ascii="Times New Roman" w:eastAsia="Times New Roman" w:hAnsi="Times New Roman" w:cs="Times New Roman"/>
          <w:sz w:val="28"/>
          <w:szCs w:val="28"/>
          <w:lang w:val="nb-NO"/>
        </w:rPr>
        <w:t xml:space="preserve"> </w:t>
      </w:r>
    </w:p>
    <w:p w:rsidR="008E1D43" w:rsidRPr="008E1D43" w:rsidRDefault="008E1D43" w:rsidP="008E1D43">
      <w:pPr>
        <w:spacing w:after="0" w:line="360" w:lineRule="auto"/>
        <w:ind w:firstLine="720"/>
        <w:jc w:val="both"/>
        <w:rPr>
          <w:rFonts w:ascii="Times New Roman" w:eastAsia="Times New Roman" w:hAnsi="Times New Roman" w:cs="Times New Roman"/>
          <w:sz w:val="28"/>
          <w:szCs w:val="28"/>
          <w:lang w:val="nb-NO"/>
        </w:rPr>
      </w:pPr>
      <w:r w:rsidRPr="008E1D43">
        <w:rPr>
          <w:rFonts w:ascii="Times New Roman" w:eastAsia="Times New Roman" w:hAnsi="Times New Roman" w:cs="Times New Roman"/>
          <w:sz w:val="28"/>
          <w:szCs w:val="28"/>
          <w:lang w:val="nb-NO"/>
        </w:rPr>
        <w:t xml:space="preserve">+ Mức 3: </w:t>
      </w:r>
      <w:r w:rsidRPr="008E1D43">
        <w:rPr>
          <w:rFonts w:ascii="Times New Roman" w:eastAsia="Times New Roman" w:hAnsi="Times New Roman" w:cs="Times New Roman"/>
          <w:sz w:val="28"/>
          <w:szCs w:val="28"/>
          <w:lang w:val="it-IT"/>
        </w:rPr>
        <w:t xml:space="preserve">Số lượng tiêu chí đạt yêu cầu: </w:t>
      </w:r>
      <w:r w:rsidRPr="008E1D43">
        <w:rPr>
          <w:rFonts w:ascii="Times New Roman" w:eastAsia="Times New Roman" w:hAnsi="Times New Roman" w:cs="Times New Roman"/>
          <w:sz w:val="28"/>
          <w:szCs w:val="28"/>
          <w:lang w:val="nb-NO"/>
        </w:rPr>
        <w:t>0</w:t>
      </w:r>
      <w:r w:rsidR="00BD6B10">
        <w:rPr>
          <w:rFonts w:ascii="Times New Roman" w:eastAsia="Times New Roman" w:hAnsi="Times New Roman" w:cs="Times New Roman"/>
          <w:sz w:val="28"/>
          <w:szCs w:val="28"/>
          <w:lang w:val="nb-NO"/>
        </w:rPr>
        <w:t>3</w:t>
      </w:r>
      <w:r w:rsidRPr="008E1D43">
        <w:rPr>
          <w:rFonts w:ascii="Times New Roman" w:eastAsia="Times New Roman" w:hAnsi="Times New Roman" w:cs="Times New Roman"/>
          <w:sz w:val="28"/>
          <w:szCs w:val="28"/>
          <w:lang w:val="nb-NO"/>
        </w:rPr>
        <w:t>/0</w:t>
      </w:r>
      <w:r w:rsidR="00BD6B10">
        <w:rPr>
          <w:rFonts w:ascii="Times New Roman" w:eastAsia="Times New Roman" w:hAnsi="Times New Roman" w:cs="Times New Roman"/>
          <w:sz w:val="28"/>
          <w:szCs w:val="28"/>
          <w:lang w:val="nb-NO"/>
        </w:rPr>
        <w:t>5</w:t>
      </w:r>
      <w:r w:rsidRPr="008E1D43">
        <w:rPr>
          <w:rFonts w:ascii="Times New Roman" w:eastAsia="Times New Roman" w:hAnsi="Times New Roman" w:cs="Times New Roman"/>
          <w:sz w:val="28"/>
          <w:szCs w:val="28"/>
          <w:lang w:val="nb-NO"/>
        </w:rPr>
        <w:t xml:space="preserve">. </w:t>
      </w:r>
      <w:r w:rsidRPr="008E1D43">
        <w:rPr>
          <w:rFonts w:ascii="Times New Roman" w:eastAsia="Times New Roman" w:hAnsi="Times New Roman" w:cs="Times New Roman"/>
          <w:bCs/>
          <w:sz w:val="28"/>
          <w:szCs w:val="28"/>
          <w:lang w:val="nb-NO"/>
        </w:rPr>
        <w:t>Số lượng các tiêu chí không đạt yêu cầu</w:t>
      </w:r>
      <w:r w:rsidRPr="008E1D43">
        <w:rPr>
          <w:rFonts w:ascii="Times New Roman" w:eastAsia="Times New Roman" w:hAnsi="Times New Roman" w:cs="Times New Roman"/>
          <w:sz w:val="28"/>
          <w:szCs w:val="28"/>
          <w:lang w:val="it-IT"/>
        </w:rPr>
        <w:t>: 0</w:t>
      </w:r>
      <w:r w:rsidR="00BD6B10">
        <w:rPr>
          <w:rFonts w:ascii="Times New Roman" w:eastAsia="Times New Roman" w:hAnsi="Times New Roman" w:cs="Times New Roman"/>
          <w:sz w:val="28"/>
          <w:szCs w:val="28"/>
          <w:lang w:val="it-IT"/>
        </w:rPr>
        <w:t>2</w:t>
      </w:r>
      <w:r w:rsidRPr="008E1D43">
        <w:rPr>
          <w:rFonts w:ascii="Times New Roman" w:eastAsia="Times New Roman" w:hAnsi="Times New Roman" w:cs="Times New Roman"/>
          <w:sz w:val="28"/>
          <w:szCs w:val="28"/>
          <w:lang w:val="it-IT"/>
        </w:rPr>
        <w:t>/0</w:t>
      </w:r>
      <w:r w:rsidR="00BD6B10">
        <w:rPr>
          <w:rFonts w:ascii="Times New Roman" w:eastAsia="Times New Roman" w:hAnsi="Times New Roman" w:cs="Times New Roman"/>
          <w:sz w:val="28"/>
          <w:szCs w:val="28"/>
          <w:lang w:val="it-IT"/>
        </w:rPr>
        <w:t>5</w:t>
      </w:r>
      <w:r w:rsidRPr="008E1D43">
        <w:rPr>
          <w:rFonts w:ascii="Times New Roman" w:eastAsia="Times New Roman" w:hAnsi="Times New Roman" w:cs="Times New Roman"/>
          <w:sz w:val="28"/>
          <w:szCs w:val="28"/>
          <w:lang w:val="it-IT"/>
        </w:rPr>
        <w:t xml:space="preserve">. </w:t>
      </w:r>
    </w:p>
    <w:p w:rsidR="001A2655" w:rsidRPr="00392F58" w:rsidRDefault="001A2655" w:rsidP="00185C90">
      <w:pPr>
        <w:spacing w:after="0" w:line="360" w:lineRule="auto"/>
        <w:ind w:firstLine="720"/>
        <w:jc w:val="both"/>
        <w:rPr>
          <w:rFonts w:ascii="Times New Roman" w:eastAsia="Times New Roman" w:hAnsi="Times New Roman" w:cs="Times New Roman"/>
          <w:b/>
          <w:bCs/>
          <w:sz w:val="28"/>
          <w:szCs w:val="28"/>
          <w:lang w:val="nb-NO"/>
        </w:rPr>
      </w:pPr>
      <w:r w:rsidRPr="00392F58">
        <w:rPr>
          <w:rFonts w:ascii="Times New Roman" w:eastAsia="Times New Roman" w:hAnsi="Times New Roman" w:cs="Times New Roman"/>
          <w:b/>
          <w:bCs/>
          <w:sz w:val="28"/>
          <w:szCs w:val="28"/>
          <w:lang w:val="nb-NO"/>
        </w:rPr>
        <w:t>Tiêu chuẩn 2:</w:t>
      </w:r>
      <w:r w:rsidR="00024A0C" w:rsidRPr="00392F58">
        <w:rPr>
          <w:rFonts w:ascii="Times New Roman" w:eastAsia="Times New Roman" w:hAnsi="Times New Roman" w:cs="Times New Roman"/>
          <w:b/>
          <w:bCs/>
          <w:sz w:val="28"/>
          <w:szCs w:val="28"/>
          <w:lang w:val="nb-NO"/>
        </w:rPr>
        <w:t xml:space="preserve"> </w:t>
      </w:r>
      <w:r w:rsidR="00024A0C" w:rsidRPr="009C20DF">
        <w:rPr>
          <w:rFonts w:ascii="Times New Roman" w:hAnsi="Times New Roman" w:cs="Times New Roman"/>
          <w:b/>
          <w:spacing w:val="-4"/>
          <w:sz w:val="28"/>
          <w:szCs w:val="28"/>
          <w:lang w:val="pt-BR"/>
        </w:rPr>
        <w:t>Cán bộ quản lý, giáo viên, nhân viên và học sinh</w:t>
      </w:r>
      <w:r w:rsidRPr="00392F58">
        <w:rPr>
          <w:rFonts w:ascii="Times New Roman" w:eastAsia="Times New Roman" w:hAnsi="Times New Roman" w:cs="Times New Roman"/>
          <w:b/>
          <w:bCs/>
          <w:sz w:val="28"/>
          <w:szCs w:val="28"/>
          <w:lang w:val="nb-NO"/>
        </w:rPr>
        <w:t xml:space="preserve"> </w:t>
      </w:r>
    </w:p>
    <w:p w:rsidR="001A2655" w:rsidRPr="00392F58" w:rsidRDefault="001A2655"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b/>
          <w:bCs/>
          <w:sz w:val="28"/>
          <w:szCs w:val="28"/>
          <w:lang w:val="nb-NO"/>
        </w:rPr>
        <w:t>Mở đầu:</w:t>
      </w:r>
    </w:p>
    <w:p w:rsidR="001A2655" w:rsidRPr="00392F58" w:rsidRDefault="003211C7"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Cán bộ quản lý, giáo viên và nhân viên nhà trường đã hội đủ mọi điều kiện và năng lực để triển khai tốt các hoạt động giáo dục. Cán bộ quản lý có phẩm chất đạo đức tốt, có trình độ cử nhân sư phạm, có năng lực, tận tụy và hết lòng với công việc, có nhiều kinh nghiệm trong công tác giảng dạy, giúp đỡ tận tình cho các giáo viên gặp khó khăn. Số lượng cán bộ</w:t>
      </w:r>
      <w:r w:rsidRPr="00392F58">
        <w:rPr>
          <w:rFonts w:ascii="Times New Roman" w:eastAsia="Times New Roman" w:hAnsi="Times New Roman" w:cs="Times New Roman"/>
          <w:bCs/>
          <w:sz w:val="28"/>
          <w:szCs w:val="28"/>
          <w:lang w:val="pt-BR"/>
        </w:rPr>
        <w:t>,</w:t>
      </w:r>
      <w:r w:rsidRPr="00392F58">
        <w:rPr>
          <w:rFonts w:ascii="Times New Roman" w:eastAsia="Times New Roman" w:hAnsi="Times New Roman" w:cs="Times New Roman"/>
          <w:sz w:val="28"/>
          <w:szCs w:val="28"/>
          <w:lang w:val="pt-BR"/>
        </w:rPr>
        <w:t xml:space="preserve"> giáo viên và nhân viên nhà trường đảm bảo yêu cầu quy định và đều được đào tạo chuyên môn phù hợp với công tác được giao. </w:t>
      </w:r>
    </w:p>
    <w:p w:rsidR="008A1892" w:rsidRPr="009C20DF" w:rsidRDefault="008A1892" w:rsidP="00185C90">
      <w:pPr>
        <w:spacing w:after="0" w:line="360" w:lineRule="auto"/>
        <w:ind w:firstLine="720"/>
        <w:jc w:val="both"/>
        <w:rPr>
          <w:rFonts w:ascii="Times New Roman" w:eastAsia="Times New Roman" w:hAnsi="Times New Roman" w:cs="Times New Roman"/>
          <w:b/>
          <w:sz w:val="28"/>
          <w:szCs w:val="28"/>
          <w:lang w:val="pt-BR"/>
        </w:rPr>
      </w:pPr>
      <w:r w:rsidRPr="00392F58">
        <w:rPr>
          <w:rFonts w:ascii="Times New Roman" w:eastAsia="Times New Roman" w:hAnsi="Times New Roman" w:cs="Times New Roman"/>
          <w:b/>
          <w:bCs/>
          <w:sz w:val="28"/>
          <w:szCs w:val="28"/>
          <w:shd w:val="clear" w:color="auto" w:fill="FFFFFF"/>
          <w:lang w:val="nb-NO"/>
        </w:rPr>
        <w:lastRenderedPageBreak/>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2.1</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Calibri" w:hAnsi="Times New Roman" w:cs="Times New Roman"/>
          <w:b/>
          <w:sz w:val="28"/>
          <w:szCs w:val="28"/>
          <w:lang w:val="pt-BR"/>
        </w:rPr>
        <w:t>Đối với</w:t>
      </w:r>
      <w:r w:rsidRPr="009C20DF">
        <w:rPr>
          <w:rFonts w:ascii="Times New Roman" w:eastAsia="Times New Roman" w:hAnsi="Times New Roman" w:cs="Times New Roman"/>
          <w:b/>
          <w:sz w:val="28"/>
          <w:szCs w:val="28"/>
          <w:lang w:val="pt-BR"/>
        </w:rPr>
        <w:t xml:space="preserve"> </w:t>
      </w:r>
      <w:r w:rsidR="006A4CA6" w:rsidRPr="009C20DF">
        <w:rPr>
          <w:rFonts w:ascii="Times New Roman" w:eastAsia="Times New Roman" w:hAnsi="Times New Roman" w:cs="Times New Roman"/>
          <w:b/>
          <w:sz w:val="28"/>
          <w:szCs w:val="28"/>
          <w:lang w:val="pt-BR"/>
        </w:rPr>
        <w:t xml:space="preserve">Hiệu </w:t>
      </w:r>
      <w:r w:rsidRPr="009C20DF">
        <w:rPr>
          <w:rFonts w:ascii="Times New Roman" w:eastAsia="Times New Roman" w:hAnsi="Times New Roman" w:cs="Times New Roman"/>
          <w:b/>
          <w:sz w:val="28"/>
          <w:szCs w:val="28"/>
          <w:lang w:val="pt-BR"/>
        </w:rPr>
        <w:t xml:space="preserve">trưởng, </w:t>
      </w:r>
      <w:r w:rsidR="006A4CA6" w:rsidRPr="009C20DF">
        <w:rPr>
          <w:rFonts w:ascii="Times New Roman" w:eastAsia="Times New Roman" w:hAnsi="Times New Roman" w:cs="Times New Roman"/>
          <w:b/>
          <w:sz w:val="28"/>
          <w:szCs w:val="28"/>
          <w:lang w:val="pt-BR"/>
        </w:rPr>
        <w:t xml:space="preserve">Phó Hiệu </w:t>
      </w:r>
      <w:r w:rsidRPr="009C20DF">
        <w:rPr>
          <w:rFonts w:ascii="Times New Roman" w:eastAsia="Times New Roman" w:hAnsi="Times New Roman" w:cs="Times New Roman"/>
          <w:b/>
          <w:sz w:val="28"/>
          <w:szCs w:val="28"/>
          <w:lang w:val="pt-BR"/>
        </w:rPr>
        <w:t>trưởng</w:t>
      </w:r>
    </w:p>
    <w:p w:rsidR="008A1892" w:rsidRPr="00392F58" w:rsidRDefault="008A1892"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8A1892" w:rsidRPr="009C20DF" w:rsidRDefault="008A1892" w:rsidP="00185C90">
      <w:pPr>
        <w:spacing w:after="0" w:line="360" w:lineRule="auto"/>
        <w:ind w:firstLine="720"/>
        <w:jc w:val="both"/>
        <w:rPr>
          <w:rFonts w:ascii="Times New Roman" w:eastAsia="Times New Roman" w:hAnsi="Times New Roman" w:cs="Times New Roman"/>
          <w:sz w:val="28"/>
          <w:szCs w:val="28"/>
          <w:lang w:val="pt-BR"/>
        </w:rPr>
      </w:pPr>
      <w:r w:rsidRPr="009C20DF">
        <w:rPr>
          <w:rFonts w:ascii="Times New Roman" w:eastAsia="Times New Roman" w:hAnsi="Times New Roman" w:cs="Times New Roman"/>
          <w:sz w:val="28"/>
          <w:szCs w:val="28"/>
          <w:lang w:val="pt-BR"/>
        </w:rPr>
        <w:t xml:space="preserve">a) Đạt tiêu chuẩn theo quy định; </w:t>
      </w:r>
    </w:p>
    <w:p w:rsidR="008A1892" w:rsidRPr="009C20DF" w:rsidRDefault="008A1892" w:rsidP="00185C90">
      <w:pPr>
        <w:spacing w:after="0" w:line="360" w:lineRule="auto"/>
        <w:ind w:firstLine="720"/>
        <w:jc w:val="both"/>
        <w:rPr>
          <w:rFonts w:ascii="Times New Roman" w:eastAsia="Times New Roman" w:hAnsi="Times New Roman" w:cs="Times New Roman"/>
          <w:spacing w:val="-4"/>
          <w:sz w:val="28"/>
          <w:szCs w:val="28"/>
          <w:lang w:val="pt-BR"/>
        </w:rPr>
      </w:pPr>
      <w:r w:rsidRPr="009C20DF">
        <w:rPr>
          <w:rFonts w:ascii="Times New Roman" w:eastAsia="Times New Roman" w:hAnsi="Times New Roman" w:cs="Times New Roman"/>
          <w:spacing w:val="-4"/>
          <w:sz w:val="28"/>
          <w:szCs w:val="28"/>
          <w:lang w:val="pt-BR"/>
        </w:rPr>
        <w:t>b) Được đánh giá đạt chuẩn hiệu trưởng trở lên;</w:t>
      </w:r>
    </w:p>
    <w:p w:rsidR="008A1892" w:rsidRPr="009C20DF" w:rsidRDefault="008A1892" w:rsidP="00185C90">
      <w:pPr>
        <w:spacing w:after="0" w:line="360" w:lineRule="auto"/>
        <w:ind w:firstLine="720"/>
        <w:jc w:val="both"/>
        <w:rPr>
          <w:rFonts w:ascii="Times New Roman" w:eastAsia="Times New Roman" w:hAnsi="Times New Roman" w:cs="Times New Roman"/>
          <w:sz w:val="28"/>
          <w:szCs w:val="28"/>
          <w:lang w:val="pt-BR"/>
        </w:rPr>
      </w:pPr>
      <w:r w:rsidRPr="009C20DF">
        <w:rPr>
          <w:rFonts w:ascii="Times New Roman" w:eastAsia="Times New Roman" w:hAnsi="Times New Roman" w:cs="Times New Roman"/>
          <w:sz w:val="28"/>
          <w:szCs w:val="28"/>
          <w:lang w:val="pt-BR"/>
        </w:rPr>
        <w:t>c) Được bồi dưỡng, tập huấn về chuyên môn, nghiệp vụ quản lý giáo dục theo quy định.</w:t>
      </w:r>
    </w:p>
    <w:p w:rsidR="008A1892" w:rsidRPr="00392F58" w:rsidRDefault="008A1892"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A1892" w:rsidRPr="009C20DF" w:rsidRDefault="008A1892" w:rsidP="00185C90">
      <w:pPr>
        <w:spacing w:after="0" w:line="360" w:lineRule="auto"/>
        <w:ind w:firstLine="720"/>
        <w:jc w:val="both"/>
        <w:rPr>
          <w:rFonts w:ascii="Times New Roman" w:eastAsia="Times New Roman" w:hAnsi="Times New Roman" w:cs="Times New Roman"/>
          <w:spacing w:val="4"/>
          <w:sz w:val="28"/>
          <w:szCs w:val="28"/>
          <w:lang w:val="pt-BR"/>
        </w:rPr>
      </w:pPr>
      <w:r w:rsidRPr="009C20DF">
        <w:rPr>
          <w:rFonts w:ascii="Times New Roman" w:eastAsia="Times New Roman" w:hAnsi="Times New Roman" w:cs="Times New Roman"/>
          <w:spacing w:val="4"/>
          <w:sz w:val="28"/>
          <w:szCs w:val="28"/>
          <w:lang w:val="pt-BR"/>
        </w:rPr>
        <w:t xml:space="preserve">a) </w:t>
      </w:r>
      <w:r w:rsidRPr="009C20DF">
        <w:rPr>
          <w:rFonts w:ascii="Times New Roman" w:eastAsia="Times New Roman" w:hAnsi="Times New Roman" w:cs="Times New Roman"/>
          <w:sz w:val="28"/>
          <w:szCs w:val="28"/>
          <w:lang w:val="pt-BR"/>
        </w:rPr>
        <w:t>Trong 05 năm liên tiếp tính đến thời điểm đánh giá, c</w:t>
      </w:r>
      <w:r w:rsidRPr="009C20DF">
        <w:rPr>
          <w:rFonts w:ascii="Times New Roman" w:eastAsia="Times New Roman" w:hAnsi="Times New Roman" w:cs="Times New Roman"/>
          <w:spacing w:val="4"/>
          <w:sz w:val="28"/>
          <w:szCs w:val="28"/>
          <w:lang w:val="pt-BR"/>
        </w:rPr>
        <w:t xml:space="preserve">ó ít nhất 02 năm được đánh giá đạt chuẩn hiệu trưởng ở mức khá trở lên; </w:t>
      </w:r>
    </w:p>
    <w:p w:rsidR="008A1892" w:rsidRPr="009C20DF" w:rsidRDefault="008A1892" w:rsidP="00185C90">
      <w:pPr>
        <w:spacing w:after="0" w:line="360" w:lineRule="auto"/>
        <w:ind w:firstLine="720"/>
        <w:jc w:val="both"/>
        <w:rPr>
          <w:rFonts w:ascii="Times New Roman" w:eastAsia="Times New Roman" w:hAnsi="Times New Roman" w:cs="Times New Roman"/>
          <w:sz w:val="28"/>
          <w:szCs w:val="28"/>
          <w:lang w:val="pt-BR"/>
        </w:rPr>
      </w:pPr>
      <w:r w:rsidRPr="009C20DF">
        <w:rPr>
          <w:rFonts w:ascii="Times New Roman" w:eastAsia="Times New Roman" w:hAnsi="Times New Roman" w:cs="Times New Roman"/>
          <w:sz w:val="28"/>
          <w:szCs w:val="28"/>
          <w:lang w:val="pt-BR"/>
        </w:rPr>
        <w:t>b) Được bồi dưỡng, tập huấn về lý luận chính trị theo quy định; được giáo viên, nhân viên trong trường tín nhiệm.</w:t>
      </w:r>
    </w:p>
    <w:p w:rsidR="00177955" w:rsidRPr="00392F58" w:rsidRDefault="0017795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177955" w:rsidRPr="009C20DF" w:rsidRDefault="00177955" w:rsidP="00185C90">
      <w:pPr>
        <w:spacing w:after="0" w:line="360" w:lineRule="auto"/>
        <w:ind w:firstLine="720"/>
        <w:jc w:val="both"/>
        <w:rPr>
          <w:rFonts w:ascii="Times New Roman" w:eastAsia="Calibri" w:hAnsi="Times New Roman" w:cs="Times New Roman"/>
          <w:sz w:val="28"/>
          <w:szCs w:val="28"/>
          <w:lang w:val="pt-BR"/>
        </w:rPr>
      </w:pPr>
      <w:r w:rsidRPr="00177955">
        <w:rPr>
          <w:rFonts w:ascii="Times New Roman" w:eastAsia="Calibri" w:hAnsi="Times New Roman" w:cs="Times New Roman"/>
          <w:sz w:val="28"/>
          <w:szCs w:val="28"/>
          <w:lang w:val="vi-VN"/>
        </w:rPr>
        <w:t xml:space="preserve">Trong 05 năm liên tiếp tính đến thời điểm đánh giá, đạt </w:t>
      </w:r>
      <w:r w:rsidRPr="009C20DF">
        <w:rPr>
          <w:rFonts w:ascii="Times New Roman" w:eastAsia="Calibri" w:hAnsi="Times New Roman" w:cs="Times New Roman"/>
          <w:sz w:val="28"/>
          <w:szCs w:val="28"/>
          <w:lang w:val="pt-BR"/>
        </w:rPr>
        <w:t>c</w:t>
      </w:r>
      <w:r w:rsidRPr="00177955">
        <w:rPr>
          <w:rFonts w:ascii="Times New Roman" w:eastAsia="Calibri" w:hAnsi="Times New Roman" w:cs="Times New Roman"/>
          <w:sz w:val="28"/>
          <w:szCs w:val="28"/>
          <w:lang w:val="vi-VN"/>
        </w:rPr>
        <w:t>huẩn hiệu trưởng</w:t>
      </w:r>
      <w:r w:rsidRPr="009C20DF">
        <w:rPr>
          <w:rFonts w:ascii="Times New Roman" w:eastAsia="Calibri" w:hAnsi="Times New Roman" w:cs="Times New Roman"/>
          <w:sz w:val="28"/>
          <w:szCs w:val="28"/>
          <w:lang w:val="pt-BR"/>
        </w:rPr>
        <w:t xml:space="preserve"> ở mức khá trở lên, trong đó có ít nhất 01 năm </w:t>
      </w:r>
      <w:r w:rsidRPr="00177955">
        <w:rPr>
          <w:rFonts w:ascii="Times New Roman" w:eastAsia="Calibri" w:hAnsi="Times New Roman" w:cs="Times New Roman"/>
          <w:sz w:val="28"/>
          <w:szCs w:val="28"/>
          <w:lang w:val="vi-VN"/>
        </w:rPr>
        <w:t xml:space="preserve">đạt </w:t>
      </w:r>
      <w:r w:rsidRPr="009C20DF">
        <w:rPr>
          <w:rFonts w:ascii="Times New Roman" w:eastAsia="Calibri" w:hAnsi="Times New Roman" w:cs="Times New Roman"/>
          <w:sz w:val="28"/>
          <w:szCs w:val="28"/>
          <w:lang w:val="pt-BR"/>
        </w:rPr>
        <w:t>c</w:t>
      </w:r>
      <w:r w:rsidRPr="00177955">
        <w:rPr>
          <w:rFonts w:ascii="Times New Roman" w:eastAsia="Calibri" w:hAnsi="Times New Roman" w:cs="Times New Roman"/>
          <w:sz w:val="28"/>
          <w:szCs w:val="28"/>
          <w:lang w:val="vi-VN"/>
        </w:rPr>
        <w:t>huẩn hiệu trưởng</w:t>
      </w:r>
      <w:r w:rsidRPr="009C20DF">
        <w:rPr>
          <w:rFonts w:ascii="Times New Roman" w:eastAsia="Calibri" w:hAnsi="Times New Roman" w:cs="Times New Roman"/>
          <w:sz w:val="28"/>
          <w:szCs w:val="28"/>
          <w:lang w:val="pt-BR"/>
        </w:rPr>
        <w:t xml:space="preserve"> ở mức tốt</w:t>
      </w:r>
      <w:r w:rsidRPr="00177955">
        <w:rPr>
          <w:rFonts w:ascii="Times New Roman" w:eastAsia="Calibri" w:hAnsi="Times New Roman" w:cs="Times New Roman"/>
          <w:sz w:val="28"/>
          <w:szCs w:val="28"/>
          <w:lang w:val="vi-VN"/>
        </w:rPr>
        <w:t>.</w:t>
      </w:r>
    </w:p>
    <w:p w:rsidR="00075DCD" w:rsidRPr="00392F58" w:rsidRDefault="00075DCD" w:rsidP="005E0FF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075DCD" w:rsidRPr="00392F58" w:rsidRDefault="00075DCD"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075DCD" w:rsidRPr="009C20DF" w:rsidRDefault="00075DCD"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Cán bộ quản lý của trường đều có thâm niên giảng dạy</w:t>
      </w:r>
      <w:r w:rsidR="00D74A49"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bCs/>
          <w:sz w:val="28"/>
          <w:szCs w:val="28"/>
          <w:lang w:val="vi-VN"/>
        </w:rPr>
        <w:t>Hiệu trưởng</w:t>
      </w:r>
      <w:r w:rsidR="00EA4AE3" w:rsidRPr="00EA4AE3">
        <w:rPr>
          <w:rFonts w:ascii="Times New Roman" w:eastAsia="Times New Roman" w:hAnsi="Times New Roman" w:cs="Times New Roman"/>
          <w:bCs/>
          <w:sz w:val="28"/>
          <w:szCs w:val="28"/>
          <w:lang w:val="vi-VN"/>
        </w:rPr>
        <w:t xml:space="preserve"> Kiều Nguyệt Hương Liên</w:t>
      </w:r>
      <w:r w:rsidRPr="009C20DF">
        <w:rPr>
          <w:rFonts w:ascii="Times New Roman" w:eastAsia="Times New Roman" w:hAnsi="Times New Roman" w:cs="Times New Roman"/>
          <w:sz w:val="28"/>
          <w:szCs w:val="28"/>
          <w:lang w:val="vi-VN"/>
        </w:rPr>
        <w:t>: trình độ chuyên môn: tốt nghiệp đại họ</w:t>
      </w:r>
      <w:r w:rsidR="00803B6B" w:rsidRPr="009C20DF">
        <w:rPr>
          <w:rFonts w:ascii="Times New Roman" w:eastAsia="Times New Roman" w:hAnsi="Times New Roman" w:cs="Times New Roman"/>
          <w:sz w:val="28"/>
          <w:szCs w:val="28"/>
          <w:lang w:val="vi-VN"/>
        </w:rPr>
        <w:t>c sư phạm, thâm niên công tác 27</w:t>
      </w:r>
      <w:r w:rsidRPr="00392F58">
        <w:rPr>
          <w:rFonts w:ascii="Times New Roman" w:eastAsia="Times New Roman" w:hAnsi="Times New Roman" w:cs="Times New Roman"/>
          <w:sz w:val="28"/>
          <w:szCs w:val="28"/>
          <w:lang w:val="vi-VN"/>
        </w:rPr>
        <w:t xml:space="preserve"> năm (</w:t>
      </w:r>
      <w:r w:rsidRPr="009C20DF">
        <w:rPr>
          <w:rFonts w:ascii="Times New Roman" w:eastAsia="Times New Roman" w:hAnsi="Times New Roman" w:cs="Times New Roman"/>
          <w:sz w:val="28"/>
          <w:szCs w:val="28"/>
          <w:lang w:val="vi-VN"/>
        </w:rPr>
        <w:t xml:space="preserve">sinh năm 1970, </w:t>
      </w:r>
      <w:r w:rsidRPr="00392F58">
        <w:rPr>
          <w:rFonts w:ascii="Times New Roman" w:eastAsia="Times New Roman" w:hAnsi="Times New Roman" w:cs="Times New Roman"/>
          <w:sz w:val="28"/>
          <w:szCs w:val="28"/>
          <w:lang w:val="vi-VN"/>
        </w:rPr>
        <w:t>vào ngành năm 19</w:t>
      </w:r>
      <w:r w:rsidRPr="009C20DF">
        <w:rPr>
          <w:rFonts w:ascii="Times New Roman" w:eastAsia="Times New Roman" w:hAnsi="Times New Roman" w:cs="Times New Roman"/>
          <w:sz w:val="28"/>
          <w:szCs w:val="28"/>
          <w:lang w:val="vi-VN"/>
        </w:rPr>
        <w:t>92), thâm niên làm cán bộ quản lý 1</w:t>
      </w:r>
      <w:r w:rsidR="00FA0774" w:rsidRPr="009C20DF">
        <w:rPr>
          <w:rFonts w:ascii="Times New Roman" w:eastAsia="Times New Roman" w:hAnsi="Times New Roman" w:cs="Times New Roman"/>
          <w:sz w:val="28"/>
          <w:szCs w:val="28"/>
          <w:lang w:val="vi-VN"/>
        </w:rPr>
        <w:t>7</w:t>
      </w:r>
      <w:r w:rsidRPr="009C20DF">
        <w:rPr>
          <w:rFonts w:ascii="Times New Roman" w:eastAsia="Times New Roman" w:hAnsi="Times New Roman" w:cs="Times New Roman"/>
          <w:sz w:val="28"/>
          <w:szCs w:val="28"/>
          <w:lang w:val="vi-VN"/>
        </w:rPr>
        <w:t xml:space="preserve"> năm. </w:t>
      </w:r>
      <w:r w:rsidR="006A4CA6">
        <w:rPr>
          <w:rFonts w:ascii="Times New Roman" w:eastAsia="Times New Roman" w:hAnsi="Times New Roman" w:cs="Times New Roman"/>
          <w:bCs/>
          <w:color w:val="000000"/>
          <w:sz w:val="28"/>
          <w:szCs w:val="28"/>
          <w:lang w:val="vi-VN"/>
        </w:rPr>
        <w:t>Phó Hiệu trưởng</w:t>
      </w:r>
      <w:r w:rsidR="00EA4AE3" w:rsidRPr="00EA4AE3">
        <w:rPr>
          <w:rFonts w:ascii="Times New Roman" w:eastAsia="Times New Roman" w:hAnsi="Times New Roman" w:cs="Times New Roman"/>
          <w:sz w:val="28"/>
          <w:szCs w:val="28"/>
          <w:lang w:val="vi-VN"/>
        </w:rPr>
        <w:t xml:space="preserve"> </w:t>
      </w:r>
      <w:r w:rsidR="006A4CA6" w:rsidRPr="006A4CA6">
        <w:rPr>
          <w:rFonts w:ascii="Times New Roman" w:eastAsia="Times New Roman" w:hAnsi="Times New Roman" w:cs="Times New Roman"/>
          <w:sz w:val="28"/>
          <w:szCs w:val="28"/>
          <w:lang w:val="vi-VN"/>
        </w:rPr>
        <w:t xml:space="preserve">Lưu Bá Linh: </w:t>
      </w:r>
      <w:r w:rsidRPr="009C20DF">
        <w:rPr>
          <w:rFonts w:ascii="Times New Roman" w:eastAsia="Times New Roman" w:hAnsi="Times New Roman" w:cs="Times New Roman"/>
          <w:sz w:val="28"/>
          <w:szCs w:val="28"/>
          <w:lang w:val="vi-VN"/>
        </w:rPr>
        <w:t>trình độ chuyên môn: tốt nghiệp đại học sư ph</w:t>
      </w:r>
      <w:r w:rsidR="00803B6B" w:rsidRPr="009C20DF">
        <w:rPr>
          <w:rFonts w:ascii="Times New Roman" w:eastAsia="Times New Roman" w:hAnsi="Times New Roman" w:cs="Times New Roman"/>
          <w:sz w:val="28"/>
          <w:szCs w:val="28"/>
          <w:lang w:val="vi-VN"/>
        </w:rPr>
        <w:t xml:space="preserve">ạm, thâm niên công tác 20 </w:t>
      </w:r>
      <w:r w:rsidRPr="009C20DF">
        <w:rPr>
          <w:rFonts w:ascii="Times New Roman" w:eastAsia="Times New Roman" w:hAnsi="Times New Roman" w:cs="Times New Roman"/>
          <w:sz w:val="28"/>
          <w:szCs w:val="28"/>
          <w:lang w:val="vi-VN"/>
        </w:rPr>
        <w:t xml:space="preserve">năm </w:t>
      </w:r>
      <w:r w:rsidRPr="00392F58">
        <w:rPr>
          <w:rFonts w:ascii="Times New Roman" w:eastAsia="Times New Roman" w:hAnsi="Times New Roman" w:cs="Times New Roman"/>
          <w:sz w:val="28"/>
          <w:szCs w:val="28"/>
          <w:lang w:val="vi-VN"/>
        </w:rPr>
        <w:t>(</w:t>
      </w:r>
      <w:r w:rsidRPr="009C20DF">
        <w:rPr>
          <w:rFonts w:ascii="Times New Roman" w:eastAsia="Times New Roman" w:hAnsi="Times New Roman" w:cs="Times New Roman"/>
          <w:sz w:val="28"/>
          <w:szCs w:val="28"/>
          <w:lang w:val="vi-VN"/>
        </w:rPr>
        <w:t xml:space="preserve">sinh năm 1978, </w:t>
      </w:r>
      <w:r w:rsidRPr="00392F58">
        <w:rPr>
          <w:rFonts w:ascii="Times New Roman" w:eastAsia="Times New Roman" w:hAnsi="Times New Roman" w:cs="Times New Roman"/>
          <w:sz w:val="28"/>
          <w:szCs w:val="28"/>
          <w:lang w:val="vi-VN"/>
        </w:rPr>
        <w:t>vào ngành năm 19</w:t>
      </w:r>
      <w:r w:rsidRPr="009C20DF">
        <w:rPr>
          <w:rFonts w:ascii="Times New Roman" w:eastAsia="Times New Roman" w:hAnsi="Times New Roman" w:cs="Times New Roman"/>
          <w:sz w:val="28"/>
          <w:szCs w:val="28"/>
          <w:lang w:val="vi-VN"/>
        </w:rPr>
        <w:t xml:space="preserve">99). </w:t>
      </w:r>
      <w:r w:rsidR="00EA4AE3">
        <w:rPr>
          <w:rFonts w:ascii="Times New Roman" w:eastAsia="Times New Roman" w:hAnsi="Times New Roman" w:cs="Times New Roman"/>
          <w:bCs/>
          <w:color w:val="000000"/>
          <w:sz w:val="28"/>
          <w:szCs w:val="28"/>
          <w:lang w:val="vi-VN"/>
        </w:rPr>
        <w:t>Phó Hiệu trưởng</w:t>
      </w:r>
      <w:r w:rsidR="006A4CA6" w:rsidRPr="006A4CA6">
        <w:rPr>
          <w:rFonts w:ascii="Times New Roman" w:eastAsia="Times New Roman" w:hAnsi="Times New Roman" w:cs="Times New Roman"/>
          <w:bCs/>
          <w:color w:val="000000"/>
          <w:sz w:val="28"/>
          <w:szCs w:val="28"/>
          <w:lang w:val="vi-VN"/>
        </w:rPr>
        <w:t xml:space="preserve"> Lê Văn Thiện</w:t>
      </w:r>
      <w:r w:rsidRPr="009C20DF">
        <w:rPr>
          <w:rFonts w:ascii="Times New Roman" w:eastAsia="Times New Roman" w:hAnsi="Times New Roman" w:cs="Times New Roman"/>
          <w:bCs/>
          <w:color w:val="000000"/>
          <w:sz w:val="28"/>
          <w:szCs w:val="28"/>
          <w:lang w:val="vi-VN"/>
        </w:rPr>
        <w:t>:</w:t>
      </w:r>
      <w:r w:rsidRPr="009C20DF">
        <w:rPr>
          <w:rFonts w:ascii="Times New Roman" w:eastAsia="Times New Roman" w:hAnsi="Times New Roman" w:cs="Times New Roman"/>
          <w:sz w:val="28"/>
          <w:szCs w:val="28"/>
          <w:lang w:val="vi-VN"/>
        </w:rPr>
        <w:t xml:space="preserve"> trình độ chuyên môn: tốt nghiệp đại học sư phạm, thâm niên công tác 19 năm </w:t>
      </w:r>
      <w:r w:rsidRPr="00803B6B">
        <w:rPr>
          <w:rFonts w:ascii="Times New Roman" w:eastAsia="Times New Roman" w:hAnsi="Times New Roman" w:cs="Times New Roman"/>
          <w:sz w:val="28"/>
          <w:szCs w:val="28"/>
          <w:lang w:val="vi-VN"/>
        </w:rPr>
        <w:t>(</w:t>
      </w:r>
      <w:r w:rsidR="00803B6B" w:rsidRPr="009C20DF">
        <w:rPr>
          <w:rFonts w:ascii="Times New Roman" w:eastAsia="Times New Roman" w:hAnsi="Times New Roman" w:cs="Times New Roman"/>
          <w:sz w:val="28"/>
          <w:szCs w:val="28"/>
          <w:lang w:val="vi-VN"/>
        </w:rPr>
        <w:t>sinh năm 1973</w:t>
      </w:r>
      <w:r w:rsidRPr="009C20DF">
        <w:rPr>
          <w:rFonts w:ascii="Times New Roman" w:eastAsia="Times New Roman" w:hAnsi="Times New Roman" w:cs="Times New Roman"/>
          <w:sz w:val="28"/>
          <w:szCs w:val="28"/>
          <w:lang w:val="vi-VN"/>
        </w:rPr>
        <w:t xml:space="preserve">, </w:t>
      </w:r>
      <w:r w:rsidR="00803B6B" w:rsidRPr="00803B6B">
        <w:rPr>
          <w:rFonts w:ascii="Times New Roman" w:eastAsia="Times New Roman" w:hAnsi="Times New Roman" w:cs="Times New Roman"/>
          <w:sz w:val="28"/>
          <w:szCs w:val="28"/>
          <w:lang w:val="vi-VN"/>
        </w:rPr>
        <w:t xml:space="preserve">vào ngành năm </w:t>
      </w:r>
      <w:r w:rsidR="00803B6B" w:rsidRPr="009C20DF">
        <w:rPr>
          <w:rFonts w:ascii="Times New Roman" w:eastAsia="Times New Roman" w:hAnsi="Times New Roman" w:cs="Times New Roman"/>
          <w:sz w:val="28"/>
          <w:szCs w:val="28"/>
          <w:lang w:val="vi-VN"/>
        </w:rPr>
        <w:t>2000</w:t>
      </w:r>
      <w:r w:rsidRPr="009C20DF">
        <w:rPr>
          <w:rFonts w:ascii="Times New Roman" w:eastAsia="Times New Roman" w:hAnsi="Times New Roman" w:cs="Times New Roman"/>
          <w:sz w:val="28"/>
          <w:szCs w:val="28"/>
          <w:lang w:val="vi-VN"/>
        </w:rPr>
        <w:t xml:space="preserve">) </w:t>
      </w:r>
      <w:r w:rsidRPr="00803B6B">
        <w:rPr>
          <w:rFonts w:ascii="Times New Roman" w:eastAsia="Times New Roman" w:hAnsi="Times New Roman" w:cs="Times New Roman"/>
          <w:spacing w:val="-4"/>
          <w:sz w:val="28"/>
          <w:szCs w:val="28"/>
          <w:lang w:val="sv-SE"/>
        </w:rPr>
        <w:t>[H</w:t>
      </w:r>
      <w:r w:rsidR="001C0018">
        <w:rPr>
          <w:rFonts w:ascii="Times New Roman" w:eastAsia="Times New Roman" w:hAnsi="Times New Roman" w:cs="Times New Roman"/>
          <w:spacing w:val="-4"/>
          <w:sz w:val="28"/>
          <w:szCs w:val="28"/>
          <w:lang w:val="sv-SE"/>
        </w:rPr>
        <w:t>3</w:t>
      </w:r>
      <w:r w:rsidRPr="00803B6B">
        <w:rPr>
          <w:rFonts w:ascii="Times New Roman" w:eastAsia="Times New Roman" w:hAnsi="Times New Roman" w:cs="Times New Roman"/>
          <w:spacing w:val="-4"/>
          <w:sz w:val="28"/>
          <w:szCs w:val="28"/>
          <w:lang w:val="sv-SE"/>
        </w:rPr>
        <w:t>-1.4-01].</w:t>
      </w:r>
    </w:p>
    <w:p w:rsidR="00075DCD" w:rsidRPr="00392F58" w:rsidRDefault="00075DCD"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lang w:val="vi-VN"/>
        </w:rPr>
        <w:t>Hiệu trưởng, Phó Hiệu trưởng nhà trường</w:t>
      </w:r>
      <w:r w:rsidRPr="00392F58">
        <w:rPr>
          <w:rFonts w:ascii="Times New Roman" w:eastAsia="Times New Roman" w:hAnsi="Times New Roman" w:cs="Times New Roman"/>
          <w:spacing w:val="-4"/>
          <w:sz w:val="28"/>
          <w:szCs w:val="28"/>
          <w:lang w:val="vi-VN"/>
        </w:rPr>
        <w:t xml:space="preserve"> được cán bộ</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giáo viên</w:t>
      </w:r>
      <w:r w:rsidRPr="009C20DF">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 xml:space="preserve">nhân viên nhà trường nhận xét, đánh giá </w:t>
      </w:r>
      <w:r w:rsidRPr="009C20DF">
        <w:rPr>
          <w:rFonts w:ascii="Times New Roman" w:eastAsia="Times New Roman" w:hAnsi="Times New Roman" w:cs="Times New Roman"/>
          <w:spacing w:val="-4"/>
          <w:sz w:val="28"/>
          <w:szCs w:val="28"/>
          <w:lang w:val="vi-VN"/>
        </w:rPr>
        <w:t xml:space="preserve">sau mỗi năm học; </w:t>
      </w:r>
      <w:r w:rsidRPr="009C20DF">
        <w:rPr>
          <w:rFonts w:ascii="Times New Roman" w:eastAsia="Times New Roman" w:hAnsi="Times New Roman" w:cs="Times New Roman"/>
          <w:sz w:val="28"/>
          <w:szCs w:val="28"/>
          <w:lang w:val="vi-VN"/>
        </w:rPr>
        <w:t>được</w:t>
      </w:r>
      <w:r w:rsidRPr="00392F58">
        <w:rPr>
          <w:rFonts w:ascii="Times New Roman" w:eastAsia="Times New Roman" w:hAnsi="Times New Roman" w:cs="Times New Roman"/>
          <w:spacing w:val="-4"/>
          <w:sz w:val="28"/>
          <w:szCs w:val="28"/>
          <w:lang w:val="vi-VN"/>
        </w:rPr>
        <w:t xml:space="preserve"> đánh giá, xếp loại </w:t>
      </w:r>
      <w:r w:rsidRPr="009C20DF">
        <w:rPr>
          <w:rFonts w:ascii="Times New Roman" w:eastAsia="Times New Roman" w:hAnsi="Times New Roman" w:cs="Times New Roman"/>
          <w:spacing w:val="-4"/>
          <w:sz w:val="28"/>
          <w:szCs w:val="28"/>
          <w:lang w:val="vi-VN"/>
        </w:rPr>
        <w:t xml:space="preserve">tốt </w:t>
      </w:r>
      <w:r w:rsidRPr="00392F58">
        <w:rPr>
          <w:rFonts w:ascii="Times New Roman" w:eastAsia="Times New Roman" w:hAnsi="Times New Roman" w:cs="Times New Roman"/>
          <w:spacing w:val="-4"/>
          <w:sz w:val="28"/>
          <w:szCs w:val="28"/>
          <w:lang w:val="vi-VN"/>
        </w:rPr>
        <w:t xml:space="preserve">về trình độ chuyên môn, nghiệp vụ và năng lực quản lý giáo dục theo </w:t>
      </w:r>
      <w:r w:rsidRPr="00305E5E">
        <w:rPr>
          <w:rFonts w:ascii="Times New Roman" w:eastAsia="Times New Roman" w:hAnsi="Times New Roman" w:cs="Times New Roman"/>
          <w:spacing w:val="-4"/>
          <w:sz w:val="28"/>
          <w:szCs w:val="28"/>
          <w:lang w:val="vi-VN"/>
        </w:rPr>
        <w:t>Quy định Chuẩn</w:t>
      </w:r>
      <w:r w:rsidRPr="00392F58">
        <w:rPr>
          <w:rFonts w:ascii="Times New Roman" w:eastAsia="Times New Roman" w:hAnsi="Times New Roman" w:cs="Times New Roman"/>
          <w:spacing w:val="-4"/>
          <w:sz w:val="28"/>
          <w:szCs w:val="28"/>
          <w:lang w:val="vi-VN"/>
        </w:rPr>
        <w:t xml:space="preserve"> hiệu trưởng [H</w:t>
      </w:r>
      <w:r w:rsidR="00A16D6E" w:rsidRPr="009C20DF">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z w:val="28"/>
          <w:szCs w:val="28"/>
          <w:lang w:val="vi-VN"/>
        </w:rPr>
        <w:t xml:space="preserve"> </w:t>
      </w:r>
    </w:p>
    <w:p w:rsidR="00075DCD" w:rsidRPr="009C20DF" w:rsidRDefault="00075DCD"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pacing w:val="-4"/>
          <w:sz w:val="28"/>
          <w:szCs w:val="28"/>
          <w:lang w:val="vi-VN"/>
        </w:rPr>
        <w:t>Hiệu trưởng và Phó Hiệu trưởng được bồi dưỡng lý luận chính trị trình độ trung cấp,</w:t>
      </w:r>
      <w:r w:rsidRPr="009C20DF">
        <w:rPr>
          <w:rFonts w:ascii="Times New Roman" w:eastAsia="Times New Roman" w:hAnsi="Times New Roman" w:cs="Times New Roman"/>
          <w:spacing w:val="-4"/>
          <w:sz w:val="28"/>
          <w:szCs w:val="28"/>
          <w:lang w:val="vi-VN"/>
        </w:rPr>
        <w:t xml:space="preserve"> có chứng chỉ ứng dụng công nghệ thông tin, chứng chỉ </w:t>
      </w:r>
      <w:r w:rsidRPr="00392F58">
        <w:rPr>
          <w:rFonts w:ascii="Times New Roman" w:eastAsia="Times New Roman" w:hAnsi="Times New Roman" w:cs="Times New Roman"/>
          <w:spacing w:val="-4"/>
          <w:sz w:val="28"/>
          <w:szCs w:val="28"/>
          <w:lang w:val="vi-VN"/>
        </w:rPr>
        <w:t>ngoại ngữ</w:t>
      </w:r>
      <w:r w:rsidRPr="009C20DF">
        <w:rPr>
          <w:rFonts w:ascii="Times New Roman" w:eastAsia="Times New Roman" w:hAnsi="Times New Roman" w:cs="Times New Roman"/>
          <w:spacing w:val="-4"/>
          <w:sz w:val="28"/>
          <w:szCs w:val="28"/>
          <w:lang w:val="vi-VN"/>
        </w:rPr>
        <w:t xml:space="preserve"> và </w:t>
      </w:r>
      <w:r w:rsidRPr="009C20DF">
        <w:rPr>
          <w:rFonts w:ascii="Times New Roman" w:eastAsia="Times New Roman" w:hAnsi="Times New Roman" w:cs="Times New Roman"/>
          <w:sz w:val="28"/>
          <w:szCs w:val="28"/>
          <w:lang w:val="vi-VN"/>
        </w:rPr>
        <w:lastRenderedPageBreak/>
        <w:t xml:space="preserve">hoàn thành khóa bồi dưỡng Hiệu trưởng trung học cơ sở </w:t>
      </w:r>
      <w:r w:rsidRPr="00392F58">
        <w:rPr>
          <w:rFonts w:ascii="Times New Roman" w:eastAsia="Times New Roman" w:hAnsi="Times New Roman" w:cs="Times New Roman"/>
          <w:spacing w:val="-4"/>
          <w:sz w:val="28"/>
          <w:szCs w:val="28"/>
          <w:lang w:val="sv-SE"/>
        </w:rPr>
        <w:t>[H</w:t>
      </w:r>
      <w:r w:rsidR="00431905">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xml:space="preserve">-1.4-01]. </w:t>
      </w:r>
      <w:r w:rsidR="00AA2268">
        <w:rPr>
          <w:rFonts w:ascii="Times New Roman" w:eastAsia="Times New Roman" w:hAnsi="Times New Roman" w:cs="Times New Roman"/>
          <w:spacing w:val="-4"/>
          <w:sz w:val="28"/>
          <w:szCs w:val="28"/>
          <w:lang w:val="sv-SE"/>
        </w:rPr>
        <w:t>Tuy nhiên, Hiệu trưởng còn hạn chế trong giao tiếp tiếng Anh với giáo viên nước ngoài.</w:t>
      </w:r>
    </w:p>
    <w:p w:rsidR="00075DCD" w:rsidRPr="00392F58" w:rsidRDefault="00075DCD"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75DCD" w:rsidRPr="009C20DF" w:rsidRDefault="00075DCD" w:rsidP="00185C90">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Calibri" w:hAnsi="Times New Roman" w:cs="Times New Roman"/>
          <w:sz w:val="28"/>
          <w:szCs w:val="28"/>
          <w:lang w:val="sv-SE"/>
        </w:rPr>
        <w:t xml:space="preserve">Trong 05 năm liên tiếp tính đến thời điểm đánh giá, Hiệu trưởng và Phó Hiệu trưởng đều được đánh giá đạt chuẩn hiệu trưởng ở mức tốt trở lên theo </w:t>
      </w:r>
      <w:r w:rsidRPr="00392F58">
        <w:rPr>
          <w:rFonts w:ascii="Times New Roman" w:eastAsia="Times New Roman" w:hAnsi="Times New Roman" w:cs="Times New Roman"/>
          <w:bCs/>
          <w:sz w:val="28"/>
          <w:szCs w:val="28"/>
          <w:lang w:val="da-DK"/>
        </w:rPr>
        <w:t>Quy định chuẩn hiệu trưởng</w:t>
      </w:r>
      <w:r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pacing w:val="-4"/>
          <w:sz w:val="28"/>
          <w:szCs w:val="28"/>
          <w:lang w:val="vi-VN"/>
        </w:rPr>
        <w:t>[H</w:t>
      </w:r>
      <w:r w:rsidR="00051499"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w:t>
      </w:r>
      <w:r w:rsidRPr="009C20DF">
        <w:rPr>
          <w:rFonts w:ascii="Times New Roman" w:eastAsia="Times New Roman" w:hAnsi="Times New Roman" w:cs="Times New Roman"/>
          <w:sz w:val="28"/>
          <w:szCs w:val="28"/>
          <w:lang w:val="sv-SE"/>
        </w:rPr>
        <w:t xml:space="preserve"> </w:t>
      </w:r>
    </w:p>
    <w:p w:rsidR="00075DCD" w:rsidRPr="009C20DF" w:rsidRDefault="00075DCD" w:rsidP="00185C90">
      <w:pPr>
        <w:spacing w:after="0" w:line="360" w:lineRule="auto"/>
        <w:ind w:firstLine="720"/>
        <w:jc w:val="both"/>
        <w:rPr>
          <w:rFonts w:ascii="Times New Roman" w:eastAsia="Times New Roman" w:hAnsi="Times New Roman" w:cs="Times New Roman"/>
          <w:sz w:val="28"/>
          <w:szCs w:val="28"/>
          <w:lang w:val="sv-SE"/>
        </w:rPr>
      </w:pPr>
      <w:r w:rsidRPr="009C20DF">
        <w:rPr>
          <w:rFonts w:ascii="Times New Roman" w:eastAsia="Calibri" w:hAnsi="Times New Roman" w:cs="Times New Roman"/>
          <w:sz w:val="28"/>
          <w:szCs w:val="28"/>
          <w:lang w:val="sv-SE"/>
        </w:rPr>
        <w:t xml:space="preserve">Hiệu trưởng, </w:t>
      </w:r>
      <w:r w:rsidR="00F12EAC" w:rsidRPr="009C20DF">
        <w:rPr>
          <w:rFonts w:ascii="Times New Roman" w:eastAsia="Calibri" w:hAnsi="Times New Roman" w:cs="Times New Roman"/>
          <w:sz w:val="28"/>
          <w:szCs w:val="28"/>
          <w:lang w:val="sv-SE"/>
        </w:rPr>
        <w:t xml:space="preserve">Phó </w:t>
      </w:r>
      <w:r w:rsidRPr="009C20DF">
        <w:rPr>
          <w:rFonts w:ascii="Times New Roman" w:eastAsia="Calibri" w:hAnsi="Times New Roman" w:cs="Times New Roman"/>
          <w:sz w:val="28"/>
          <w:szCs w:val="28"/>
          <w:lang w:val="sv-SE"/>
        </w:rPr>
        <w:t>Hiệu trưởng nhà trường được bồi dưỡng, tập huấn về lý luận chính trị theo quy định</w:t>
      </w:r>
      <w:r w:rsidR="001C1384" w:rsidRPr="009C20DF">
        <w:rPr>
          <w:rFonts w:ascii="Times New Roman" w:eastAsia="Calibri" w:hAnsi="Times New Roman" w:cs="Times New Roman"/>
          <w:sz w:val="28"/>
          <w:szCs w:val="28"/>
          <w:lang w:val="sv-SE"/>
        </w:rPr>
        <w:t xml:space="preserve"> </w:t>
      </w:r>
      <w:r w:rsidR="001C1384" w:rsidRPr="001C1384">
        <w:rPr>
          <w:rFonts w:ascii="Times New Roman" w:eastAsia="Calibri" w:hAnsi="Times New Roman" w:cs="Times New Roman"/>
          <w:sz w:val="28"/>
          <w:szCs w:val="28"/>
          <w:lang w:val="sv-SE"/>
        </w:rPr>
        <w:t>[H3</w:t>
      </w:r>
      <w:r w:rsidR="001C1384">
        <w:rPr>
          <w:rFonts w:ascii="Times New Roman" w:eastAsia="Calibri" w:hAnsi="Times New Roman" w:cs="Times New Roman"/>
          <w:sz w:val="28"/>
          <w:szCs w:val="28"/>
          <w:lang w:val="sv-SE"/>
        </w:rPr>
        <w:t>-1.4-01]</w:t>
      </w:r>
      <w:r w:rsidRPr="009C20DF">
        <w:rPr>
          <w:rFonts w:ascii="Times New Roman" w:eastAsia="Calibri" w:hAnsi="Times New Roman" w:cs="Times New Roman"/>
          <w:sz w:val="28"/>
          <w:szCs w:val="28"/>
          <w:lang w:val="sv-SE"/>
        </w:rPr>
        <w:t xml:space="preserve">. </w:t>
      </w:r>
      <w:r w:rsidRPr="009C20DF">
        <w:rPr>
          <w:rFonts w:ascii="Times New Roman" w:eastAsia="Times New Roman" w:hAnsi="Times New Roman" w:cs="Times New Roman"/>
          <w:sz w:val="28"/>
          <w:szCs w:val="28"/>
          <w:lang w:val="sv-SE"/>
        </w:rPr>
        <w:t xml:space="preserve">Cán bộ quản lý có năng lực quản lý trường học, thực hiện đúng chức trách, nhiệm vụ được giao, quản lý mọi hoạt động trong nhà trường theo đúng Điều lệ trường trung học, đúng chủ trương chính sách của Đảng và pháp luật của </w:t>
      </w:r>
      <w:r w:rsidR="00305E5E" w:rsidRPr="009C20DF">
        <w:rPr>
          <w:rFonts w:ascii="Times New Roman" w:eastAsia="Times New Roman" w:hAnsi="Times New Roman" w:cs="Times New Roman"/>
          <w:sz w:val="28"/>
          <w:szCs w:val="28"/>
          <w:lang w:val="sv-SE"/>
        </w:rPr>
        <w:t xml:space="preserve">Nhà </w:t>
      </w:r>
      <w:r w:rsidRPr="009C20DF">
        <w:rPr>
          <w:rFonts w:ascii="Times New Roman" w:eastAsia="Times New Roman" w:hAnsi="Times New Roman" w:cs="Times New Roman"/>
          <w:sz w:val="28"/>
          <w:szCs w:val="28"/>
          <w:lang w:val="sv-SE"/>
        </w:rPr>
        <w:t xml:space="preserve">nước, giữ được sự đoàn kết trong tập thể sư phạm, được giáo viên, nhân viên tín nhiệm về mặt chính trị, chuyên môn nghiệp vụ và đạo đức </w:t>
      </w:r>
      <w:r w:rsidRPr="00392F58">
        <w:rPr>
          <w:rFonts w:ascii="Times New Roman" w:eastAsia="Times New Roman" w:hAnsi="Times New Roman" w:cs="Times New Roman"/>
          <w:spacing w:val="-4"/>
          <w:sz w:val="28"/>
          <w:szCs w:val="28"/>
          <w:lang w:val="sv-SE"/>
        </w:rPr>
        <w:t>[H2-1.</w:t>
      </w:r>
      <w:r w:rsidR="00D971F5">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-0</w:t>
      </w:r>
      <w:r w:rsidR="00D971F5">
        <w:rPr>
          <w:rFonts w:ascii="Times New Roman" w:eastAsia="Times New Roman" w:hAnsi="Times New Roman" w:cs="Times New Roman"/>
          <w:spacing w:val="-4"/>
          <w:sz w:val="28"/>
          <w:szCs w:val="28"/>
          <w:lang w:val="sv-SE"/>
        </w:rPr>
        <w:t>3</w:t>
      </w:r>
      <w:r w:rsidR="005E0FFF">
        <w:rPr>
          <w:rFonts w:ascii="Times New Roman" w:eastAsia="Times New Roman" w:hAnsi="Times New Roman" w:cs="Times New Roman"/>
          <w:spacing w:val="-4"/>
          <w:sz w:val="28"/>
          <w:szCs w:val="28"/>
          <w:lang w:val="sv-SE"/>
        </w:rPr>
        <w:t>]; [H1</w:t>
      </w:r>
      <w:r w:rsidRPr="00392F58">
        <w:rPr>
          <w:rFonts w:ascii="Times New Roman" w:eastAsia="Times New Roman" w:hAnsi="Times New Roman" w:cs="Times New Roman"/>
          <w:spacing w:val="-4"/>
          <w:sz w:val="28"/>
          <w:szCs w:val="28"/>
          <w:lang w:val="sv-SE"/>
        </w:rPr>
        <w:t xml:space="preserve">-1.2-09]; </w:t>
      </w:r>
      <w:r w:rsidRPr="00392F58">
        <w:rPr>
          <w:rFonts w:ascii="Times New Roman" w:eastAsia="Times New Roman" w:hAnsi="Times New Roman" w:cs="Times New Roman"/>
          <w:spacing w:val="-4"/>
          <w:sz w:val="28"/>
          <w:szCs w:val="28"/>
          <w:lang w:val="vi-VN"/>
        </w:rPr>
        <w:t>[H</w:t>
      </w:r>
      <w:r w:rsidR="00EF4549"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w:t>
      </w:r>
      <w:r w:rsidRPr="009C20DF">
        <w:rPr>
          <w:rFonts w:ascii="Times New Roman" w:eastAsia="Times New Roman" w:hAnsi="Times New Roman" w:cs="Times New Roman"/>
          <w:sz w:val="28"/>
          <w:szCs w:val="28"/>
          <w:lang w:val="sv-SE"/>
        </w:rPr>
        <w:t xml:space="preserve"> </w:t>
      </w:r>
    </w:p>
    <w:p w:rsidR="00EF4549" w:rsidRDefault="00DD202E" w:rsidP="00185C90">
      <w:pPr>
        <w:spacing w:after="0" w:line="360" w:lineRule="auto"/>
        <w:ind w:firstLine="720"/>
        <w:jc w:val="both"/>
        <w:rPr>
          <w:rFonts w:ascii="Times New Roman" w:eastAsia="Times New Roman" w:hAnsi="Times New Roman" w:cs="Times New Roman"/>
          <w:spacing w:val="-4"/>
          <w:sz w:val="28"/>
          <w:szCs w:val="28"/>
          <w:lang w:val="nb-NO"/>
        </w:rPr>
      </w:pPr>
      <w:r>
        <w:rPr>
          <w:rFonts w:ascii="Times New Roman" w:eastAsia="Times New Roman" w:hAnsi="Times New Roman" w:cs="Times New Roman"/>
          <w:spacing w:val="-4"/>
          <w:sz w:val="28"/>
          <w:szCs w:val="28"/>
          <w:lang w:val="nb-NO"/>
        </w:rPr>
        <w:t>Mức 3:</w:t>
      </w:r>
    </w:p>
    <w:p w:rsidR="000A25C6" w:rsidRPr="009C20DF" w:rsidRDefault="000A25C6" w:rsidP="00185C90">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Calibri" w:hAnsi="Times New Roman" w:cs="Times New Roman"/>
          <w:sz w:val="28"/>
          <w:szCs w:val="28"/>
          <w:lang w:val="sv-SE"/>
        </w:rPr>
        <w:t>Hiệu trưởng, Phó Hiệu trưở</w:t>
      </w:r>
      <w:r w:rsidR="0062281F" w:rsidRPr="009C20DF">
        <w:rPr>
          <w:rFonts w:ascii="Times New Roman" w:eastAsia="Calibri" w:hAnsi="Times New Roman" w:cs="Times New Roman"/>
          <w:sz w:val="28"/>
          <w:szCs w:val="28"/>
          <w:lang w:val="sv-SE"/>
        </w:rPr>
        <w:t xml:space="preserve">ng </w:t>
      </w:r>
      <w:r w:rsidRPr="009C20DF">
        <w:rPr>
          <w:rFonts w:ascii="Times New Roman" w:eastAsia="Calibri" w:hAnsi="Times New Roman" w:cs="Times New Roman"/>
          <w:sz w:val="28"/>
          <w:szCs w:val="28"/>
          <w:lang w:val="sv-SE"/>
        </w:rPr>
        <w:t>nhà trường được tập thể sư phạ</w:t>
      </w:r>
      <w:r w:rsidR="00D25128">
        <w:rPr>
          <w:rFonts w:ascii="Times New Roman" w:eastAsia="Calibri" w:hAnsi="Times New Roman" w:cs="Times New Roman"/>
          <w:sz w:val="28"/>
          <w:szCs w:val="28"/>
          <w:lang w:val="sv-SE"/>
        </w:rPr>
        <w:t>m góp ý đánh giá hằ</w:t>
      </w:r>
      <w:r w:rsidRPr="009C20DF">
        <w:rPr>
          <w:rFonts w:ascii="Times New Roman" w:eastAsia="Calibri" w:hAnsi="Times New Roman" w:cs="Times New Roman"/>
          <w:sz w:val="28"/>
          <w:szCs w:val="28"/>
          <w:lang w:val="sv-SE"/>
        </w:rPr>
        <w:t xml:space="preserve">ng năm đó chính là cơ sở để lãnh đạo Phòng Giáo dục và Đào tạo huyện </w:t>
      </w:r>
      <w:r w:rsidR="00154BD4" w:rsidRPr="009C20DF">
        <w:rPr>
          <w:rFonts w:ascii="Times New Roman" w:eastAsia="Calibri" w:hAnsi="Times New Roman" w:cs="Times New Roman"/>
          <w:sz w:val="28"/>
          <w:szCs w:val="28"/>
          <w:lang w:val="sv-SE"/>
        </w:rPr>
        <w:t xml:space="preserve">Bình </w:t>
      </w:r>
      <w:r w:rsidRPr="009C20DF">
        <w:rPr>
          <w:rFonts w:ascii="Times New Roman" w:eastAsia="Calibri" w:hAnsi="Times New Roman" w:cs="Times New Roman"/>
          <w:sz w:val="28"/>
          <w:szCs w:val="28"/>
          <w:lang w:val="sv-SE"/>
        </w:rPr>
        <w:t xml:space="preserve">Chánh đánh giá </w:t>
      </w:r>
      <w:r w:rsidRPr="000A25C6">
        <w:rPr>
          <w:rFonts w:ascii="Times New Roman" w:eastAsia="Calibri" w:hAnsi="Times New Roman" w:cs="Times New Roman"/>
          <w:sz w:val="28"/>
          <w:szCs w:val="28"/>
          <w:lang w:val="vi-VN"/>
        </w:rPr>
        <w:t>đạt</w:t>
      </w:r>
      <w:r w:rsidRPr="009C20DF">
        <w:rPr>
          <w:rFonts w:ascii="Times New Roman" w:eastAsia="Calibri" w:hAnsi="Times New Roman" w:cs="Times New Roman"/>
          <w:sz w:val="28"/>
          <w:szCs w:val="28"/>
          <w:lang w:val="sv-SE"/>
        </w:rPr>
        <w:t xml:space="preserve"> c</w:t>
      </w:r>
      <w:r w:rsidRPr="000A25C6">
        <w:rPr>
          <w:rFonts w:ascii="Times New Roman" w:eastAsia="Calibri" w:hAnsi="Times New Roman" w:cs="Times New Roman"/>
          <w:sz w:val="28"/>
          <w:szCs w:val="28"/>
          <w:lang w:val="vi-VN"/>
        </w:rPr>
        <w:t xml:space="preserve">huẩn </w:t>
      </w:r>
      <w:r w:rsidRPr="009C20DF">
        <w:rPr>
          <w:rFonts w:ascii="Times New Roman" w:eastAsia="Calibri" w:hAnsi="Times New Roman" w:cs="Times New Roman"/>
          <w:sz w:val="28"/>
          <w:szCs w:val="28"/>
          <w:lang w:val="sv-SE"/>
        </w:rPr>
        <w:t xml:space="preserve">ở mức tốt theo </w:t>
      </w:r>
      <w:r w:rsidRPr="000A25C6">
        <w:rPr>
          <w:rFonts w:ascii="Times New Roman" w:eastAsia="Times New Roman" w:hAnsi="Times New Roman" w:cs="Times New Roman"/>
          <w:bCs/>
          <w:sz w:val="28"/>
          <w:szCs w:val="28"/>
          <w:lang w:val="da-DK"/>
        </w:rPr>
        <w:t xml:space="preserve">Quy định </w:t>
      </w:r>
      <w:r w:rsidR="006E12E9" w:rsidRPr="000A25C6">
        <w:rPr>
          <w:rFonts w:ascii="Times New Roman" w:eastAsia="Times New Roman" w:hAnsi="Times New Roman" w:cs="Times New Roman"/>
          <w:bCs/>
          <w:sz w:val="28"/>
          <w:szCs w:val="28"/>
          <w:lang w:val="da-DK"/>
        </w:rPr>
        <w:t xml:space="preserve">Chuẩn </w:t>
      </w:r>
      <w:r w:rsidRPr="000A25C6">
        <w:rPr>
          <w:rFonts w:ascii="Times New Roman" w:eastAsia="Times New Roman" w:hAnsi="Times New Roman" w:cs="Times New Roman"/>
          <w:bCs/>
          <w:sz w:val="28"/>
          <w:szCs w:val="28"/>
          <w:lang w:val="da-DK"/>
        </w:rPr>
        <w:t>hiệu trưởng</w:t>
      </w:r>
      <w:r>
        <w:rPr>
          <w:rFonts w:ascii="Times New Roman" w:eastAsia="Times New Roman" w:hAnsi="Times New Roman" w:cs="Times New Roman"/>
          <w:bCs/>
          <w:sz w:val="28"/>
          <w:szCs w:val="28"/>
          <w:lang w:val="da-DK"/>
        </w:rPr>
        <w:t xml:space="preserve"> từ năm học 2013 </w:t>
      </w:r>
      <w:r w:rsidR="00D101B2">
        <w:rPr>
          <w:rFonts w:ascii="Times New Roman" w:eastAsia="Times New Roman" w:hAnsi="Times New Roman" w:cs="Times New Roman"/>
          <w:bCs/>
          <w:sz w:val="28"/>
          <w:szCs w:val="28"/>
          <w:lang w:val="da-DK"/>
        </w:rPr>
        <w:t>-</w:t>
      </w:r>
      <w:r>
        <w:rPr>
          <w:rFonts w:ascii="Times New Roman" w:eastAsia="Times New Roman" w:hAnsi="Times New Roman" w:cs="Times New Roman"/>
          <w:bCs/>
          <w:sz w:val="28"/>
          <w:szCs w:val="28"/>
          <w:lang w:val="da-DK"/>
        </w:rPr>
        <w:t xml:space="preserve"> 2014 đến nay </w:t>
      </w:r>
      <w:r w:rsidR="00AD1297" w:rsidRPr="00AD1297">
        <w:rPr>
          <w:rFonts w:ascii="Times New Roman" w:hAnsi="Times New Roman" w:cs="Times New Roman"/>
          <w:spacing w:val="-4"/>
          <w:sz w:val="28"/>
          <w:szCs w:val="28"/>
          <w:lang w:val="sv-SE"/>
        </w:rPr>
        <w:t>[H1-1.2-09];</w:t>
      </w:r>
      <w:r w:rsidR="00AD1297">
        <w:rPr>
          <w:spacing w:val="-4"/>
          <w:szCs w:val="28"/>
          <w:lang w:val="sv-SE"/>
        </w:rPr>
        <w:t xml:space="preserve"> </w:t>
      </w:r>
      <w:r w:rsidRPr="00392F58">
        <w:rPr>
          <w:rFonts w:ascii="Times New Roman" w:eastAsia="Times New Roman" w:hAnsi="Times New Roman" w:cs="Times New Roman"/>
          <w:spacing w:val="-4"/>
          <w:sz w:val="28"/>
          <w:szCs w:val="28"/>
          <w:lang w:val="vi-VN"/>
        </w:rPr>
        <w:t>[H</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sv-SE"/>
        </w:rPr>
        <w:t>.</w:t>
      </w:r>
      <w:r w:rsidRPr="009C20DF">
        <w:rPr>
          <w:rFonts w:ascii="Times New Roman" w:eastAsia="Times New Roman" w:hAnsi="Times New Roman" w:cs="Times New Roman"/>
          <w:sz w:val="28"/>
          <w:szCs w:val="28"/>
          <w:lang w:val="sv-SE"/>
        </w:rPr>
        <w:t xml:space="preserve"> </w:t>
      </w:r>
    </w:p>
    <w:p w:rsidR="00075DCD" w:rsidRPr="00392F58" w:rsidRDefault="00075DCD" w:rsidP="005E0FFF">
      <w:pPr>
        <w:pStyle w:val="ListParagraph"/>
        <w:numPr>
          <w:ilvl w:val="0"/>
          <w:numId w:val="13"/>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 xml:space="preserve">Điểm </w:t>
      </w:r>
      <w:r w:rsidR="00905AAA" w:rsidRPr="00392F58">
        <w:rPr>
          <w:rFonts w:ascii="Times New Roman" w:eastAsia="Times New Roman" w:hAnsi="Times New Roman"/>
          <w:b/>
          <w:spacing w:val="4"/>
          <w:sz w:val="28"/>
          <w:szCs w:val="28"/>
          <w:lang w:val="nb-NO"/>
        </w:rPr>
        <w:t>mạnh</w:t>
      </w:r>
    </w:p>
    <w:p w:rsidR="00075DCD" w:rsidRPr="00392F58" w:rsidRDefault="00075DCD"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vi-VN"/>
        </w:rPr>
        <w:t>Cán bộ quản lý đảm bảo đủ về số lượng, cơ cấu, có phẩm chất chính trị tốt, có trình độ chuyên môn vững vàng, có năng lực quản lý giáo dục và được tập thể giáo viên</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nhân viên tín nhiệm.</w:t>
      </w:r>
    </w:p>
    <w:p w:rsidR="00075DCD" w:rsidRPr="00392F58" w:rsidRDefault="00905AAA" w:rsidP="005E0FFF">
      <w:pPr>
        <w:numPr>
          <w:ilvl w:val="0"/>
          <w:numId w:val="13"/>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r w:rsidR="00075DCD" w:rsidRPr="00392F58">
        <w:rPr>
          <w:rFonts w:ascii="Times New Roman" w:eastAsia="Times New Roman" w:hAnsi="Times New Roman" w:cs="Times New Roman"/>
          <w:b/>
          <w:spacing w:val="4"/>
          <w:sz w:val="28"/>
          <w:szCs w:val="28"/>
          <w:lang w:val="nb-NO"/>
        </w:rPr>
        <w:t xml:space="preserve"> </w:t>
      </w:r>
    </w:p>
    <w:p w:rsidR="00075DCD" w:rsidRPr="00392F58" w:rsidRDefault="004C14D7"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4C14D7">
        <w:rPr>
          <w:rFonts w:ascii="Times New Roman" w:eastAsia="Times New Roman" w:hAnsi="Times New Roman" w:cs="Times New Roman"/>
          <w:spacing w:val="4"/>
          <w:sz w:val="28"/>
          <w:szCs w:val="28"/>
          <w:lang w:val="sv-SE"/>
        </w:rPr>
        <w:t>Hiệu trưởng còn hạn chế trong giao tiếp tiếng Anh với giáo viên nước ngoài.</w:t>
      </w:r>
    </w:p>
    <w:p w:rsidR="00075DCD" w:rsidRPr="00392F58" w:rsidRDefault="00075DCD" w:rsidP="005E0FFF">
      <w:pPr>
        <w:numPr>
          <w:ilvl w:val="0"/>
          <w:numId w:val="13"/>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w:t>
      </w:r>
      <w:r w:rsidR="00905AAA" w:rsidRPr="00392F58">
        <w:rPr>
          <w:rFonts w:ascii="Times New Roman" w:eastAsia="Times New Roman" w:hAnsi="Times New Roman" w:cs="Times New Roman"/>
          <w:b/>
          <w:spacing w:val="4"/>
          <w:sz w:val="28"/>
          <w:szCs w:val="28"/>
          <w:lang w:val="nb-NO"/>
        </w:rPr>
        <w:t xml:space="preserve"> cải tiến chất lượng</w:t>
      </w:r>
    </w:p>
    <w:p w:rsidR="00F924D9" w:rsidRPr="00F924D9" w:rsidRDefault="00075DCD" w:rsidP="00F924D9">
      <w:pPr>
        <w:tabs>
          <w:tab w:val="left" w:pos="3690"/>
        </w:tabs>
        <w:spacing w:after="0" w:line="360" w:lineRule="auto"/>
        <w:ind w:firstLine="720"/>
        <w:jc w:val="both"/>
        <w:rPr>
          <w:rFonts w:ascii="Times New Roman" w:eastAsia="Times New Roman" w:hAnsi="Times New Roman" w:cs="Times New Roman"/>
          <w:spacing w:val="-4"/>
          <w:sz w:val="28"/>
          <w:szCs w:val="28"/>
          <w:lang w:val="pt-BR"/>
        </w:rPr>
      </w:pPr>
      <w:r w:rsidRPr="009C20DF">
        <w:rPr>
          <w:rFonts w:ascii="Times New Roman" w:eastAsia="Times New Roman" w:hAnsi="Times New Roman" w:cs="Times New Roman"/>
          <w:spacing w:val="-4"/>
          <w:sz w:val="28"/>
          <w:szCs w:val="28"/>
          <w:lang w:val="nb-NO"/>
        </w:rPr>
        <w:t xml:space="preserve">Trong năm học 2018 </w:t>
      </w:r>
      <w:r w:rsidR="00D101B2" w:rsidRPr="009C20DF">
        <w:rPr>
          <w:rFonts w:ascii="Times New Roman" w:eastAsia="Times New Roman" w:hAnsi="Times New Roman" w:cs="Times New Roman"/>
          <w:spacing w:val="-4"/>
          <w:sz w:val="28"/>
          <w:szCs w:val="28"/>
          <w:lang w:val="nb-NO"/>
        </w:rPr>
        <w:t>-</w:t>
      </w:r>
      <w:r w:rsidRPr="009C20DF">
        <w:rPr>
          <w:rFonts w:ascii="Times New Roman" w:eastAsia="Times New Roman" w:hAnsi="Times New Roman" w:cs="Times New Roman"/>
          <w:spacing w:val="-4"/>
          <w:sz w:val="28"/>
          <w:szCs w:val="28"/>
          <w:lang w:val="nb-NO"/>
        </w:rPr>
        <w:t xml:space="preserve"> 2019 và những năm tiếp theo, </w:t>
      </w:r>
      <w:r w:rsidR="00F924D9" w:rsidRPr="00F924D9">
        <w:rPr>
          <w:rFonts w:ascii="Times New Roman" w:eastAsia="Times New Roman" w:hAnsi="Times New Roman" w:cs="Times New Roman"/>
          <w:spacing w:val="-4"/>
          <w:sz w:val="28"/>
          <w:szCs w:val="28"/>
          <w:lang w:val="vi-VN"/>
        </w:rPr>
        <w:t xml:space="preserve">Hiệu trưởng và Phó Hiệu trưởng </w:t>
      </w:r>
      <w:r w:rsidR="00F924D9" w:rsidRPr="009C20DF">
        <w:rPr>
          <w:rFonts w:ascii="Times New Roman" w:eastAsia="Times New Roman" w:hAnsi="Times New Roman" w:cs="Times New Roman"/>
          <w:spacing w:val="-4"/>
          <w:sz w:val="28"/>
          <w:szCs w:val="28"/>
          <w:lang w:val="nb-NO"/>
        </w:rPr>
        <w:t>tiếp tục tự học, tự rèn, tiếp thu những ý kiến đóng góp của giáo viên để nâng cao hiệu quả cho công tác quản lý</w:t>
      </w:r>
      <w:r w:rsidR="00F924D9" w:rsidRPr="00F924D9">
        <w:rPr>
          <w:rFonts w:ascii="Times New Roman" w:eastAsia="Times New Roman" w:hAnsi="Times New Roman" w:cs="Times New Roman"/>
          <w:spacing w:val="-4"/>
          <w:sz w:val="28"/>
          <w:szCs w:val="28"/>
          <w:lang w:val="pt-BR"/>
        </w:rPr>
        <w:t xml:space="preserve">. </w:t>
      </w:r>
    </w:p>
    <w:p w:rsidR="00075DCD" w:rsidRPr="00392F58" w:rsidRDefault="00075DCD" w:rsidP="00F924D9">
      <w:pPr>
        <w:tabs>
          <w:tab w:val="left" w:pos="3690"/>
        </w:tabs>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lastRenderedPageBreak/>
        <w:t xml:space="preserve">Năm 2018, Hiệu trưởng đang theo học lớp tiếng Anh giao tiếp để nâng cao </w:t>
      </w:r>
      <w:r w:rsidR="000839D1">
        <w:rPr>
          <w:rFonts w:ascii="Times New Roman" w:eastAsia="Times New Roman" w:hAnsi="Times New Roman" w:cs="Times New Roman"/>
          <w:spacing w:val="4"/>
          <w:sz w:val="28"/>
          <w:szCs w:val="28"/>
          <w:lang w:val="nb-NO"/>
        </w:rPr>
        <w:t>khả năng giao tiếp ngoại ngữ với giáo viên nước ngoài.</w:t>
      </w:r>
    </w:p>
    <w:p w:rsidR="00905AAA" w:rsidRPr="00392F58" w:rsidRDefault="00075DCD"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00905AAA" w:rsidRPr="00392F58">
        <w:rPr>
          <w:rFonts w:ascii="Times New Roman" w:eastAsia="Times New Roman" w:hAnsi="Times New Roman" w:cs="Times New Roman"/>
          <w:sz w:val="28"/>
          <w:szCs w:val="28"/>
          <w:lang w:val="nb-NO"/>
        </w:rPr>
        <w:t xml:space="preserve">Đạt Mức </w:t>
      </w:r>
      <w:r w:rsidR="00D63838">
        <w:rPr>
          <w:rFonts w:ascii="Times New Roman" w:eastAsia="Times New Roman" w:hAnsi="Times New Roman" w:cs="Times New Roman"/>
          <w:sz w:val="28"/>
          <w:szCs w:val="28"/>
          <w:lang w:val="nb-NO"/>
        </w:rPr>
        <w:t>3</w:t>
      </w:r>
      <w:r w:rsidR="00905AAA" w:rsidRPr="00392F58">
        <w:rPr>
          <w:rFonts w:ascii="Times New Roman" w:eastAsia="Times New Roman" w:hAnsi="Times New Roman" w:cs="Times New Roman"/>
          <w:sz w:val="28"/>
          <w:szCs w:val="28"/>
          <w:lang w:val="nb-NO"/>
        </w:rPr>
        <w:t>.</w:t>
      </w:r>
    </w:p>
    <w:p w:rsidR="00905AAA" w:rsidRPr="00392F58" w:rsidRDefault="00905AAA"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2.2</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Calibri" w:hAnsi="Times New Roman" w:cs="Times New Roman"/>
          <w:b/>
          <w:sz w:val="28"/>
          <w:szCs w:val="28"/>
          <w:lang w:val="nb-NO"/>
        </w:rPr>
        <w:t>Đối với g</w:t>
      </w:r>
      <w:r w:rsidRPr="00392F58">
        <w:rPr>
          <w:rFonts w:ascii="Times New Roman" w:eastAsia="Calibri" w:hAnsi="Times New Roman" w:cs="Times New Roman"/>
          <w:b/>
          <w:sz w:val="28"/>
          <w:szCs w:val="28"/>
          <w:lang w:val="vi-VN"/>
        </w:rPr>
        <w:t>iáo viên</w:t>
      </w:r>
    </w:p>
    <w:p w:rsidR="00905AAA" w:rsidRPr="00392F58" w:rsidRDefault="00905AAA"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905AAA" w:rsidRPr="009C20DF"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 xml:space="preserve">a) Số lượng, cơ cấu giáo viên đảm bảo thực hiện Chương trình giáo dục và tổ chức các hoạt động giáo dục; </w:t>
      </w:r>
    </w:p>
    <w:p w:rsidR="00905AAA" w:rsidRPr="009C20DF" w:rsidRDefault="00905AAA"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b) 100% giáo viên đạt chuẩn trình độ đào tạo theo quy định; </w:t>
      </w:r>
    </w:p>
    <w:p w:rsidR="00905AAA" w:rsidRPr="009C20DF"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c) Có ít nhất 95% giáo viên đạt chuẩn nghề nghiệp giáo viên ở mức đạt trở lên.</w:t>
      </w:r>
    </w:p>
    <w:p w:rsidR="00905AAA" w:rsidRPr="00392F58"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905AAA" w:rsidRPr="009C20DF"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pacing w:val="-4"/>
          <w:sz w:val="28"/>
          <w:szCs w:val="28"/>
          <w:lang w:val="nb-NO"/>
        </w:rPr>
        <w:t>a) Trong 05 năm liên tiếp tính đến thời điểm đánh giá, t</w:t>
      </w:r>
      <w:r w:rsidR="00BA099D">
        <w:rPr>
          <w:rFonts w:ascii="Times New Roman" w:eastAsia="Times New Roman" w:hAnsi="Times New Roman" w:cs="Times New Roman"/>
          <w:spacing w:val="-4"/>
          <w:sz w:val="28"/>
          <w:szCs w:val="28"/>
          <w:lang w:val="nb-NO"/>
        </w:rPr>
        <w:t>ỉ</w:t>
      </w:r>
      <w:r w:rsidRPr="009C20DF">
        <w:rPr>
          <w:rFonts w:ascii="Times New Roman" w:eastAsia="Times New Roman" w:hAnsi="Times New Roman" w:cs="Times New Roman"/>
          <w:spacing w:val="-4"/>
          <w:sz w:val="28"/>
          <w:szCs w:val="28"/>
          <w:lang w:val="nb-NO"/>
        </w:rPr>
        <w:t xml:space="preserve"> lệ giáo viên trên chuẩn trình độ đào tạo được duy trì ổn định và tăng dần theo lộ trình phù hợp;</w:t>
      </w:r>
    </w:p>
    <w:p w:rsidR="00905AAA" w:rsidRPr="009C20DF" w:rsidRDefault="00905AAA"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pacing w:val="4"/>
          <w:sz w:val="28"/>
          <w:szCs w:val="28"/>
          <w:lang w:val="vi-VN"/>
        </w:rPr>
        <w:t>b) Trong 05 năm liên tiếp tính đến thời điểm đánh giá</w:t>
      </w:r>
      <w:r w:rsidRPr="00392F58">
        <w:rPr>
          <w:rFonts w:ascii="Times New Roman" w:eastAsia="Times New Roman" w:hAnsi="Times New Roman" w:cs="Times New Roman"/>
          <w:sz w:val="28"/>
          <w:szCs w:val="28"/>
          <w:lang w:val="vi-VN"/>
        </w:rPr>
        <w:t xml:space="preserve">, có 100% giáo viên </w:t>
      </w:r>
      <w:r w:rsidRPr="00392F58">
        <w:rPr>
          <w:rFonts w:ascii="Times New Roman" w:eastAsia="Times New Roman" w:hAnsi="Times New Roman" w:cs="Times New Roman"/>
          <w:spacing w:val="-4"/>
          <w:sz w:val="28"/>
          <w:szCs w:val="28"/>
          <w:lang w:val="vi-VN"/>
        </w:rPr>
        <w:t xml:space="preserve">đạt </w:t>
      </w:r>
      <w:r w:rsidRPr="00392F58">
        <w:rPr>
          <w:rFonts w:ascii="Times New Roman" w:eastAsia="Times New Roman" w:hAnsi="Times New Roman" w:cs="Times New Roman"/>
          <w:sz w:val="28"/>
          <w:szCs w:val="28"/>
          <w:lang w:val="vi-VN"/>
        </w:rPr>
        <w:t>chuẩn nghề nghiệp giáo viên ở mức đạt trở lên</w:t>
      </w:r>
      <w:r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trong đó </w:t>
      </w:r>
      <w:r w:rsidRPr="00392F58">
        <w:rPr>
          <w:rFonts w:ascii="Times New Roman" w:eastAsia="Times New Roman" w:hAnsi="Times New Roman" w:cs="Times New Roman"/>
          <w:bCs/>
          <w:sz w:val="28"/>
          <w:szCs w:val="28"/>
          <w:lang w:val="vi-VN"/>
        </w:rPr>
        <w:t xml:space="preserve">có ít nhất </w:t>
      </w:r>
      <w:r w:rsidRPr="00392F58">
        <w:rPr>
          <w:rFonts w:ascii="Times New Roman" w:eastAsia="Calibri" w:hAnsi="Times New Roman" w:cs="Times New Roman"/>
          <w:sz w:val="28"/>
          <w:szCs w:val="28"/>
          <w:lang w:val="vi-VN"/>
        </w:rPr>
        <w:t>60%</w:t>
      </w:r>
      <w:r w:rsidRPr="00392F58">
        <w:rPr>
          <w:rFonts w:ascii="Times New Roman" w:eastAsia="Times New Roman" w:hAnsi="Times New Roman" w:cs="Times New Roman"/>
          <w:bCs/>
          <w:sz w:val="28"/>
          <w:szCs w:val="28"/>
          <w:lang w:val="vi-VN"/>
        </w:rPr>
        <w:t xml:space="preserve"> </w:t>
      </w:r>
      <w:r w:rsidRPr="00392F58">
        <w:rPr>
          <w:rFonts w:ascii="Times New Roman" w:eastAsia="Times New Roman" w:hAnsi="Times New Roman" w:cs="Times New Roman"/>
          <w:sz w:val="28"/>
          <w:szCs w:val="28"/>
          <w:lang w:val="vi-VN"/>
        </w:rPr>
        <w:t>đạt chuẩn nghề nghiệp giáo viên ở mức khá trở lên</w:t>
      </w:r>
      <w:r w:rsidRPr="009C20DF">
        <w:rPr>
          <w:rFonts w:ascii="Times New Roman" w:eastAsia="Times New Roman" w:hAnsi="Times New Roman" w:cs="Times New Roman"/>
          <w:sz w:val="28"/>
          <w:szCs w:val="28"/>
          <w:lang w:val="nb-NO"/>
        </w:rPr>
        <w:t xml:space="preserve"> và </w:t>
      </w:r>
      <w:r w:rsidRPr="009C20DF">
        <w:rPr>
          <w:rFonts w:ascii="Times New Roman" w:eastAsia="Times New Roman" w:hAnsi="Times New Roman" w:cs="Times New Roman"/>
          <w:bCs/>
          <w:sz w:val="28"/>
          <w:szCs w:val="28"/>
          <w:lang w:val="nb-NO"/>
        </w:rPr>
        <w:t xml:space="preserve">có </w:t>
      </w:r>
      <w:r w:rsidRPr="00392F58">
        <w:rPr>
          <w:rFonts w:ascii="Times New Roman" w:eastAsia="Calibri" w:hAnsi="Times New Roman" w:cs="Times New Roman"/>
          <w:sz w:val="28"/>
          <w:szCs w:val="28"/>
          <w:lang w:val="vi-VN"/>
        </w:rPr>
        <w:t xml:space="preserve">ít nhất </w:t>
      </w:r>
      <w:r w:rsidRPr="00392F58">
        <w:rPr>
          <w:rFonts w:ascii="Times New Roman" w:eastAsia="Times New Roman" w:hAnsi="Times New Roman" w:cs="Times New Roman"/>
          <w:bCs/>
          <w:sz w:val="28"/>
          <w:szCs w:val="28"/>
          <w:lang w:val="vi-VN"/>
        </w:rPr>
        <w:t>50%</w:t>
      </w:r>
      <w:r w:rsidRPr="009C20DF">
        <w:rPr>
          <w:rFonts w:ascii="Times New Roman" w:eastAsia="Times New Roman" w:hAnsi="Times New Roman" w:cs="Times New Roman"/>
          <w:bCs/>
          <w:sz w:val="28"/>
          <w:szCs w:val="28"/>
          <w:lang w:val="nb-NO"/>
        </w:rPr>
        <w:t xml:space="preserve"> ở </w:t>
      </w:r>
      <w:r w:rsidRPr="00392F58">
        <w:rPr>
          <w:rFonts w:ascii="Times New Roman" w:eastAsia="Times New Roman" w:hAnsi="Times New Roman" w:cs="Times New Roman"/>
          <w:sz w:val="28"/>
          <w:szCs w:val="28"/>
          <w:lang w:val="vi-VN"/>
        </w:rPr>
        <w:t>mức khá trở lên</w:t>
      </w:r>
      <w:r w:rsidRPr="009C20DF">
        <w:rPr>
          <w:rFonts w:ascii="Times New Roman" w:eastAsia="Times New Roman" w:hAnsi="Times New Roman" w:cs="Times New Roman"/>
          <w:bCs/>
          <w:sz w:val="28"/>
          <w:szCs w:val="28"/>
          <w:lang w:val="nb-NO"/>
        </w:rPr>
        <w:t xml:space="preserve"> </w:t>
      </w:r>
      <w:r w:rsidRPr="00392F58">
        <w:rPr>
          <w:rFonts w:ascii="Times New Roman" w:eastAsia="Times New Roman" w:hAnsi="Times New Roman" w:cs="Times New Roman"/>
          <w:bCs/>
          <w:sz w:val="28"/>
          <w:szCs w:val="28"/>
          <w:lang w:val="vi-VN"/>
        </w:rPr>
        <w:t>đối với trường thuộc</w:t>
      </w:r>
      <w:r w:rsidRPr="009C20DF">
        <w:rPr>
          <w:rFonts w:ascii="Times New Roman" w:eastAsia="Times New Roman" w:hAnsi="Times New Roman" w:cs="Times New Roman"/>
          <w:bCs/>
          <w:sz w:val="28"/>
          <w:szCs w:val="28"/>
          <w:lang w:val="nb-NO"/>
        </w:rPr>
        <w:t xml:space="preserve"> vùng khó khăn</w:t>
      </w:r>
      <w:r w:rsidRPr="00392F58">
        <w:rPr>
          <w:rFonts w:ascii="Times New Roman" w:eastAsia="Times New Roman" w:hAnsi="Times New Roman" w:cs="Times New Roman"/>
          <w:sz w:val="28"/>
          <w:szCs w:val="28"/>
          <w:lang w:val="vi-VN"/>
        </w:rPr>
        <w:t>;</w:t>
      </w:r>
    </w:p>
    <w:p w:rsidR="00905AAA" w:rsidRPr="009C20DF" w:rsidRDefault="00905AAA"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c) </w:t>
      </w:r>
      <w:r w:rsidRPr="009C20DF">
        <w:rPr>
          <w:rFonts w:ascii="Times New Roman" w:eastAsia="Calibri" w:hAnsi="Times New Roman" w:cs="Times New Roman"/>
          <w:sz w:val="28"/>
          <w:szCs w:val="28"/>
          <w:lang w:val="nb-NO"/>
        </w:rPr>
        <w:t>Có khả năng t</w:t>
      </w:r>
      <w:r w:rsidRPr="00392F58">
        <w:rPr>
          <w:rFonts w:ascii="Times New Roman" w:eastAsia="Calibri" w:hAnsi="Times New Roman" w:cs="Times New Roman"/>
          <w:sz w:val="28"/>
          <w:szCs w:val="28"/>
          <w:lang w:val="vi-VN"/>
        </w:rPr>
        <w:t>ổ chức các hoạt động trải nghiệm</w:t>
      </w:r>
      <w:r w:rsidRPr="009C20DF">
        <w:rPr>
          <w:rFonts w:ascii="Times New Roman" w:eastAsia="Calibri" w:hAnsi="Times New Roman" w:cs="Times New Roman"/>
          <w:sz w:val="28"/>
          <w:szCs w:val="28"/>
          <w:lang w:val="nb-NO"/>
        </w:rPr>
        <w:t xml:space="preserve">, hướng nghiệp, định hướng phân luồng </w:t>
      </w:r>
      <w:r w:rsidRPr="00392F58">
        <w:rPr>
          <w:rFonts w:ascii="Times New Roman" w:eastAsia="Calibri" w:hAnsi="Times New Roman" w:cs="Times New Roman"/>
          <w:sz w:val="28"/>
          <w:szCs w:val="28"/>
          <w:lang w:val="vi-VN"/>
        </w:rPr>
        <w:t>cho học sinh;</w:t>
      </w:r>
      <w:r w:rsidRPr="009C20DF">
        <w:rPr>
          <w:rFonts w:ascii="Times New Roman" w:eastAsia="Calibri" w:hAnsi="Times New Roman" w:cs="Times New Roman"/>
          <w:sz w:val="28"/>
          <w:szCs w:val="28"/>
          <w:lang w:val="nb-NO"/>
        </w:rPr>
        <w:t xml:space="preserve"> có khả năng hướng dẫn </w:t>
      </w:r>
      <w:r w:rsidRPr="009C20DF">
        <w:rPr>
          <w:rFonts w:ascii="Times New Roman" w:eastAsia="Times New Roman" w:hAnsi="Times New Roman" w:cs="Times New Roman"/>
          <w:sz w:val="28"/>
          <w:szCs w:val="28"/>
          <w:lang w:val="nb-NO"/>
        </w:rPr>
        <w:t>nghiên cứu khoa học; t</w:t>
      </w:r>
      <w:r w:rsidRPr="00392F58">
        <w:rPr>
          <w:rFonts w:ascii="Times New Roman" w:eastAsia="Times New Roman" w:hAnsi="Times New Roman" w:cs="Times New Roman"/>
          <w:spacing w:val="4"/>
          <w:sz w:val="28"/>
          <w:szCs w:val="28"/>
          <w:lang w:val="vi-VN"/>
        </w:rPr>
        <w:t>rong 05 năm liên tiếp tính đến thời điểm đánh giá</w:t>
      </w:r>
      <w:r w:rsidRPr="009C20DF">
        <w:rPr>
          <w:rFonts w:ascii="Times New Roman" w:eastAsia="Times New Roman" w:hAnsi="Times New Roman" w:cs="Times New Roman"/>
          <w:spacing w:val="-4"/>
          <w:sz w:val="28"/>
          <w:szCs w:val="28"/>
          <w:lang w:val="nb-NO"/>
        </w:rPr>
        <w:t xml:space="preserve"> </w:t>
      </w:r>
      <w:r w:rsidRPr="009C20DF">
        <w:rPr>
          <w:rFonts w:ascii="Times New Roman" w:eastAsia="Times New Roman" w:hAnsi="Times New Roman" w:cs="Times New Roman"/>
          <w:sz w:val="28"/>
          <w:szCs w:val="28"/>
          <w:lang w:val="nb-NO"/>
        </w:rPr>
        <w:t>k</w:t>
      </w:r>
      <w:r w:rsidRPr="00392F58">
        <w:rPr>
          <w:rFonts w:ascii="Times New Roman" w:eastAsia="Times New Roman" w:hAnsi="Times New Roman" w:cs="Times New Roman"/>
          <w:sz w:val="28"/>
          <w:szCs w:val="28"/>
          <w:lang w:val="vi-VN"/>
        </w:rPr>
        <w:t>hông có giáo viên bị kỷ luật từ hình thức cảnh cáo trở lên</w:t>
      </w:r>
      <w:r w:rsidRPr="009C20DF">
        <w:rPr>
          <w:rFonts w:ascii="Times New Roman" w:eastAsia="Times New Roman" w:hAnsi="Times New Roman" w:cs="Times New Roman"/>
          <w:sz w:val="28"/>
          <w:szCs w:val="28"/>
          <w:lang w:val="nb-NO"/>
        </w:rPr>
        <w:t>.</w:t>
      </w:r>
    </w:p>
    <w:p w:rsidR="00911595" w:rsidRPr="00392F58" w:rsidRDefault="0091159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61729E" w:rsidRPr="00D379A5" w:rsidRDefault="0061729E" w:rsidP="00185C90">
      <w:pPr>
        <w:spacing w:after="0" w:line="360" w:lineRule="auto"/>
        <w:ind w:firstLine="720"/>
        <w:jc w:val="both"/>
        <w:rPr>
          <w:rFonts w:ascii="Times New Roman" w:eastAsia="Calibri" w:hAnsi="Times New Roman" w:cs="Times New Roman"/>
          <w:sz w:val="28"/>
          <w:szCs w:val="28"/>
          <w:lang w:val="vi-VN"/>
        </w:rPr>
      </w:pPr>
      <w:r w:rsidRPr="00D379A5">
        <w:rPr>
          <w:rFonts w:ascii="Times New Roman" w:eastAsia="Calibri" w:hAnsi="Times New Roman" w:cs="Times New Roman"/>
          <w:sz w:val="28"/>
          <w:szCs w:val="28"/>
          <w:lang w:val="vi-VN"/>
        </w:rPr>
        <w:t xml:space="preserve">a) Trong 05 năm liên tiếp tính đến thời điểm đánh giá, </w:t>
      </w:r>
      <w:r w:rsidRPr="00D379A5">
        <w:rPr>
          <w:rFonts w:ascii="Times New Roman" w:eastAsia="Calibri" w:hAnsi="Times New Roman" w:cs="Times New Roman"/>
          <w:bCs/>
          <w:sz w:val="28"/>
          <w:szCs w:val="28"/>
          <w:lang w:val="vi-VN"/>
        </w:rPr>
        <w:t xml:space="preserve">có ít nhất </w:t>
      </w:r>
      <w:r w:rsidRPr="009C20DF">
        <w:rPr>
          <w:rFonts w:ascii="Times New Roman" w:eastAsia="Calibri" w:hAnsi="Times New Roman" w:cs="Times New Roman"/>
          <w:bCs/>
          <w:sz w:val="28"/>
          <w:szCs w:val="28"/>
          <w:lang w:val="nb-NO"/>
        </w:rPr>
        <w:t>8</w:t>
      </w:r>
      <w:r w:rsidRPr="00D379A5">
        <w:rPr>
          <w:rFonts w:ascii="Times New Roman" w:eastAsia="Calibri" w:hAnsi="Times New Roman" w:cs="Times New Roman"/>
          <w:bCs/>
          <w:sz w:val="28"/>
          <w:szCs w:val="28"/>
          <w:lang w:val="vi-VN"/>
        </w:rPr>
        <w:t xml:space="preserve">0% </w:t>
      </w:r>
      <w:r w:rsidRPr="009C20DF">
        <w:rPr>
          <w:rFonts w:ascii="Times New Roman" w:eastAsia="Calibri" w:hAnsi="Times New Roman" w:cs="Times New Roman"/>
          <w:bCs/>
          <w:sz w:val="28"/>
          <w:szCs w:val="28"/>
          <w:lang w:val="nb-NO"/>
        </w:rPr>
        <w:t xml:space="preserve">giáo viên </w:t>
      </w:r>
      <w:r w:rsidRPr="00D379A5">
        <w:rPr>
          <w:rFonts w:ascii="Times New Roman" w:eastAsia="Calibri" w:hAnsi="Times New Roman" w:cs="Times New Roman"/>
          <w:sz w:val="28"/>
          <w:szCs w:val="28"/>
          <w:lang w:val="vi-VN"/>
        </w:rPr>
        <w:t>đạt chuẩn nghề nghiệp giáo viên ở mức khá trở lên</w:t>
      </w:r>
      <w:r w:rsidRPr="009C20DF">
        <w:rPr>
          <w:rFonts w:ascii="Times New Roman" w:eastAsia="Calibri" w:hAnsi="Times New Roman" w:cs="Times New Roman"/>
          <w:bCs/>
          <w:sz w:val="28"/>
          <w:szCs w:val="28"/>
          <w:lang w:val="nb-NO"/>
        </w:rPr>
        <w:t>,</w:t>
      </w:r>
      <w:r w:rsidRPr="00D379A5">
        <w:rPr>
          <w:rFonts w:ascii="Times New Roman" w:eastAsia="Calibri" w:hAnsi="Times New Roman" w:cs="Times New Roman"/>
          <w:sz w:val="28"/>
          <w:szCs w:val="28"/>
          <w:lang w:val="vi-VN"/>
        </w:rPr>
        <w:t xml:space="preserve"> trong đó có ít nhất </w:t>
      </w:r>
      <w:r w:rsidRPr="009C20DF">
        <w:rPr>
          <w:rFonts w:ascii="Times New Roman" w:eastAsia="Calibri" w:hAnsi="Times New Roman" w:cs="Times New Roman"/>
          <w:sz w:val="28"/>
          <w:szCs w:val="28"/>
          <w:lang w:val="nb-NO"/>
        </w:rPr>
        <w:t>3</w:t>
      </w:r>
      <w:r w:rsidRPr="00D379A5">
        <w:rPr>
          <w:rFonts w:ascii="Times New Roman" w:eastAsia="Calibri" w:hAnsi="Times New Roman" w:cs="Times New Roman"/>
          <w:sz w:val="28"/>
          <w:szCs w:val="28"/>
          <w:lang w:val="vi-VN"/>
        </w:rPr>
        <w:t>0% đạt chuẩn nghề nghiệp giáo viên ở mức tốt</w:t>
      </w:r>
      <w:r w:rsidRPr="009C20DF">
        <w:rPr>
          <w:rFonts w:ascii="Times New Roman" w:eastAsia="Calibri" w:hAnsi="Times New Roman" w:cs="Times New Roman"/>
          <w:bCs/>
          <w:sz w:val="28"/>
          <w:szCs w:val="28"/>
          <w:lang w:val="nb-NO"/>
        </w:rPr>
        <w:t xml:space="preserve">; </w:t>
      </w:r>
      <w:r w:rsidRPr="00D379A5">
        <w:rPr>
          <w:rFonts w:ascii="Times New Roman" w:eastAsia="Calibri" w:hAnsi="Times New Roman" w:cs="Times New Roman"/>
          <w:bCs/>
          <w:sz w:val="28"/>
          <w:szCs w:val="28"/>
          <w:lang w:val="vi-VN"/>
        </w:rPr>
        <w:t xml:space="preserve">đối với trường thuộc </w:t>
      </w:r>
      <w:r w:rsidRPr="009C20DF">
        <w:rPr>
          <w:rFonts w:ascii="Times New Roman" w:eastAsia="Calibri" w:hAnsi="Times New Roman" w:cs="Times New Roman"/>
          <w:bCs/>
          <w:sz w:val="28"/>
          <w:szCs w:val="28"/>
          <w:lang w:val="nb-NO"/>
        </w:rPr>
        <w:t xml:space="preserve">vùng </w:t>
      </w:r>
      <w:r w:rsidRPr="009C20DF">
        <w:rPr>
          <w:rFonts w:ascii="Times New Roman" w:eastAsia="Calibri" w:hAnsi="Times New Roman" w:cs="Times New Roman"/>
          <w:sz w:val="28"/>
          <w:szCs w:val="28"/>
          <w:lang w:val="nb-NO"/>
        </w:rPr>
        <w:t>khó khăn có</w:t>
      </w:r>
      <w:r w:rsidRPr="00D379A5">
        <w:rPr>
          <w:rFonts w:ascii="Times New Roman" w:eastAsia="Calibri" w:hAnsi="Times New Roman" w:cs="Times New Roman"/>
          <w:sz w:val="28"/>
          <w:szCs w:val="28"/>
          <w:lang w:val="vi-VN"/>
        </w:rPr>
        <w:t xml:space="preserve"> ít nhất 70% đạt chuẩn nghề nghiệp giáo viên ở mức khá trở lên</w:t>
      </w:r>
      <w:r w:rsidRPr="009C20DF">
        <w:rPr>
          <w:rFonts w:ascii="Times New Roman" w:eastAsia="Calibri" w:hAnsi="Times New Roman" w:cs="Times New Roman"/>
          <w:sz w:val="28"/>
          <w:szCs w:val="28"/>
          <w:lang w:val="nb-NO"/>
        </w:rPr>
        <w:t xml:space="preserve">, </w:t>
      </w:r>
      <w:r w:rsidRPr="00D379A5">
        <w:rPr>
          <w:rFonts w:ascii="Times New Roman" w:eastAsia="Calibri" w:hAnsi="Times New Roman" w:cs="Times New Roman"/>
          <w:sz w:val="28"/>
          <w:szCs w:val="28"/>
          <w:lang w:val="vi-VN"/>
        </w:rPr>
        <w:t xml:space="preserve">trong đó có ít nhất </w:t>
      </w:r>
      <w:r w:rsidRPr="009C20DF">
        <w:rPr>
          <w:rFonts w:ascii="Times New Roman" w:eastAsia="Calibri" w:hAnsi="Times New Roman" w:cs="Times New Roman"/>
          <w:sz w:val="28"/>
          <w:szCs w:val="28"/>
          <w:lang w:val="nb-NO"/>
        </w:rPr>
        <w:t>2</w:t>
      </w:r>
      <w:r w:rsidRPr="00D379A5">
        <w:rPr>
          <w:rFonts w:ascii="Times New Roman" w:eastAsia="Calibri" w:hAnsi="Times New Roman" w:cs="Times New Roman"/>
          <w:sz w:val="28"/>
          <w:szCs w:val="28"/>
          <w:lang w:val="vi-VN"/>
        </w:rPr>
        <w:t>0% đạt chuẩn nghề nghiệp giáo viên ở mức tố</w:t>
      </w:r>
      <w:r w:rsidRPr="009C20DF">
        <w:rPr>
          <w:rFonts w:ascii="Times New Roman" w:eastAsia="Calibri" w:hAnsi="Times New Roman" w:cs="Times New Roman"/>
          <w:sz w:val="28"/>
          <w:szCs w:val="28"/>
          <w:lang w:val="nb-NO"/>
        </w:rPr>
        <w:t>t</w:t>
      </w:r>
      <w:r w:rsidR="00AD21FC" w:rsidRPr="009C20DF">
        <w:rPr>
          <w:rFonts w:ascii="Times New Roman" w:eastAsia="Calibri" w:hAnsi="Times New Roman" w:cs="Times New Roman"/>
          <w:sz w:val="28"/>
          <w:szCs w:val="28"/>
          <w:lang w:val="nb-NO"/>
        </w:rPr>
        <w:t>;</w:t>
      </w:r>
    </w:p>
    <w:p w:rsidR="00911595" w:rsidRPr="009C20DF" w:rsidRDefault="0061729E" w:rsidP="00185C90">
      <w:pPr>
        <w:spacing w:after="0" w:line="360" w:lineRule="auto"/>
        <w:ind w:firstLine="720"/>
        <w:jc w:val="both"/>
        <w:rPr>
          <w:rFonts w:ascii="Times New Roman" w:eastAsia="Times New Roman" w:hAnsi="Times New Roman" w:cs="Times New Roman"/>
          <w:sz w:val="28"/>
          <w:szCs w:val="28"/>
          <w:lang w:val="vi-VN"/>
        </w:rPr>
      </w:pPr>
      <w:r w:rsidRPr="009C20DF">
        <w:rPr>
          <w:rFonts w:ascii="Times New Roman" w:eastAsia="Calibri" w:hAnsi="Times New Roman" w:cs="Times New Roman"/>
          <w:sz w:val="28"/>
          <w:szCs w:val="28"/>
          <w:lang w:val="vi-VN"/>
        </w:rPr>
        <w:t>b) Trong 05 năm liên tiếp tính đến thời điểm đánh giá, giáo viên có báo cáo kết quả nghiên cứu khoa học.</w:t>
      </w:r>
    </w:p>
    <w:p w:rsidR="00905AAA" w:rsidRPr="00392F58" w:rsidRDefault="00905AAA" w:rsidP="00B4154B">
      <w:pPr>
        <w:pStyle w:val="ListParagraph"/>
        <w:numPr>
          <w:ilvl w:val="0"/>
          <w:numId w:val="1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905AAA" w:rsidRPr="00392F58" w:rsidRDefault="00905AAA"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lastRenderedPageBreak/>
        <w:t xml:space="preserve">Mức 1: </w:t>
      </w:r>
    </w:p>
    <w:p w:rsidR="00397C6A" w:rsidRPr="009C20DF" w:rsidRDefault="00905AAA"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z w:val="28"/>
          <w:szCs w:val="28"/>
          <w:lang w:val="da-DK"/>
        </w:rPr>
        <w:t xml:space="preserve">Căn cứ theo quy định tại Thông tư số 16/2017/TT-BGDĐT ngày 12 tháng 7 năm 2017 về việc Hướng dẫn danh mục khung vị trí việc làm và định mức số lượng người làm việc trong các cơ sở giáo dục phổ thông công lập và các quy định khác, </w:t>
      </w:r>
      <w:r w:rsidRPr="009C20DF">
        <w:rPr>
          <w:rFonts w:ascii="Times New Roman" w:eastAsia="Times New Roman" w:hAnsi="Times New Roman" w:cs="Times New Roman"/>
          <w:sz w:val="28"/>
          <w:szCs w:val="28"/>
          <w:lang w:val="nb-NO"/>
        </w:rPr>
        <w:t>n</w:t>
      </w:r>
      <w:r w:rsidR="0077512F">
        <w:rPr>
          <w:rFonts w:ascii="Times New Roman" w:eastAsia="Times New Roman" w:hAnsi="Times New Roman" w:cs="Times New Roman"/>
          <w:sz w:val="28"/>
          <w:szCs w:val="28"/>
          <w:lang w:val="vi-VN"/>
        </w:rPr>
        <w:t xml:space="preserve">hà trường </w:t>
      </w:r>
      <w:r w:rsidRPr="00392F58">
        <w:rPr>
          <w:rFonts w:ascii="Times New Roman" w:eastAsia="Times New Roman" w:hAnsi="Times New Roman" w:cs="Times New Roman"/>
          <w:sz w:val="28"/>
          <w:szCs w:val="28"/>
          <w:lang w:val="vi-VN"/>
        </w:rPr>
        <w:t>đảm bảo đủ số lượng giáo viên, cơ cấu cho tất cả các</w:t>
      </w:r>
      <w:r w:rsidR="0077512F">
        <w:rPr>
          <w:rFonts w:ascii="Times New Roman" w:eastAsia="Times New Roman" w:hAnsi="Times New Roman" w:cs="Times New Roman"/>
          <w:sz w:val="28"/>
          <w:szCs w:val="28"/>
          <w:lang w:val="vi-VN"/>
        </w:rPr>
        <w:t xml:space="preserve"> môn học và đạt trình độ chuẩn</w:t>
      </w:r>
      <w:r w:rsidR="0077512F"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 xml:space="preserve">quy định </w:t>
      </w:r>
      <w:r w:rsidRPr="009C20DF">
        <w:rPr>
          <w:rFonts w:ascii="Times New Roman" w:eastAsia="Times New Roman" w:hAnsi="Times New Roman" w:cs="Times New Roman"/>
          <w:sz w:val="28"/>
          <w:szCs w:val="28"/>
          <w:lang w:val="nb-NO"/>
        </w:rPr>
        <w:t>và</w:t>
      </w:r>
      <w:r w:rsidRPr="00392F58">
        <w:rPr>
          <w:rFonts w:ascii="Times New Roman" w:eastAsia="Times New Roman" w:hAnsi="Times New Roman" w:cs="Times New Roman"/>
          <w:b/>
          <w:bCs/>
          <w:sz w:val="28"/>
          <w:szCs w:val="28"/>
          <w:lang w:val="vi-VN"/>
        </w:rPr>
        <w:t xml:space="preserve"> </w:t>
      </w:r>
      <w:r w:rsidRPr="00392F58">
        <w:rPr>
          <w:rFonts w:ascii="Times New Roman" w:eastAsia="Times New Roman" w:hAnsi="Times New Roman" w:cs="Times New Roman"/>
          <w:sz w:val="28"/>
          <w:szCs w:val="28"/>
          <w:lang w:val="vi-VN"/>
        </w:rPr>
        <w:t>được phân công giảng dạy theo đúng chuyên môn được đào tạo</w:t>
      </w:r>
      <w:r w:rsidR="00971304"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6"/>
          <w:sz w:val="28"/>
          <w:szCs w:val="28"/>
          <w:lang w:val="sv-SE"/>
        </w:rPr>
        <w:t>[H</w:t>
      </w:r>
      <w:r w:rsidR="00B4154B">
        <w:rPr>
          <w:rFonts w:ascii="Times New Roman" w:eastAsia="Times New Roman" w:hAnsi="Times New Roman" w:cs="Times New Roman"/>
          <w:spacing w:val="-6"/>
          <w:sz w:val="28"/>
          <w:szCs w:val="28"/>
          <w:lang w:val="sv-SE"/>
        </w:rPr>
        <w:t>1</w:t>
      </w:r>
      <w:r w:rsidRPr="00392F58">
        <w:rPr>
          <w:rFonts w:ascii="Times New Roman" w:eastAsia="Times New Roman" w:hAnsi="Times New Roman" w:cs="Times New Roman"/>
          <w:spacing w:val="-6"/>
          <w:sz w:val="28"/>
          <w:szCs w:val="28"/>
          <w:lang w:val="sv-SE"/>
        </w:rPr>
        <w:t>-1.</w:t>
      </w:r>
      <w:r w:rsidR="00D956D7">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w:t>
      </w:r>
      <w:r w:rsidR="00D956D7">
        <w:rPr>
          <w:rFonts w:ascii="Times New Roman" w:eastAsia="Times New Roman" w:hAnsi="Times New Roman" w:cs="Times New Roman"/>
          <w:spacing w:val="-6"/>
          <w:sz w:val="28"/>
          <w:szCs w:val="28"/>
          <w:lang w:val="sv-SE"/>
        </w:rPr>
        <w:t>14</w:t>
      </w:r>
      <w:r w:rsidRPr="00392F58">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9D310C"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009D310C" w:rsidRPr="009C20DF">
        <w:rPr>
          <w:rFonts w:ascii="Times New Roman" w:eastAsia="Times New Roman" w:hAnsi="Times New Roman" w:cs="Times New Roman"/>
          <w:spacing w:val="-4"/>
          <w:sz w:val="28"/>
          <w:szCs w:val="28"/>
          <w:lang w:val="nb-NO"/>
        </w:rPr>
        <w:t>6</w:t>
      </w:r>
      <w:r w:rsidRPr="00392F58">
        <w:rPr>
          <w:rFonts w:ascii="Times New Roman" w:eastAsia="Times New Roman" w:hAnsi="Times New Roman" w:cs="Times New Roman"/>
          <w:spacing w:val="-4"/>
          <w:sz w:val="28"/>
          <w:szCs w:val="28"/>
          <w:lang w:val="vi-VN"/>
        </w:rPr>
        <w:t>-0</w:t>
      </w:r>
      <w:r w:rsidR="009D310C"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397C6A"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00397C6A" w:rsidRPr="009C20DF">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w:t>
      </w:r>
      <w:r w:rsidRPr="009C20DF">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397C6A" w:rsidRPr="009C20DF">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-0</w:t>
      </w:r>
      <w:r w:rsidR="00397C6A" w:rsidRPr="009C20DF">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z w:val="28"/>
          <w:szCs w:val="28"/>
          <w:lang w:val="nb-NO"/>
        </w:rPr>
        <w:t xml:space="preserve">; </w:t>
      </w:r>
      <w:r w:rsidR="00397C6A" w:rsidRPr="00397C6A">
        <w:rPr>
          <w:rFonts w:ascii="Times New Roman" w:eastAsia="Times New Roman" w:hAnsi="Times New Roman" w:cs="Times New Roman"/>
          <w:spacing w:val="-4"/>
          <w:sz w:val="28"/>
          <w:szCs w:val="28"/>
          <w:lang w:val="vi-VN"/>
        </w:rPr>
        <w:t>[H</w:t>
      </w:r>
      <w:r w:rsidR="00397C6A" w:rsidRPr="009C20DF">
        <w:rPr>
          <w:rFonts w:ascii="Times New Roman" w:eastAsia="Times New Roman" w:hAnsi="Times New Roman" w:cs="Times New Roman"/>
          <w:spacing w:val="-4"/>
          <w:sz w:val="28"/>
          <w:szCs w:val="28"/>
          <w:lang w:val="nb-NO"/>
        </w:rPr>
        <w:t>3</w:t>
      </w:r>
      <w:r w:rsidR="00397C6A" w:rsidRPr="00397C6A">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pacing w:val="-4"/>
          <w:sz w:val="28"/>
          <w:szCs w:val="28"/>
          <w:lang w:val="nb-NO"/>
        </w:rPr>
        <w:t>2</w:t>
      </w:r>
      <w:r w:rsidR="00397C6A" w:rsidRPr="00397C6A">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pacing w:val="-4"/>
          <w:sz w:val="28"/>
          <w:szCs w:val="28"/>
          <w:lang w:val="nb-NO"/>
        </w:rPr>
        <w:t>2</w:t>
      </w:r>
      <w:r w:rsidR="00397C6A" w:rsidRPr="00397C6A">
        <w:rPr>
          <w:rFonts w:ascii="Times New Roman" w:eastAsia="Times New Roman" w:hAnsi="Times New Roman" w:cs="Times New Roman"/>
          <w:spacing w:val="-4"/>
          <w:sz w:val="28"/>
          <w:szCs w:val="28"/>
          <w:lang w:val="vi-VN"/>
        </w:rPr>
        <w:t>-0</w:t>
      </w:r>
      <w:r w:rsidR="00397C6A" w:rsidRPr="009C20DF">
        <w:rPr>
          <w:rFonts w:ascii="Times New Roman" w:eastAsia="Times New Roman" w:hAnsi="Times New Roman" w:cs="Times New Roman"/>
          <w:spacing w:val="-4"/>
          <w:sz w:val="28"/>
          <w:szCs w:val="28"/>
          <w:lang w:val="nb-NO"/>
        </w:rPr>
        <w:t>2</w:t>
      </w:r>
      <w:r w:rsidR="00397C6A" w:rsidRPr="00397C6A">
        <w:rPr>
          <w:rFonts w:ascii="Times New Roman" w:eastAsia="Times New Roman" w:hAnsi="Times New Roman" w:cs="Times New Roman"/>
          <w:spacing w:val="-4"/>
          <w:sz w:val="28"/>
          <w:szCs w:val="28"/>
          <w:lang w:val="vi-VN"/>
        </w:rPr>
        <w:t>]</w:t>
      </w:r>
      <w:r w:rsidR="00397C6A" w:rsidRPr="009C20DF">
        <w:rPr>
          <w:rFonts w:ascii="Times New Roman" w:eastAsia="Times New Roman" w:hAnsi="Times New Roman" w:cs="Times New Roman"/>
          <w:spacing w:val="-4"/>
          <w:sz w:val="28"/>
          <w:szCs w:val="28"/>
          <w:lang w:val="nb-NO"/>
        </w:rPr>
        <w:t>.</w:t>
      </w:r>
    </w:p>
    <w:p w:rsidR="00905AAA" w:rsidRPr="00803B6B" w:rsidRDefault="00905AAA"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Calibri" w:hAnsi="Times New Roman" w:cs="Times New Roman"/>
          <w:sz w:val="28"/>
          <w:szCs w:val="28"/>
          <w:lang w:val="vi-VN"/>
        </w:rPr>
        <w:t xml:space="preserve"> Theo quy định</w:t>
      </w:r>
      <w:r w:rsidRPr="00392F58">
        <w:rPr>
          <w:rFonts w:ascii="Times New Roman" w:eastAsia="Times New Roman" w:hAnsi="Times New Roman" w:cs="Times New Roman"/>
          <w:sz w:val="28"/>
          <w:szCs w:val="28"/>
          <w:lang w:val="da-DK"/>
        </w:rPr>
        <w:t xml:space="preserve"> tại Điều 33 Điều lệ trường trung học, </w:t>
      </w:r>
      <w:r w:rsidRPr="009C20DF">
        <w:rPr>
          <w:rFonts w:ascii="Times New Roman" w:eastAsia="Times New Roman" w:hAnsi="Times New Roman" w:cs="Times New Roman"/>
          <w:sz w:val="28"/>
          <w:szCs w:val="28"/>
          <w:lang w:val="vi-VN"/>
        </w:rPr>
        <w:t>nhà trường có 100% giáo viên đạt trình độ chuẩn</w:t>
      </w:r>
      <w:r w:rsidR="00235750" w:rsidRPr="009C20DF">
        <w:rPr>
          <w:rFonts w:ascii="Times New Roman" w:eastAsia="Times New Roman" w:hAnsi="Times New Roman" w:cs="Times New Roman"/>
          <w:sz w:val="28"/>
          <w:szCs w:val="28"/>
          <w:lang w:val="vi-VN"/>
        </w:rPr>
        <w:t xml:space="preserve"> đào tạo, trong đó có </w:t>
      </w:r>
      <w:r w:rsidRPr="009C20DF">
        <w:rPr>
          <w:rFonts w:ascii="Times New Roman" w:eastAsia="Times New Roman" w:hAnsi="Times New Roman" w:cs="Times New Roman"/>
          <w:sz w:val="28"/>
          <w:szCs w:val="28"/>
          <w:lang w:val="vi-VN"/>
        </w:rPr>
        <w:t xml:space="preserve">giáo viên đạt trình độ trên chuẩn </w:t>
      </w:r>
      <w:r w:rsidR="00235750" w:rsidRPr="009C20DF">
        <w:rPr>
          <w:rFonts w:ascii="Times New Roman" w:eastAsia="Times New Roman" w:hAnsi="Times New Roman" w:cs="Times New Roman"/>
          <w:sz w:val="28"/>
          <w:szCs w:val="28"/>
          <w:lang w:val="vi-VN"/>
        </w:rPr>
        <w:t xml:space="preserve">đào tạo </w:t>
      </w:r>
      <w:r w:rsidRPr="009C20DF">
        <w:rPr>
          <w:rFonts w:ascii="Times New Roman" w:eastAsia="Times New Roman" w:hAnsi="Times New Roman" w:cs="Times New Roman"/>
          <w:sz w:val="28"/>
          <w:szCs w:val="28"/>
          <w:lang w:val="vi-VN"/>
        </w:rPr>
        <w:t xml:space="preserve">là </w:t>
      </w:r>
      <w:r w:rsidR="000D2BA5" w:rsidRPr="009C20DF">
        <w:rPr>
          <w:rFonts w:ascii="Times New Roman" w:eastAsia="Times New Roman" w:hAnsi="Times New Roman" w:cs="Times New Roman"/>
          <w:sz w:val="28"/>
          <w:szCs w:val="28"/>
          <w:lang w:val="vi-VN"/>
        </w:rPr>
        <w:t>88,68</w:t>
      </w:r>
      <w:r w:rsidRPr="009C20DF">
        <w:rPr>
          <w:rFonts w:ascii="Times New Roman" w:eastAsia="Times New Roman" w:hAnsi="Times New Roman" w:cs="Times New Roman"/>
          <w:sz w:val="28"/>
          <w:szCs w:val="28"/>
          <w:lang w:val="vi-VN"/>
        </w:rPr>
        <w:t xml:space="preserve">% </w:t>
      </w:r>
      <w:r w:rsidR="00C654DD" w:rsidRPr="00392F58">
        <w:rPr>
          <w:rFonts w:ascii="Times New Roman" w:eastAsia="Times New Roman" w:hAnsi="Times New Roman" w:cs="Times New Roman"/>
          <w:spacing w:val="-6"/>
          <w:sz w:val="28"/>
          <w:szCs w:val="28"/>
          <w:lang w:val="sv-SE"/>
        </w:rPr>
        <w:t>[H</w:t>
      </w:r>
      <w:r w:rsidR="00B4154B">
        <w:rPr>
          <w:rFonts w:ascii="Times New Roman" w:eastAsia="Times New Roman" w:hAnsi="Times New Roman" w:cs="Times New Roman"/>
          <w:spacing w:val="-6"/>
          <w:sz w:val="28"/>
          <w:szCs w:val="28"/>
          <w:lang w:val="sv-SE"/>
        </w:rPr>
        <w:t>1</w:t>
      </w:r>
      <w:r w:rsidR="00C654DD" w:rsidRPr="00392F58">
        <w:rPr>
          <w:rFonts w:ascii="Times New Roman" w:eastAsia="Times New Roman" w:hAnsi="Times New Roman" w:cs="Times New Roman"/>
          <w:spacing w:val="-6"/>
          <w:sz w:val="28"/>
          <w:szCs w:val="28"/>
          <w:lang w:val="sv-SE"/>
        </w:rPr>
        <w:t>-1.</w:t>
      </w:r>
      <w:r w:rsidR="00C654DD">
        <w:rPr>
          <w:rFonts w:ascii="Times New Roman" w:eastAsia="Times New Roman" w:hAnsi="Times New Roman" w:cs="Times New Roman"/>
          <w:spacing w:val="-6"/>
          <w:sz w:val="28"/>
          <w:szCs w:val="28"/>
          <w:lang w:val="sv-SE"/>
        </w:rPr>
        <w:t>2</w:t>
      </w:r>
      <w:r w:rsidR="00C654DD" w:rsidRPr="00392F58">
        <w:rPr>
          <w:rFonts w:ascii="Times New Roman" w:eastAsia="Times New Roman" w:hAnsi="Times New Roman" w:cs="Times New Roman"/>
          <w:spacing w:val="-6"/>
          <w:sz w:val="28"/>
          <w:szCs w:val="28"/>
          <w:lang w:val="sv-SE"/>
        </w:rPr>
        <w:t>-</w:t>
      </w:r>
      <w:r w:rsidR="00C654DD">
        <w:rPr>
          <w:rFonts w:ascii="Times New Roman" w:eastAsia="Times New Roman" w:hAnsi="Times New Roman" w:cs="Times New Roman"/>
          <w:spacing w:val="-6"/>
          <w:sz w:val="28"/>
          <w:szCs w:val="28"/>
          <w:lang w:val="sv-SE"/>
        </w:rPr>
        <w:t>14</w:t>
      </w:r>
      <w:r w:rsidR="00C654DD" w:rsidRPr="00392F58">
        <w:rPr>
          <w:rFonts w:ascii="Times New Roman" w:eastAsia="Times New Roman" w:hAnsi="Times New Roman" w:cs="Times New Roman"/>
          <w:spacing w:val="-6"/>
          <w:sz w:val="28"/>
          <w:szCs w:val="28"/>
          <w:lang w:val="sv-SE"/>
        </w:rPr>
        <w:t>];</w:t>
      </w:r>
      <w:r w:rsidR="00C654DD" w:rsidRPr="00392F58">
        <w:rPr>
          <w:rFonts w:ascii="Times New Roman" w:eastAsia="Times New Roman" w:hAnsi="Times New Roman" w:cs="Times New Roman"/>
          <w:sz w:val="28"/>
          <w:szCs w:val="28"/>
          <w:lang w:val="vi-VN"/>
        </w:rPr>
        <w:t xml:space="preserve"> </w:t>
      </w:r>
      <w:r w:rsidR="00C654DD"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2</w:t>
      </w:r>
      <w:r w:rsidR="00C654DD" w:rsidRPr="00392F58">
        <w:rPr>
          <w:rFonts w:ascii="Times New Roman" w:eastAsia="Times New Roman" w:hAnsi="Times New Roman" w:cs="Times New Roman"/>
          <w:spacing w:val="-4"/>
          <w:sz w:val="28"/>
          <w:szCs w:val="28"/>
          <w:lang w:val="vi-VN"/>
        </w:rPr>
        <w:t>-1.</w:t>
      </w:r>
      <w:r w:rsidR="00C654DD" w:rsidRPr="009C20DF">
        <w:rPr>
          <w:rFonts w:ascii="Times New Roman" w:eastAsia="Times New Roman" w:hAnsi="Times New Roman" w:cs="Times New Roman"/>
          <w:spacing w:val="-4"/>
          <w:sz w:val="28"/>
          <w:szCs w:val="28"/>
          <w:lang w:val="vi-VN"/>
        </w:rPr>
        <w:t>6</w:t>
      </w:r>
      <w:r w:rsidR="00C654DD" w:rsidRPr="00392F58">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7</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 xml:space="preserve">; </w:t>
      </w:r>
      <w:r w:rsidR="00C654DD"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2</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1</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7</w:t>
      </w:r>
      <w:r w:rsidR="00C654DD" w:rsidRPr="00392F58">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5</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z w:val="28"/>
          <w:szCs w:val="28"/>
          <w:lang w:val="vi-VN"/>
        </w:rPr>
        <w:t xml:space="preserve"> </w:t>
      </w:r>
      <w:r w:rsidR="00C654DD"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392F58">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1</w:t>
      </w:r>
      <w:r w:rsidR="00C654DD" w:rsidRPr="00392F58">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z w:val="28"/>
          <w:szCs w:val="28"/>
          <w:lang w:val="vi-VN"/>
        </w:rPr>
        <w:t xml:space="preserve">; </w:t>
      </w:r>
      <w:r w:rsidR="00C654DD" w:rsidRPr="00397C6A">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00C654DD" w:rsidRPr="00397C6A">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397C6A">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397C6A">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2</w:t>
      </w:r>
      <w:r w:rsidR="00C654DD" w:rsidRPr="00397C6A">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w:t>
      </w:r>
    </w:p>
    <w:p w:rsidR="00C654DD" w:rsidRPr="009C20DF" w:rsidRDefault="00905AAA" w:rsidP="00185C90">
      <w:pPr>
        <w:spacing w:after="0" w:line="360" w:lineRule="auto"/>
        <w:ind w:firstLine="720"/>
        <w:jc w:val="both"/>
        <w:rPr>
          <w:rFonts w:ascii="Times New Roman" w:eastAsia="Times New Roman" w:hAnsi="Times New Roman" w:cs="Times New Roman"/>
          <w:sz w:val="28"/>
          <w:szCs w:val="28"/>
          <w:lang w:val="vi-VN"/>
        </w:rPr>
      </w:pPr>
      <w:r w:rsidRPr="009C20DF">
        <w:rPr>
          <w:rFonts w:ascii="Times New Roman" w:eastAsia="Times New Roman" w:hAnsi="Times New Roman" w:cs="Times New Roman"/>
          <w:sz w:val="28"/>
          <w:szCs w:val="28"/>
          <w:lang w:val="vi-VN"/>
        </w:rPr>
        <w:t xml:space="preserve">Nhà trường có 100% giáo viên đạt chuẩn </w:t>
      </w:r>
      <w:r w:rsidR="00105301" w:rsidRPr="009C20DF">
        <w:rPr>
          <w:rFonts w:ascii="Times New Roman" w:eastAsia="Times New Roman" w:hAnsi="Times New Roman" w:cs="Times New Roman"/>
          <w:sz w:val="28"/>
          <w:szCs w:val="28"/>
          <w:lang w:val="vi-VN"/>
        </w:rPr>
        <w:t xml:space="preserve">nghề nghiệp giáo viên </w:t>
      </w:r>
      <w:r w:rsidRPr="009C20DF">
        <w:rPr>
          <w:rFonts w:ascii="Times New Roman" w:eastAsia="Times New Roman" w:hAnsi="Times New Roman" w:cs="Times New Roman"/>
          <w:sz w:val="28"/>
          <w:szCs w:val="28"/>
          <w:lang w:val="vi-VN"/>
        </w:rPr>
        <w:t xml:space="preserve">loại khá trở lên theo quy định về </w:t>
      </w:r>
      <w:r w:rsidR="007B4428" w:rsidRPr="00105301">
        <w:rPr>
          <w:rFonts w:ascii="Times New Roman" w:eastAsia="Times New Roman" w:hAnsi="Times New Roman" w:cs="Times New Roman"/>
          <w:sz w:val="28"/>
          <w:szCs w:val="28"/>
          <w:lang w:val="vi-VN"/>
        </w:rPr>
        <w:t>Chuẩn nghề nghiệp giáo viên trung học cơ sở, giáo viên trung học phổ thông</w:t>
      </w:r>
      <w:r w:rsidR="007B4428" w:rsidRPr="009C20DF">
        <w:rPr>
          <w:rFonts w:ascii="Times New Roman" w:eastAsia="Times New Roman" w:hAnsi="Times New Roman" w:cs="Times New Roman"/>
          <w:sz w:val="28"/>
          <w:szCs w:val="28"/>
          <w:lang w:val="vi-VN"/>
        </w:rPr>
        <w:t xml:space="preserve"> </w:t>
      </w:r>
      <w:r w:rsidR="00C654DD" w:rsidRPr="00105301">
        <w:rPr>
          <w:rFonts w:ascii="Times New Roman" w:eastAsia="Times New Roman" w:hAnsi="Times New Roman" w:cs="Times New Roman"/>
          <w:spacing w:val="-6"/>
          <w:sz w:val="28"/>
          <w:szCs w:val="28"/>
          <w:lang w:val="sv-SE"/>
        </w:rPr>
        <w:t>[H</w:t>
      </w:r>
      <w:r w:rsidR="00B4154B" w:rsidRPr="00105301">
        <w:rPr>
          <w:rFonts w:ascii="Times New Roman" w:eastAsia="Times New Roman" w:hAnsi="Times New Roman" w:cs="Times New Roman"/>
          <w:spacing w:val="-6"/>
          <w:sz w:val="28"/>
          <w:szCs w:val="28"/>
          <w:lang w:val="sv-SE"/>
        </w:rPr>
        <w:t>1</w:t>
      </w:r>
      <w:r w:rsidR="00C654DD" w:rsidRPr="00105301">
        <w:rPr>
          <w:rFonts w:ascii="Times New Roman" w:eastAsia="Times New Roman" w:hAnsi="Times New Roman" w:cs="Times New Roman"/>
          <w:spacing w:val="-6"/>
          <w:sz w:val="28"/>
          <w:szCs w:val="28"/>
          <w:lang w:val="sv-SE"/>
        </w:rPr>
        <w:t>-1.2-14];</w:t>
      </w:r>
      <w:r w:rsidR="00C654DD" w:rsidRPr="00105301">
        <w:rPr>
          <w:rFonts w:ascii="Times New Roman" w:eastAsia="Times New Roman" w:hAnsi="Times New Roman" w:cs="Times New Roman"/>
          <w:sz w:val="28"/>
          <w:szCs w:val="28"/>
          <w:lang w:val="vi-VN"/>
        </w:rPr>
        <w:t xml:space="preserve"> </w:t>
      </w:r>
      <w:r w:rsidR="00C654DD" w:rsidRPr="00105301">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-1.</w:t>
      </w:r>
      <w:r w:rsidR="00C654DD" w:rsidRPr="009C20DF">
        <w:rPr>
          <w:rFonts w:ascii="Times New Roman" w:eastAsia="Times New Roman" w:hAnsi="Times New Roman" w:cs="Times New Roman"/>
          <w:spacing w:val="-4"/>
          <w:sz w:val="28"/>
          <w:szCs w:val="28"/>
          <w:lang w:val="vi-VN"/>
        </w:rPr>
        <w:t>6</w:t>
      </w:r>
      <w:r w:rsidR="00C654DD" w:rsidRPr="00105301">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7</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 xml:space="preserve">; </w:t>
      </w:r>
      <w:r w:rsidR="00C654DD" w:rsidRPr="00105301">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1</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7</w:t>
      </w:r>
      <w:r w:rsidR="00C654DD" w:rsidRPr="00105301">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5</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z w:val="28"/>
          <w:szCs w:val="28"/>
          <w:lang w:val="vi-VN"/>
        </w:rPr>
        <w:t xml:space="preserve"> </w:t>
      </w:r>
      <w:r w:rsidR="00C654DD" w:rsidRPr="00105301">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1</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z w:val="28"/>
          <w:szCs w:val="28"/>
          <w:lang w:val="vi-VN"/>
        </w:rPr>
        <w:t xml:space="preserve">; </w:t>
      </w:r>
      <w:r w:rsidR="00C654DD" w:rsidRPr="00105301">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vi-VN"/>
        </w:rPr>
        <w:t>2</w:t>
      </w:r>
      <w:r w:rsidR="00C654DD" w:rsidRPr="00105301">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vi-VN"/>
        </w:rPr>
        <w:t xml:space="preserve">. </w:t>
      </w:r>
    </w:p>
    <w:p w:rsidR="00905AAA" w:rsidRPr="00392F58"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862263">
        <w:rPr>
          <w:rFonts w:ascii="Times New Roman" w:eastAsia="Times New Roman" w:hAnsi="Times New Roman" w:cs="Times New Roman"/>
          <w:spacing w:val="-4"/>
          <w:sz w:val="28"/>
          <w:szCs w:val="28"/>
          <w:lang w:val="nb-NO"/>
        </w:rPr>
        <w:t>Mức 2:</w:t>
      </w:r>
      <w:r w:rsidRPr="00392F58">
        <w:rPr>
          <w:rFonts w:ascii="Times New Roman" w:eastAsia="Times New Roman" w:hAnsi="Times New Roman" w:cs="Times New Roman"/>
          <w:spacing w:val="-4"/>
          <w:sz w:val="28"/>
          <w:szCs w:val="28"/>
          <w:lang w:val="nb-NO"/>
        </w:rPr>
        <w:t xml:space="preserve"> </w:t>
      </w:r>
    </w:p>
    <w:p w:rsidR="00905AAA" w:rsidRPr="009C20DF" w:rsidRDefault="00905AAA" w:rsidP="00185C90">
      <w:pPr>
        <w:spacing w:after="0" w:line="360" w:lineRule="auto"/>
        <w:ind w:firstLine="720"/>
        <w:jc w:val="both"/>
        <w:rPr>
          <w:rFonts w:ascii="Times New Roman" w:eastAsia="Calibri" w:hAnsi="Times New Roman" w:cs="Times New Roman"/>
          <w:sz w:val="28"/>
          <w:szCs w:val="28"/>
          <w:lang w:val="vi-VN"/>
        </w:rPr>
      </w:pPr>
      <w:r w:rsidRPr="009C20DF">
        <w:rPr>
          <w:rFonts w:ascii="Times New Roman" w:eastAsia="Calibri" w:hAnsi="Times New Roman" w:cs="Times New Roman"/>
          <w:sz w:val="28"/>
          <w:szCs w:val="28"/>
          <w:lang w:val="vi-VN"/>
        </w:rPr>
        <w:t>T</w:t>
      </w:r>
      <w:r w:rsidRPr="00392F58">
        <w:rPr>
          <w:rFonts w:ascii="Times New Roman" w:eastAsia="Calibri" w:hAnsi="Times New Roman" w:cs="Times New Roman"/>
          <w:sz w:val="28"/>
          <w:szCs w:val="28"/>
          <w:lang w:val="vi-VN"/>
        </w:rPr>
        <w:t xml:space="preserve">rong 05 năm </w:t>
      </w:r>
      <w:r w:rsidRPr="009C20DF">
        <w:rPr>
          <w:rFonts w:ascii="Times New Roman" w:eastAsia="Calibri" w:hAnsi="Times New Roman" w:cs="Times New Roman"/>
          <w:sz w:val="28"/>
          <w:szCs w:val="28"/>
          <w:lang w:val="vi-VN"/>
        </w:rPr>
        <w:t>học</w:t>
      </w:r>
      <w:r w:rsidRPr="00392F58">
        <w:rPr>
          <w:rFonts w:ascii="Times New Roman" w:eastAsia="Calibri" w:hAnsi="Times New Roman" w:cs="Times New Roman"/>
          <w:sz w:val="28"/>
          <w:szCs w:val="28"/>
          <w:lang w:val="vi-VN"/>
        </w:rPr>
        <w:t>, t</w:t>
      </w:r>
      <w:r w:rsidR="00BA099D" w:rsidRPr="00BA099D">
        <w:rPr>
          <w:rFonts w:ascii="Times New Roman" w:eastAsia="Calibri" w:hAnsi="Times New Roman" w:cs="Times New Roman"/>
          <w:sz w:val="28"/>
          <w:szCs w:val="28"/>
          <w:lang w:val="nb-NO"/>
        </w:rPr>
        <w:t>ỉ</w:t>
      </w:r>
      <w:r w:rsidRPr="00392F58">
        <w:rPr>
          <w:rFonts w:ascii="Times New Roman" w:eastAsia="Calibri" w:hAnsi="Times New Roman" w:cs="Times New Roman"/>
          <w:sz w:val="28"/>
          <w:szCs w:val="28"/>
          <w:lang w:val="vi-VN"/>
        </w:rPr>
        <w:t xml:space="preserve"> lệ giáo viên trên chuẩn</w:t>
      </w:r>
      <w:r w:rsidRPr="009C20DF">
        <w:rPr>
          <w:rFonts w:ascii="Times New Roman" w:eastAsia="Calibri" w:hAnsi="Times New Roman" w:cs="Times New Roman"/>
          <w:sz w:val="28"/>
          <w:szCs w:val="28"/>
          <w:lang w:val="vi-VN"/>
        </w:rPr>
        <w:t xml:space="preserve"> </w:t>
      </w:r>
      <w:r w:rsidRPr="00392F58">
        <w:rPr>
          <w:rFonts w:ascii="Times New Roman" w:eastAsia="Calibri" w:hAnsi="Times New Roman" w:cs="Times New Roman"/>
          <w:sz w:val="28"/>
          <w:szCs w:val="28"/>
          <w:lang w:val="vi-VN"/>
        </w:rPr>
        <w:t>trình độ đào tạo được duy trì ổn định và tăng dần theo lộ trình phù hợp</w:t>
      </w:r>
      <w:r w:rsidRPr="009C20DF">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w:t>
      </w:r>
      <w:r w:rsidRPr="009C20DF">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9C20DF">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803B6B" w:rsidRPr="009C20DF">
        <w:rPr>
          <w:rFonts w:ascii="Times New Roman" w:eastAsia="Calibri" w:hAnsi="Times New Roman" w:cs="Times New Roman"/>
          <w:sz w:val="28"/>
          <w:szCs w:val="28"/>
          <w:lang w:val="vi-VN"/>
        </w:rPr>
        <w:t>.</w:t>
      </w:r>
      <w:r w:rsidR="00D01954" w:rsidRPr="009C20DF">
        <w:rPr>
          <w:rFonts w:ascii="Times New Roman" w:eastAsia="Calibri" w:hAnsi="Times New Roman" w:cs="Times New Roman"/>
          <w:sz w:val="28"/>
          <w:szCs w:val="28"/>
          <w:lang w:val="vi-VN"/>
        </w:rPr>
        <w:t xml:space="preserve"> Cụ thể như sau:</w:t>
      </w:r>
    </w:p>
    <w:p w:rsidR="00D01954" w:rsidRPr="008B757A" w:rsidRDefault="00D01954" w:rsidP="00D01954">
      <w:pPr>
        <w:spacing w:after="0" w:line="360" w:lineRule="auto"/>
        <w:ind w:firstLine="720"/>
        <w:jc w:val="both"/>
        <w:rPr>
          <w:rFonts w:ascii="Times New Roman" w:eastAsia="Calibri" w:hAnsi="Times New Roman" w:cs="Times New Roman"/>
          <w:sz w:val="28"/>
          <w:szCs w:val="28"/>
          <w:lang w:val="sv-SE"/>
        </w:rPr>
      </w:pPr>
      <w:r w:rsidRPr="008B757A">
        <w:rPr>
          <w:rFonts w:ascii="Times New Roman" w:eastAsia="Calibri" w:hAnsi="Times New Roman" w:cs="Times New Roman"/>
          <w:sz w:val="28"/>
          <w:szCs w:val="28"/>
          <w:lang w:val="sv-SE"/>
        </w:rPr>
        <w:t xml:space="preserve">+ Năm học 2013 - 2014: </w:t>
      </w:r>
      <w:r w:rsidR="00C75977" w:rsidRPr="008B757A">
        <w:rPr>
          <w:rFonts w:ascii="Times New Roman" w:eastAsia="Calibri" w:hAnsi="Times New Roman" w:cs="Times New Roman"/>
          <w:sz w:val="28"/>
          <w:szCs w:val="28"/>
          <w:lang w:val="sv-SE"/>
        </w:rPr>
        <w:t xml:space="preserve">số lượng </w:t>
      </w:r>
      <w:r w:rsidR="00E871AA" w:rsidRPr="008B757A">
        <w:rPr>
          <w:rFonts w:ascii="Times New Roman" w:eastAsia="Calibri" w:hAnsi="Times New Roman" w:cs="Times New Roman"/>
          <w:sz w:val="28"/>
          <w:szCs w:val="28"/>
          <w:lang w:val="sv-SE"/>
        </w:rPr>
        <w:t>33/40</w:t>
      </w:r>
      <w:r w:rsidR="00C75977" w:rsidRPr="008B757A">
        <w:rPr>
          <w:rFonts w:ascii="Times New Roman" w:eastAsia="Calibri" w:hAnsi="Times New Roman" w:cs="Times New Roman"/>
          <w:sz w:val="28"/>
          <w:szCs w:val="28"/>
          <w:lang w:val="sv-SE"/>
        </w:rPr>
        <w:t xml:space="preserve"> giáo viên, t</w:t>
      </w:r>
      <w:r w:rsidR="00BA099D">
        <w:rPr>
          <w:rFonts w:ascii="Times New Roman" w:eastAsia="Calibri" w:hAnsi="Times New Roman" w:cs="Times New Roman"/>
          <w:sz w:val="28"/>
          <w:szCs w:val="28"/>
          <w:lang w:val="sv-SE"/>
        </w:rPr>
        <w:t>ỉ</w:t>
      </w:r>
      <w:r w:rsidR="00C75977" w:rsidRPr="008B757A">
        <w:rPr>
          <w:rFonts w:ascii="Times New Roman" w:eastAsia="Calibri" w:hAnsi="Times New Roman" w:cs="Times New Roman"/>
          <w:sz w:val="28"/>
          <w:szCs w:val="28"/>
          <w:lang w:val="sv-SE"/>
        </w:rPr>
        <w:t xml:space="preserve"> lệ: </w:t>
      </w:r>
      <w:r w:rsidR="00543CB9" w:rsidRPr="008B757A">
        <w:rPr>
          <w:rFonts w:ascii="Times New Roman" w:eastAsia="Calibri" w:hAnsi="Times New Roman" w:cs="Times New Roman"/>
          <w:sz w:val="28"/>
          <w:szCs w:val="28"/>
          <w:lang w:val="sv-SE"/>
        </w:rPr>
        <w:t>82,50</w:t>
      </w:r>
      <w:r w:rsidR="00C75977" w:rsidRPr="008B757A">
        <w:rPr>
          <w:rFonts w:ascii="Times New Roman" w:eastAsia="Calibri" w:hAnsi="Times New Roman" w:cs="Times New Roman"/>
          <w:sz w:val="28"/>
          <w:szCs w:val="28"/>
          <w:lang w:val="sv-SE"/>
        </w:rPr>
        <w:t>%.</w:t>
      </w:r>
    </w:p>
    <w:p w:rsidR="00D01954" w:rsidRPr="008B757A" w:rsidRDefault="00D01954" w:rsidP="00D01954">
      <w:pPr>
        <w:spacing w:after="0" w:line="360" w:lineRule="auto"/>
        <w:ind w:firstLine="720"/>
        <w:jc w:val="both"/>
        <w:rPr>
          <w:rFonts w:ascii="Times New Roman" w:eastAsia="Calibri" w:hAnsi="Times New Roman" w:cs="Times New Roman"/>
          <w:sz w:val="28"/>
          <w:szCs w:val="28"/>
          <w:lang w:val="sv-SE"/>
        </w:rPr>
      </w:pPr>
      <w:r w:rsidRPr="008B757A">
        <w:rPr>
          <w:rFonts w:ascii="Times New Roman" w:eastAsia="Calibri" w:hAnsi="Times New Roman" w:cs="Times New Roman"/>
          <w:sz w:val="28"/>
          <w:szCs w:val="28"/>
          <w:lang w:val="sv-SE"/>
        </w:rPr>
        <w:t xml:space="preserve">+ Năm học 2014 - 2015: </w:t>
      </w:r>
      <w:r w:rsidR="00C75977" w:rsidRPr="008B757A">
        <w:rPr>
          <w:rFonts w:ascii="Times New Roman" w:eastAsia="Calibri" w:hAnsi="Times New Roman" w:cs="Times New Roman"/>
          <w:sz w:val="28"/>
          <w:szCs w:val="28"/>
          <w:lang w:val="sv-SE"/>
        </w:rPr>
        <w:t xml:space="preserve">số lượng </w:t>
      </w:r>
      <w:r w:rsidR="00DC08DE" w:rsidRPr="008B757A">
        <w:rPr>
          <w:rFonts w:ascii="Times New Roman" w:eastAsia="Calibri" w:hAnsi="Times New Roman" w:cs="Times New Roman"/>
          <w:sz w:val="28"/>
          <w:szCs w:val="28"/>
          <w:lang w:val="sv-SE"/>
        </w:rPr>
        <w:t>35/43</w:t>
      </w:r>
      <w:r w:rsidR="00C75977" w:rsidRPr="008B757A">
        <w:rPr>
          <w:rFonts w:ascii="Times New Roman" w:eastAsia="Calibri" w:hAnsi="Times New Roman" w:cs="Times New Roman"/>
          <w:sz w:val="28"/>
          <w:szCs w:val="28"/>
          <w:lang w:val="sv-SE"/>
        </w:rPr>
        <w:t xml:space="preserve"> giáo viên, t</w:t>
      </w:r>
      <w:r w:rsidR="00BA099D">
        <w:rPr>
          <w:rFonts w:ascii="Times New Roman" w:eastAsia="Calibri" w:hAnsi="Times New Roman" w:cs="Times New Roman"/>
          <w:sz w:val="28"/>
          <w:szCs w:val="28"/>
          <w:lang w:val="sv-SE"/>
        </w:rPr>
        <w:t>ỉ</w:t>
      </w:r>
      <w:r w:rsidR="00C75977" w:rsidRPr="008B757A">
        <w:rPr>
          <w:rFonts w:ascii="Times New Roman" w:eastAsia="Calibri" w:hAnsi="Times New Roman" w:cs="Times New Roman"/>
          <w:sz w:val="28"/>
          <w:szCs w:val="28"/>
          <w:lang w:val="sv-SE"/>
        </w:rPr>
        <w:t xml:space="preserve"> lệ: </w:t>
      </w:r>
      <w:r w:rsidR="00543CB9" w:rsidRPr="008B757A">
        <w:rPr>
          <w:rFonts w:ascii="Times New Roman" w:eastAsia="Calibri" w:hAnsi="Times New Roman" w:cs="Times New Roman"/>
          <w:sz w:val="28"/>
          <w:szCs w:val="28"/>
          <w:lang w:val="sv-SE"/>
        </w:rPr>
        <w:t>81,40</w:t>
      </w:r>
      <w:r w:rsidR="00410545" w:rsidRPr="008B757A">
        <w:rPr>
          <w:rFonts w:ascii="Times New Roman" w:eastAsia="Calibri" w:hAnsi="Times New Roman" w:cs="Times New Roman"/>
          <w:sz w:val="28"/>
          <w:szCs w:val="28"/>
          <w:lang w:val="sv-SE"/>
        </w:rPr>
        <w:t>%</w:t>
      </w:r>
      <w:r w:rsidR="00543CB9" w:rsidRPr="008B757A">
        <w:rPr>
          <w:rFonts w:ascii="Times New Roman" w:eastAsia="Calibri" w:hAnsi="Times New Roman" w:cs="Times New Roman"/>
          <w:sz w:val="28"/>
          <w:szCs w:val="28"/>
          <w:lang w:val="sv-SE"/>
        </w:rPr>
        <w:t>.</w:t>
      </w:r>
    </w:p>
    <w:p w:rsidR="00D01954" w:rsidRPr="008B757A" w:rsidRDefault="00D01954" w:rsidP="00D01954">
      <w:pPr>
        <w:spacing w:after="0" w:line="360" w:lineRule="auto"/>
        <w:ind w:firstLine="720"/>
        <w:jc w:val="both"/>
        <w:rPr>
          <w:rFonts w:ascii="Times New Roman" w:eastAsia="Calibri" w:hAnsi="Times New Roman" w:cs="Times New Roman"/>
          <w:sz w:val="28"/>
          <w:szCs w:val="28"/>
          <w:lang w:val="sv-SE"/>
        </w:rPr>
      </w:pPr>
      <w:r w:rsidRPr="008B757A">
        <w:rPr>
          <w:rFonts w:ascii="Times New Roman" w:eastAsia="Calibri" w:hAnsi="Times New Roman" w:cs="Times New Roman"/>
          <w:sz w:val="28"/>
          <w:szCs w:val="28"/>
          <w:lang w:val="sv-SE"/>
        </w:rPr>
        <w:t xml:space="preserve">+ Năm học 2015 - 2016: </w:t>
      </w:r>
      <w:r w:rsidR="00410545" w:rsidRPr="008B757A">
        <w:rPr>
          <w:rFonts w:ascii="Times New Roman" w:eastAsia="Calibri" w:hAnsi="Times New Roman" w:cs="Times New Roman"/>
          <w:sz w:val="28"/>
          <w:szCs w:val="28"/>
          <w:lang w:val="sv-SE"/>
        </w:rPr>
        <w:t xml:space="preserve">số lượng </w:t>
      </w:r>
      <w:r w:rsidR="00DC08DE" w:rsidRPr="008B757A">
        <w:rPr>
          <w:rFonts w:ascii="Times New Roman" w:eastAsia="Calibri" w:hAnsi="Times New Roman" w:cs="Times New Roman"/>
          <w:sz w:val="28"/>
          <w:szCs w:val="28"/>
          <w:lang w:val="sv-SE"/>
        </w:rPr>
        <w:t>36/47</w:t>
      </w:r>
      <w:r w:rsidR="00410545" w:rsidRPr="008B757A">
        <w:rPr>
          <w:rFonts w:ascii="Times New Roman" w:eastAsia="Calibri" w:hAnsi="Times New Roman" w:cs="Times New Roman"/>
          <w:sz w:val="28"/>
          <w:szCs w:val="28"/>
          <w:lang w:val="sv-SE"/>
        </w:rPr>
        <w:t xml:space="preserve"> giáo viên, t</w:t>
      </w:r>
      <w:r w:rsidR="00BA099D">
        <w:rPr>
          <w:rFonts w:ascii="Times New Roman" w:eastAsia="Calibri" w:hAnsi="Times New Roman" w:cs="Times New Roman"/>
          <w:sz w:val="28"/>
          <w:szCs w:val="28"/>
          <w:lang w:val="sv-SE"/>
        </w:rPr>
        <w:t>ỉ</w:t>
      </w:r>
      <w:r w:rsidR="00410545" w:rsidRPr="008B757A">
        <w:rPr>
          <w:rFonts w:ascii="Times New Roman" w:eastAsia="Calibri" w:hAnsi="Times New Roman" w:cs="Times New Roman"/>
          <w:sz w:val="28"/>
          <w:szCs w:val="28"/>
          <w:lang w:val="sv-SE"/>
        </w:rPr>
        <w:t xml:space="preserve"> lệ:</w:t>
      </w:r>
      <w:r w:rsidR="008B757A" w:rsidRPr="008B757A">
        <w:rPr>
          <w:rFonts w:ascii="Times New Roman" w:eastAsia="Calibri" w:hAnsi="Times New Roman" w:cs="Times New Roman"/>
          <w:sz w:val="28"/>
          <w:szCs w:val="28"/>
          <w:lang w:val="sv-SE"/>
        </w:rPr>
        <w:t xml:space="preserve"> 76,60</w:t>
      </w:r>
      <w:r w:rsidR="00410545" w:rsidRPr="008B757A">
        <w:rPr>
          <w:rFonts w:ascii="Times New Roman" w:eastAsia="Calibri" w:hAnsi="Times New Roman" w:cs="Times New Roman"/>
          <w:sz w:val="28"/>
          <w:szCs w:val="28"/>
          <w:lang w:val="sv-SE"/>
        </w:rPr>
        <w:t>%;</w:t>
      </w:r>
      <w:r w:rsidR="00DC08DE" w:rsidRPr="008B757A">
        <w:rPr>
          <w:rFonts w:ascii="Times New Roman" w:eastAsia="Calibri" w:hAnsi="Times New Roman" w:cs="Times New Roman"/>
          <w:sz w:val="28"/>
          <w:szCs w:val="28"/>
          <w:lang w:val="sv-SE"/>
        </w:rPr>
        <w:t xml:space="preserve"> đang học đại học: 03</w:t>
      </w:r>
      <w:r w:rsidR="00410545" w:rsidRPr="008B757A">
        <w:rPr>
          <w:rFonts w:ascii="Times New Roman" w:eastAsia="Calibri" w:hAnsi="Times New Roman" w:cs="Times New Roman"/>
          <w:sz w:val="28"/>
          <w:szCs w:val="28"/>
          <w:lang w:val="sv-SE"/>
        </w:rPr>
        <w:t xml:space="preserve"> giáo viên</w:t>
      </w:r>
      <w:r w:rsidR="00DC08DE" w:rsidRPr="008B757A">
        <w:rPr>
          <w:rFonts w:ascii="Times New Roman" w:eastAsia="Calibri" w:hAnsi="Times New Roman" w:cs="Times New Roman"/>
          <w:sz w:val="28"/>
          <w:szCs w:val="28"/>
          <w:lang w:val="sv-SE"/>
        </w:rPr>
        <w:t>, đang học sau đại học: 01</w:t>
      </w:r>
      <w:r w:rsidR="00410545" w:rsidRPr="008B757A">
        <w:rPr>
          <w:rFonts w:ascii="Times New Roman" w:eastAsia="Calibri" w:hAnsi="Times New Roman" w:cs="Times New Roman"/>
          <w:sz w:val="28"/>
          <w:szCs w:val="28"/>
          <w:lang w:val="sv-SE"/>
        </w:rPr>
        <w:t xml:space="preserve"> giáo viên). </w:t>
      </w:r>
      <w:r w:rsidR="00DC08DE" w:rsidRPr="008B757A">
        <w:rPr>
          <w:rFonts w:ascii="Times New Roman" w:eastAsia="Calibri" w:hAnsi="Times New Roman" w:cs="Times New Roman"/>
          <w:sz w:val="28"/>
          <w:szCs w:val="28"/>
          <w:lang w:val="sv-SE"/>
        </w:rPr>
        <w:t xml:space="preserve"> </w:t>
      </w:r>
    </w:p>
    <w:p w:rsidR="00410545" w:rsidRPr="008B757A" w:rsidRDefault="00D01954" w:rsidP="00410545">
      <w:pPr>
        <w:spacing w:after="0" w:line="360" w:lineRule="auto"/>
        <w:ind w:firstLine="720"/>
        <w:jc w:val="both"/>
        <w:rPr>
          <w:rFonts w:ascii="Times New Roman" w:eastAsia="Calibri" w:hAnsi="Times New Roman" w:cs="Times New Roman"/>
          <w:sz w:val="28"/>
          <w:szCs w:val="28"/>
          <w:lang w:val="sv-SE"/>
        </w:rPr>
      </w:pPr>
      <w:r w:rsidRPr="008B757A">
        <w:rPr>
          <w:rFonts w:ascii="Times New Roman" w:eastAsia="Calibri" w:hAnsi="Times New Roman" w:cs="Times New Roman"/>
          <w:sz w:val="28"/>
          <w:szCs w:val="28"/>
          <w:lang w:val="sv-SE"/>
        </w:rPr>
        <w:t xml:space="preserve">+ Năm học 2016 - 2017: </w:t>
      </w:r>
      <w:r w:rsidR="00410545" w:rsidRPr="008B757A">
        <w:rPr>
          <w:rFonts w:ascii="Times New Roman" w:eastAsia="Calibri" w:hAnsi="Times New Roman" w:cs="Times New Roman"/>
          <w:sz w:val="28"/>
          <w:szCs w:val="28"/>
          <w:lang w:val="sv-SE"/>
        </w:rPr>
        <w:t xml:space="preserve">số lượng </w:t>
      </w:r>
      <w:r w:rsidR="00DC08DE" w:rsidRPr="008B757A">
        <w:rPr>
          <w:rFonts w:ascii="Times New Roman" w:eastAsia="Calibri" w:hAnsi="Times New Roman" w:cs="Times New Roman"/>
          <w:sz w:val="28"/>
          <w:szCs w:val="28"/>
          <w:lang w:val="sv-SE"/>
        </w:rPr>
        <w:t>45/51</w:t>
      </w:r>
      <w:r w:rsidR="00410545" w:rsidRPr="008B757A">
        <w:rPr>
          <w:rFonts w:ascii="Times New Roman" w:eastAsia="Calibri" w:hAnsi="Times New Roman" w:cs="Times New Roman"/>
          <w:sz w:val="28"/>
          <w:szCs w:val="28"/>
          <w:lang w:val="sv-SE"/>
        </w:rPr>
        <w:t xml:space="preserve"> giáo viên,</w:t>
      </w:r>
      <w:r w:rsidR="00DC08DE" w:rsidRPr="008B757A">
        <w:rPr>
          <w:rFonts w:ascii="Times New Roman" w:eastAsia="Calibri" w:hAnsi="Times New Roman" w:cs="Times New Roman"/>
          <w:sz w:val="28"/>
          <w:szCs w:val="28"/>
          <w:lang w:val="sv-SE"/>
        </w:rPr>
        <w:t xml:space="preserve"> </w:t>
      </w:r>
      <w:r w:rsidR="00410545" w:rsidRPr="008B757A">
        <w:rPr>
          <w:rFonts w:ascii="Times New Roman" w:eastAsia="Calibri" w:hAnsi="Times New Roman" w:cs="Times New Roman"/>
          <w:sz w:val="28"/>
          <w:szCs w:val="28"/>
          <w:lang w:val="sv-SE"/>
        </w:rPr>
        <w:t>t</w:t>
      </w:r>
      <w:r w:rsidR="00BA099D">
        <w:rPr>
          <w:rFonts w:ascii="Times New Roman" w:eastAsia="Calibri" w:hAnsi="Times New Roman" w:cs="Times New Roman"/>
          <w:sz w:val="28"/>
          <w:szCs w:val="28"/>
          <w:lang w:val="sv-SE"/>
        </w:rPr>
        <w:t>ỉ</w:t>
      </w:r>
      <w:r w:rsidR="00410545" w:rsidRPr="008B757A">
        <w:rPr>
          <w:rFonts w:ascii="Times New Roman" w:eastAsia="Calibri" w:hAnsi="Times New Roman" w:cs="Times New Roman"/>
          <w:sz w:val="28"/>
          <w:szCs w:val="28"/>
          <w:lang w:val="sv-SE"/>
        </w:rPr>
        <w:t xml:space="preserve"> lệ:</w:t>
      </w:r>
      <w:r w:rsidR="008B757A" w:rsidRPr="008B757A">
        <w:rPr>
          <w:rFonts w:ascii="Times New Roman" w:eastAsia="Calibri" w:hAnsi="Times New Roman" w:cs="Times New Roman"/>
          <w:sz w:val="28"/>
          <w:szCs w:val="28"/>
          <w:lang w:val="sv-SE"/>
        </w:rPr>
        <w:t xml:space="preserve"> 88,24</w:t>
      </w:r>
      <w:r w:rsidR="00410545" w:rsidRPr="008B757A">
        <w:rPr>
          <w:rFonts w:ascii="Times New Roman" w:eastAsia="Calibri" w:hAnsi="Times New Roman" w:cs="Times New Roman"/>
          <w:sz w:val="28"/>
          <w:szCs w:val="28"/>
          <w:lang w:val="sv-SE"/>
        </w:rPr>
        <w:t>%.</w:t>
      </w:r>
    </w:p>
    <w:p w:rsidR="00DC08DE" w:rsidRPr="008B757A" w:rsidRDefault="00D01954" w:rsidP="00DC08DE">
      <w:pPr>
        <w:spacing w:after="0" w:line="360" w:lineRule="auto"/>
        <w:ind w:firstLine="720"/>
        <w:jc w:val="both"/>
        <w:rPr>
          <w:rFonts w:ascii="Times New Roman" w:eastAsia="Calibri" w:hAnsi="Times New Roman" w:cs="Times New Roman"/>
          <w:sz w:val="28"/>
          <w:szCs w:val="28"/>
          <w:lang w:val="sv-SE"/>
        </w:rPr>
      </w:pPr>
      <w:r w:rsidRPr="008B757A">
        <w:rPr>
          <w:rFonts w:ascii="Times New Roman" w:eastAsia="Calibri" w:hAnsi="Times New Roman" w:cs="Times New Roman"/>
          <w:sz w:val="28"/>
          <w:szCs w:val="28"/>
          <w:lang w:val="sv-SE"/>
        </w:rPr>
        <w:t xml:space="preserve">+ Năm học 2017 - 2018: </w:t>
      </w:r>
      <w:r w:rsidR="00410545" w:rsidRPr="008B757A">
        <w:rPr>
          <w:rFonts w:ascii="Times New Roman" w:eastAsia="Calibri" w:hAnsi="Times New Roman" w:cs="Times New Roman"/>
          <w:sz w:val="28"/>
          <w:szCs w:val="28"/>
          <w:lang w:val="sv-SE"/>
        </w:rPr>
        <w:t xml:space="preserve">số lượng </w:t>
      </w:r>
      <w:r w:rsidR="00DC08DE" w:rsidRPr="008B757A">
        <w:rPr>
          <w:rFonts w:ascii="Times New Roman" w:eastAsia="Calibri" w:hAnsi="Times New Roman" w:cs="Times New Roman"/>
          <w:sz w:val="28"/>
          <w:szCs w:val="28"/>
          <w:lang w:val="sv-SE"/>
        </w:rPr>
        <w:t>48/55</w:t>
      </w:r>
      <w:r w:rsidR="00410545" w:rsidRPr="008B757A">
        <w:rPr>
          <w:rFonts w:ascii="Times New Roman" w:eastAsia="Calibri" w:hAnsi="Times New Roman" w:cs="Times New Roman"/>
          <w:sz w:val="28"/>
          <w:szCs w:val="28"/>
          <w:lang w:val="sv-SE"/>
        </w:rPr>
        <w:t xml:space="preserve"> giáo viên, t</w:t>
      </w:r>
      <w:r w:rsidR="00BA099D">
        <w:rPr>
          <w:rFonts w:ascii="Times New Roman" w:eastAsia="Calibri" w:hAnsi="Times New Roman" w:cs="Times New Roman"/>
          <w:sz w:val="28"/>
          <w:szCs w:val="28"/>
          <w:lang w:val="sv-SE"/>
        </w:rPr>
        <w:t>ỉ</w:t>
      </w:r>
      <w:r w:rsidR="00410545" w:rsidRPr="008B757A">
        <w:rPr>
          <w:rFonts w:ascii="Times New Roman" w:eastAsia="Calibri" w:hAnsi="Times New Roman" w:cs="Times New Roman"/>
          <w:sz w:val="28"/>
          <w:szCs w:val="28"/>
          <w:lang w:val="sv-SE"/>
        </w:rPr>
        <w:t xml:space="preserve"> lệ: </w:t>
      </w:r>
      <w:r w:rsidR="008B757A" w:rsidRPr="008B757A">
        <w:rPr>
          <w:rFonts w:ascii="Times New Roman" w:eastAsia="Calibri" w:hAnsi="Times New Roman" w:cs="Times New Roman"/>
          <w:sz w:val="28"/>
          <w:szCs w:val="28"/>
          <w:lang w:val="sv-SE"/>
        </w:rPr>
        <w:t>87,27</w:t>
      </w:r>
      <w:r w:rsidR="00410545" w:rsidRPr="008B757A">
        <w:rPr>
          <w:rFonts w:ascii="Times New Roman" w:eastAsia="Calibri" w:hAnsi="Times New Roman" w:cs="Times New Roman"/>
          <w:sz w:val="28"/>
          <w:szCs w:val="28"/>
          <w:lang w:val="sv-SE"/>
        </w:rPr>
        <w:t>%;</w:t>
      </w:r>
      <w:r w:rsidR="00DC08DE" w:rsidRPr="008B757A">
        <w:rPr>
          <w:rFonts w:ascii="Times New Roman" w:eastAsia="Calibri" w:hAnsi="Times New Roman" w:cs="Times New Roman"/>
          <w:sz w:val="28"/>
          <w:szCs w:val="28"/>
          <w:lang w:val="sv-SE"/>
        </w:rPr>
        <w:t xml:space="preserve"> đang học đại học: 02</w:t>
      </w:r>
      <w:r w:rsidR="00410545" w:rsidRPr="008B757A">
        <w:rPr>
          <w:rFonts w:ascii="Times New Roman" w:eastAsia="Calibri" w:hAnsi="Times New Roman" w:cs="Times New Roman"/>
          <w:sz w:val="28"/>
          <w:szCs w:val="28"/>
          <w:lang w:val="sv-SE"/>
        </w:rPr>
        <w:t xml:space="preserve"> giáo viên</w:t>
      </w:r>
      <w:r w:rsidR="00DC08DE" w:rsidRPr="008B757A">
        <w:rPr>
          <w:rFonts w:ascii="Times New Roman" w:eastAsia="Calibri" w:hAnsi="Times New Roman" w:cs="Times New Roman"/>
          <w:sz w:val="28"/>
          <w:szCs w:val="28"/>
          <w:lang w:val="sv-SE"/>
        </w:rPr>
        <w:t>, đang học sau đại học: 01</w:t>
      </w:r>
      <w:r w:rsidR="00410545" w:rsidRPr="008B757A">
        <w:rPr>
          <w:rFonts w:ascii="Times New Roman" w:eastAsia="Calibri" w:hAnsi="Times New Roman" w:cs="Times New Roman"/>
          <w:sz w:val="28"/>
          <w:szCs w:val="28"/>
          <w:lang w:val="sv-SE"/>
        </w:rPr>
        <w:t xml:space="preserve"> giáo viên</w:t>
      </w:r>
      <w:r w:rsidR="00DC08DE" w:rsidRPr="008B757A">
        <w:rPr>
          <w:rFonts w:ascii="Times New Roman" w:eastAsia="Calibri" w:hAnsi="Times New Roman" w:cs="Times New Roman"/>
          <w:sz w:val="28"/>
          <w:szCs w:val="28"/>
          <w:lang w:val="sv-SE"/>
        </w:rPr>
        <w:t xml:space="preserve">. </w:t>
      </w:r>
    </w:p>
    <w:p w:rsidR="00803B6B" w:rsidRPr="009C20DF" w:rsidRDefault="00905AAA" w:rsidP="00185C90">
      <w:pPr>
        <w:spacing w:after="0" w:line="360" w:lineRule="auto"/>
        <w:ind w:firstLine="720"/>
        <w:jc w:val="both"/>
        <w:rPr>
          <w:rFonts w:ascii="Times New Roman" w:eastAsia="Times New Roman" w:hAnsi="Times New Roman" w:cs="Times New Roman"/>
          <w:sz w:val="28"/>
          <w:szCs w:val="28"/>
          <w:lang w:val="sv-SE"/>
        </w:rPr>
      </w:pPr>
      <w:r w:rsidRPr="004F37C7">
        <w:rPr>
          <w:rFonts w:ascii="Times New Roman" w:eastAsia="Calibri" w:hAnsi="Times New Roman" w:cs="Times New Roman"/>
          <w:sz w:val="28"/>
          <w:szCs w:val="28"/>
          <w:lang w:val="vi-VN"/>
        </w:rPr>
        <w:t>Trong 05 năm li</w:t>
      </w:r>
      <w:r w:rsidRPr="009C20DF">
        <w:rPr>
          <w:rFonts w:ascii="Times New Roman" w:eastAsia="Calibri" w:hAnsi="Times New Roman" w:cs="Times New Roman"/>
          <w:sz w:val="28"/>
          <w:szCs w:val="28"/>
          <w:lang w:val="sv-SE"/>
        </w:rPr>
        <w:t>ên tiếp</w:t>
      </w:r>
      <w:r w:rsidRPr="004F37C7">
        <w:rPr>
          <w:rFonts w:ascii="Times New Roman" w:eastAsia="Calibri" w:hAnsi="Times New Roman" w:cs="Times New Roman"/>
          <w:sz w:val="28"/>
          <w:szCs w:val="28"/>
          <w:lang w:val="vi-VN"/>
        </w:rPr>
        <w:t xml:space="preserve"> tính đến thời điểm đánh</w:t>
      </w:r>
      <w:r w:rsidRPr="009C20DF">
        <w:rPr>
          <w:rFonts w:ascii="Times New Roman" w:eastAsia="Calibri" w:hAnsi="Times New Roman" w:cs="Times New Roman"/>
          <w:sz w:val="28"/>
          <w:szCs w:val="28"/>
          <w:lang w:val="sv-SE"/>
        </w:rPr>
        <w:t xml:space="preserve"> giá</w:t>
      </w:r>
      <w:r w:rsidRPr="004F37C7">
        <w:rPr>
          <w:rFonts w:ascii="Times New Roman" w:eastAsia="Calibri" w:hAnsi="Times New Roman" w:cs="Times New Roman"/>
          <w:sz w:val="28"/>
          <w:szCs w:val="28"/>
          <w:lang w:val="vi-VN"/>
        </w:rPr>
        <w:t xml:space="preserve">, </w:t>
      </w:r>
      <w:r w:rsidRPr="009C20DF">
        <w:rPr>
          <w:rFonts w:ascii="Times New Roman" w:eastAsia="Calibri" w:hAnsi="Times New Roman" w:cs="Times New Roman"/>
          <w:sz w:val="28"/>
          <w:szCs w:val="28"/>
          <w:lang w:val="sv-SE"/>
        </w:rPr>
        <w:t>nhà trường x</w:t>
      </w:r>
      <w:r w:rsidRPr="004F37C7">
        <w:rPr>
          <w:rFonts w:ascii="Times New Roman" w:eastAsia="Times New Roman" w:hAnsi="Times New Roman" w:cs="Times New Roman"/>
          <w:sz w:val="28"/>
          <w:szCs w:val="28"/>
          <w:lang w:val="vi-VN"/>
        </w:rPr>
        <w:t xml:space="preserve">ếp loại chung cuối năm học của giáo viên đạt 100% từ loại </w:t>
      </w:r>
      <w:r w:rsidR="00181099" w:rsidRPr="00181099">
        <w:rPr>
          <w:rFonts w:ascii="Times New Roman" w:eastAsia="Times New Roman" w:hAnsi="Times New Roman" w:cs="Times New Roman"/>
          <w:sz w:val="28"/>
          <w:szCs w:val="28"/>
          <w:lang w:val="sv-SE"/>
        </w:rPr>
        <w:t xml:space="preserve">khá </w:t>
      </w:r>
      <w:r w:rsidR="00181099">
        <w:rPr>
          <w:rFonts w:ascii="Times New Roman" w:eastAsia="Times New Roman" w:hAnsi="Times New Roman" w:cs="Times New Roman"/>
          <w:sz w:val="28"/>
          <w:szCs w:val="28"/>
          <w:lang w:val="vi-VN"/>
        </w:rPr>
        <w:t>trở lên</w:t>
      </w:r>
      <w:r w:rsidR="00A102FC" w:rsidRPr="009C20DF">
        <w:rPr>
          <w:rFonts w:ascii="Times New Roman" w:eastAsia="Times New Roman" w:hAnsi="Times New Roman" w:cs="Times New Roman"/>
          <w:sz w:val="28"/>
          <w:szCs w:val="28"/>
          <w:lang w:val="sv-SE"/>
        </w:rPr>
        <w:t xml:space="preserve">, </w:t>
      </w:r>
      <w:r w:rsidRPr="004F37C7">
        <w:rPr>
          <w:rFonts w:ascii="Times New Roman" w:eastAsia="Times New Roman" w:hAnsi="Times New Roman" w:cs="Times New Roman"/>
          <w:sz w:val="28"/>
          <w:szCs w:val="28"/>
          <w:lang w:val="vi-VN"/>
        </w:rPr>
        <w:t xml:space="preserve">không có giáo </w:t>
      </w:r>
      <w:r w:rsidRPr="004F37C7">
        <w:rPr>
          <w:rFonts w:ascii="Times New Roman" w:eastAsia="Times New Roman" w:hAnsi="Times New Roman" w:cs="Times New Roman"/>
          <w:sz w:val="28"/>
          <w:szCs w:val="28"/>
          <w:lang w:val="vi-VN"/>
        </w:rPr>
        <w:lastRenderedPageBreak/>
        <w:t xml:space="preserve">viên xếp loại </w:t>
      </w:r>
      <w:r w:rsidR="004F37C7" w:rsidRPr="009C20DF">
        <w:rPr>
          <w:rFonts w:ascii="Times New Roman" w:eastAsia="Times New Roman" w:hAnsi="Times New Roman" w:cs="Times New Roman"/>
          <w:sz w:val="28"/>
          <w:szCs w:val="28"/>
          <w:lang w:val="sv-SE"/>
        </w:rPr>
        <w:t xml:space="preserve">trung bình, </w:t>
      </w:r>
      <w:r w:rsidRPr="004F37C7">
        <w:rPr>
          <w:rFonts w:ascii="Times New Roman" w:eastAsia="Times New Roman" w:hAnsi="Times New Roman" w:cs="Times New Roman"/>
          <w:sz w:val="28"/>
          <w:szCs w:val="28"/>
          <w:lang w:val="vi-VN"/>
        </w:rPr>
        <w:t>yếu</w:t>
      </w:r>
      <w:r w:rsidRPr="009C20D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vi-VN"/>
        </w:rPr>
        <w:t>theo Quy đ</w:t>
      </w:r>
      <w:r w:rsidR="00A102FC">
        <w:rPr>
          <w:rFonts w:ascii="Times New Roman" w:eastAsia="Times New Roman" w:hAnsi="Times New Roman" w:cs="Times New Roman"/>
          <w:sz w:val="28"/>
          <w:szCs w:val="28"/>
          <w:lang w:val="vi-VN"/>
        </w:rPr>
        <w:t>ịnh Chuẩn nghề nghiệp giáo viên</w:t>
      </w:r>
      <w:r w:rsidRPr="009C20DF">
        <w:rPr>
          <w:rFonts w:ascii="Times New Roman" w:eastAsia="Times New Roman" w:hAnsi="Times New Roman" w:cs="Times New Roman"/>
          <w:sz w:val="28"/>
          <w:szCs w:val="28"/>
          <w:lang w:val="sv-SE"/>
        </w:rPr>
        <w:t xml:space="preserve"> </w:t>
      </w:r>
      <w:r w:rsidR="00C654DD" w:rsidRPr="00F067DC">
        <w:rPr>
          <w:rFonts w:ascii="Times New Roman" w:hAnsi="Times New Roman" w:cs="Times New Roman"/>
          <w:spacing w:val="-4"/>
          <w:sz w:val="28"/>
          <w:szCs w:val="28"/>
          <w:lang w:val="vi-VN"/>
        </w:rPr>
        <w:t>[H</w:t>
      </w:r>
      <w:r w:rsidR="00C654DD" w:rsidRPr="009C20DF">
        <w:rPr>
          <w:rFonts w:ascii="Times New Roman" w:hAnsi="Times New Roman" w:cs="Times New Roman"/>
          <w:spacing w:val="-4"/>
          <w:sz w:val="28"/>
          <w:szCs w:val="28"/>
          <w:lang w:val="sv-SE"/>
        </w:rPr>
        <w:t>2</w:t>
      </w:r>
      <w:r w:rsidR="00C654DD" w:rsidRPr="00F067DC">
        <w:rPr>
          <w:rFonts w:ascii="Times New Roman" w:hAnsi="Times New Roman" w:cs="Times New Roman"/>
          <w:spacing w:val="-4"/>
          <w:sz w:val="28"/>
          <w:szCs w:val="28"/>
          <w:lang w:val="vi-VN"/>
        </w:rPr>
        <w:t>-1.</w:t>
      </w:r>
      <w:r w:rsidR="00C654DD" w:rsidRPr="009C20DF">
        <w:rPr>
          <w:rFonts w:ascii="Times New Roman" w:hAnsi="Times New Roman" w:cs="Times New Roman"/>
          <w:spacing w:val="-4"/>
          <w:sz w:val="28"/>
          <w:szCs w:val="28"/>
          <w:lang w:val="sv-SE"/>
        </w:rPr>
        <w:t>4</w:t>
      </w:r>
      <w:r w:rsidR="00C654DD" w:rsidRPr="00F067DC">
        <w:rPr>
          <w:rFonts w:ascii="Times New Roman" w:hAnsi="Times New Roman" w:cs="Times New Roman"/>
          <w:spacing w:val="-4"/>
          <w:sz w:val="28"/>
          <w:szCs w:val="28"/>
          <w:lang w:val="vi-VN"/>
        </w:rPr>
        <w:t>-</w:t>
      </w:r>
      <w:r w:rsidR="00C654DD" w:rsidRPr="009C20DF">
        <w:rPr>
          <w:rFonts w:ascii="Times New Roman" w:hAnsi="Times New Roman" w:cs="Times New Roman"/>
          <w:spacing w:val="-4"/>
          <w:sz w:val="28"/>
          <w:szCs w:val="28"/>
          <w:lang w:val="sv-SE"/>
        </w:rPr>
        <w:t>07</w:t>
      </w:r>
      <w:r w:rsidR="00C654DD" w:rsidRPr="00F067DC">
        <w:rPr>
          <w:rFonts w:ascii="Times New Roman" w:hAnsi="Times New Roman" w:cs="Times New Roman"/>
          <w:spacing w:val="-4"/>
          <w:sz w:val="28"/>
          <w:szCs w:val="28"/>
          <w:lang w:val="vi-VN"/>
        </w:rPr>
        <w:t>]</w:t>
      </w:r>
      <w:r w:rsidR="00C654DD" w:rsidRPr="009C20DF">
        <w:rPr>
          <w:rFonts w:ascii="Times New Roman" w:hAnsi="Times New Roman" w:cs="Times New Roman"/>
          <w:spacing w:val="-4"/>
          <w:sz w:val="28"/>
          <w:szCs w:val="28"/>
          <w:lang w:val="sv-SE"/>
        </w:rPr>
        <w:t xml:space="preserve">; </w:t>
      </w:r>
      <w:r w:rsidR="00C654DD" w:rsidRPr="00F067DC">
        <w:rPr>
          <w:rFonts w:ascii="Times New Roman" w:hAnsi="Times New Roman" w:cs="Times New Roman"/>
          <w:spacing w:val="-6"/>
          <w:sz w:val="28"/>
          <w:szCs w:val="28"/>
          <w:lang w:val="sv-SE"/>
        </w:rPr>
        <w:t>[H2-1.6-07];</w:t>
      </w:r>
      <w:r w:rsidR="00C654DD" w:rsidRPr="009C20DF">
        <w:rPr>
          <w:spacing w:val="-4"/>
          <w:szCs w:val="28"/>
          <w:lang w:val="sv-SE"/>
        </w:rPr>
        <w:t xml:space="preserve"> </w:t>
      </w:r>
      <w:r w:rsidR="00C654DD" w:rsidRPr="00F067DC">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sv-SE"/>
        </w:rPr>
        <w:t>3</w:t>
      </w:r>
      <w:r w:rsidR="00C654DD" w:rsidRPr="00F067DC">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sv-SE"/>
        </w:rPr>
        <w:t>2</w:t>
      </w:r>
      <w:r w:rsidR="00C654DD" w:rsidRPr="00F067DC">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sv-SE"/>
        </w:rPr>
        <w:t>2</w:t>
      </w:r>
      <w:r w:rsidR="00C654DD" w:rsidRPr="00F067DC">
        <w:rPr>
          <w:rFonts w:ascii="Times New Roman" w:eastAsia="Times New Roman" w:hAnsi="Times New Roman" w:cs="Times New Roman"/>
          <w:spacing w:val="-4"/>
          <w:sz w:val="28"/>
          <w:szCs w:val="28"/>
          <w:lang w:val="vi-VN"/>
        </w:rPr>
        <w:t>-0</w:t>
      </w:r>
      <w:r w:rsidR="00C654DD" w:rsidRPr="009C20DF">
        <w:rPr>
          <w:rFonts w:ascii="Times New Roman" w:eastAsia="Times New Roman" w:hAnsi="Times New Roman" w:cs="Times New Roman"/>
          <w:spacing w:val="-4"/>
          <w:sz w:val="28"/>
          <w:szCs w:val="28"/>
          <w:lang w:val="sv-SE"/>
        </w:rPr>
        <w:t>2</w:t>
      </w:r>
      <w:r w:rsidR="00C654DD" w:rsidRPr="00F067DC">
        <w:rPr>
          <w:rFonts w:ascii="Times New Roman" w:eastAsia="Times New Roman" w:hAnsi="Times New Roman" w:cs="Times New Roman"/>
          <w:spacing w:val="-4"/>
          <w:sz w:val="28"/>
          <w:szCs w:val="28"/>
          <w:lang w:val="vi-VN"/>
        </w:rPr>
        <w:t>]</w:t>
      </w:r>
      <w:r w:rsidR="00C654DD" w:rsidRPr="009C20DF">
        <w:rPr>
          <w:rFonts w:ascii="Times New Roman" w:eastAsia="Times New Roman" w:hAnsi="Times New Roman" w:cs="Times New Roman"/>
          <w:spacing w:val="-4"/>
          <w:sz w:val="28"/>
          <w:szCs w:val="28"/>
          <w:lang w:val="sv-SE"/>
        </w:rPr>
        <w:t>.</w:t>
      </w:r>
    </w:p>
    <w:p w:rsidR="00905AAA" w:rsidRPr="009C20DF" w:rsidRDefault="00643336" w:rsidP="006C044D">
      <w:pPr>
        <w:spacing w:after="0" w:line="360" w:lineRule="auto"/>
        <w:ind w:firstLine="720"/>
        <w:jc w:val="both"/>
        <w:rPr>
          <w:rFonts w:ascii="Times New Roman" w:eastAsia="Calibri" w:hAnsi="Times New Roman" w:cs="Times New Roman"/>
          <w:sz w:val="28"/>
          <w:szCs w:val="28"/>
          <w:lang w:val="sv-SE"/>
        </w:rPr>
      </w:pPr>
      <w:r w:rsidRPr="009C20DF">
        <w:rPr>
          <w:rFonts w:ascii="Times New Roman" w:eastAsia="Calibri" w:hAnsi="Times New Roman" w:cs="Times New Roman"/>
          <w:sz w:val="28"/>
          <w:szCs w:val="28"/>
          <w:lang w:val="sv-SE"/>
        </w:rPr>
        <w:t>Giáo viên có khả năng</w:t>
      </w:r>
      <w:r w:rsidR="00CE50D0" w:rsidRPr="009C20DF">
        <w:rPr>
          <w:rFonts w:ascii="Times New Roman" w:eastAsia="Calibri" w:hAnsi="Times New Roman" w:cs="Times New Roman"/>
          <w:sz w:val="28"/>
          <w:szCs w:val="28"/>
          <w:lang w:val="sv-SE"/>
        </w:rPr>
        <w:t xml:space="preserve"> </w:t>
      </w:r>
      <w:r w:rsidR="00905AAA" w:rsidRPr="009C20DF">
        <w:rPr>
          <w:rFonts w:ascii="Times New Roman" w:eastAsia="Calibri" w:hAnsi="Times New Roman" w:cs="Times New Roman"/>
          <w:sz w:val="28"/>
          <w:szCs w:val="28"/>
          <w:lang w:val="sv-SE"/>
        </w:rPr>
        <w:t>t</w:t>
      </w:r>
      <w:r w:rsidR="00905AAA" w:rsidRPr="00392F58">
        <w:rPr>
          <w:rFonts w:ascii="Times New Roman" w:eastAsia="Calibri" w:hAnsi="Times New Roman" w:cs="Times New Roman"/>
          <w:sz w:val="28"/>
          <w:szCs w:val="28"/>
          <w:lang w:val="vi-VN"/>
        </w:rPr>
        <w:t>ổ chức các hoạt động trải nghiệm</w:t>
      </w:r>
      <w:r w:rsidR="00B526CC" w:rsidRPr="009C20DF">
        <w:rPr>
          <w:rFonts w:ascii="Times New Roman" w:eastAsia="Calibri" w:hAnsi="Times New Roman" w:cs="Times New Roman"/>
          <w:sz w:val="28"/>
          <w:szCs w:val="28"/>
          <w:lang w:val="sv-SE"/>
        </w:rPr>
        <w:t>,</w:t>
      </w:r>
      <w:r w:rsidR="00905AAA" w:rsidRPr="009C20DF">
        <w:rPr>
          <w:rFonts w:ascii="Times New Roman" w:eastAsia="Calibri" w:hAnsi="Times New Roman" w:cs="Times New Roman"/>
          <w:sz w:val="28"/>
          <w:szCs w:val="28"/>
          <w:lang w:val="sv-SE"/>
        </w:rPr>
        <w:t xml:space="preserve"> hướng nghiệp, định hướng phân luồng </w:t>
      </w:r>
      <w:r w:rsidR="00905AAA" w:rsidRPr="00392F58">
        <w:rPr>
          <w:rFonts w:ascii="Times New Roman" w:eastAsia="Calibri" w:hAnsi="Times New Roman" w:cs="Times New Roman"/>
          <w:sz w:val="28"/>
          <w:szCs w:val="28"/>
          <w:lang w:val="vi-VN"/>
        </w:rPr>
        <w:t>cho học sinh</w:t>
      </w:r>
      <w:r w:rsidR="00905AAA" w:rsidRPr="009C20DF">
        <w:rPr>
          <w:rFonts w:ascii="Times New Roman" w:eastAsia="Calibri" w:hAnsi="Times New Roman" w:cs="Times New Roman"/>
          <w:sz w:val="28"/>
          <w:szCs w:val="28"/>
          <w:lang w:val="sv-SE"/>
        </w:rPr>
        <w:t xml:space="preserve">, </w:t>
      </w:r>
      <w:r w:rsidR="006D15D6" w:rsidRPr="009C20DF">
        <w:rPr>
          <w:rFonts w:ascii="Times New Roman" w:eastAsia="Calibri" w:hAnsi="Times New Roman" w:cs="Times New Roman"/>
          <w:sz w:val="28"/>
          <w:szCs w:val="28"/>
          <w:lang w:val="sv-SE"/>
        </w:rPr>
        <w:t xml:space="preserve">giáo viên </w:t>
      </w:r>
      <w:r w:rsidR="00905AAA" w:rsidRPr="009C20DF">
        <w:rPr>
          <w:rFonts w:ascii="Times New Roman" w:eastAsia="Calibri" w:hAnsi="Times New Roman" w:cs="Times New Roman"/>
          <w:sz w:val="28"/>
          <w:szCs w:val="28"/>
          <w:lang w:val="sv-SE"/>
        </w:rPr>
        <w:t xml:space="preserve">hướng dẫn học sinh </w:t>
      </w:r>
      <w:r w:rsidR="00541982" w:rsidRPr="009C20DF">
        <w:rPr>
          <w:rFonts w:ascii="Times New Roman" w:eastAsia="Calibri" w:hAnsi="Times New Roman" w:cs="Times New Roman"/>
          <w:sz w:val="28"/>
          <w:szCs w:val="28"/>
          <w:lang w:val="sv-SE"/>
        </w:rPr>
        <w:t xml:space="preserve">nghiên cứu, làm mô hình </w:t>
      </w:r>
      <w:r w:rsidRPr="009C20DF">
        <w:rPr>
          <w:rFonts w:ascii="Times New Roman" w:eastAsia="Calibri" w:hAnsi="Times New Roman" w:cs="Times New Roman"/>
          <w:sz w:val="28"/>
          <w:szCs w:val="28"/>
          <w:lang w:val="sv-SE"/>
        </w:rPr>
        <w:t xml:space="preserve">tham gia </w:t>
      </w:r>
      <w:r w:rsidR="006C044D" w:rsidRPr="009C20DF">
        <w:rPr>
          <w:rFonts w:ascii="Times New Roman" w:eastAsia="Calibri" w:hAnsi="Times New Roman" w:cs="Times New Roman"/>
          <w:sz w:val="28"/>
          <w:szCs w:val="28"/>
          <w:lang w:val="sv-SE"/>
        </w:rPr>
        <w:t>và đạt giải</w:t>
      </w:r>
      <w:r w:rsidR="006D15D6" w:rsidRPr="009C20DF">
        <w:rPr>
          <w:rFonts w:ascii="Times New Roman" w:eastAsia="Calibri" w:hAnsi="Times New Roman" w:cs="Times New Roman"/>
          <w:sz w:val="28"/>
          <w:szCs w:val="28"/>
          <w:lang w:val="sv-SE"/>
        </w:rPr>
        <w:t xml:space="preserve"> trong</w:t>
      </w:r>
      <w:r w:rsidRPr="009C20DF">
        <w:rPr>
          <w:rFonts w:ascii="Times New Roman" w:eastAsia="Calibri" w:hAnsi="Times New Roman" w:cs="Times New Roman"/>
          <w:sz w:val="28"/>
          <w:szCs w:val="28"/>
          <w:lang w:val="sv-SE"/>
        </w:rPr>
        <w:t xml:space="preserve"> </w:t>
      </w:r>
      <w:r w:rsidR="006C044D" w:rsidRPr="009C20DF">
        <w:rPr>
          <w:rFonts w:ascii="Times New Roman" w:eastAsia="Calibri" w:hAnsi="Times New Roman" w:cs="Times New Roman"/>
          <w:sz w:val="28"/>
          <w:szCs w:val="28"/>
          <w:lang w:val="sv-SE"/>
        </w:rPr>
        <w:t xml:space="preserve">Hội </w:t>
      </w:r>
      <w:r w:rsidRPr="009C20DF">
        <w:rPr>
          <w:rFonts w:ascii="Times New Roman" w:eastAsia="Calibri" w:hAnsi="Times New Roman" w:cs="Times New Roman"/>
          <w:sz w:val="28"/>
          <w:szCs w:val="28"/>
          <w:lang w:val="sv-SE"/>
        </w:rPr>
        <w:t>thi “Khoa học với đời sống”</w:t>
      </w:r>
      <w:r w:rsidR="00CE50D0" w:rsidRPr="009C20DF">
        <w:rPr>
          <w:rFonts w:ascii="Times New Roman" w:eastAsia="Calibri" w:hAnsi="Times New Roman" w:cs="Times New Roman"/>
          <w:sz w:val="28"/>
          <w:szCs w:val="28"/>
          <w:lang w:val="sv-SE"/>
        </w:rPr>
        <w:t xml:space="preserve"> </w:t>
      </w:r>
      <w:r w:rsidR="00F93DF3" w:rsidRPr="00F93DF3">
        <w:rPr>
          <w:rFonts w:ascii="Times New Roman" w:eastAsia="Calibri" w:hAnsi="Times New Roman" w:cs="Times New Roman"/>
          <w:sz w:val="28"/>
          <w:szCs w:val="28"/>
          <w:lang w:val="sv-SE"/>
        </w:rPr>
        <w:t>[</w:t>
      </w:r>
      <w:r w:rsidR="00F93DF3" w:rsidRPr="00F93DF3">
        <w:rPr>
          <w:rFonts w:ascii="Times New Roman" w:eastAsia="Calibri" w:hAnsi="Times New Roman" w:cs="Times New Roman"/>
          <w:sz w:val="28"/>
          <w:szCs w:val="28"/>
          <w:lang w:val="vi-VN"/>
        </w:rPr>
        <w:t>H</w:t>
      </w:r>
      <w:r w:rsidR="00F93DF3" w:rsidRPr="009C20DF">
        <w:rPr>
          <w:rFonts w:ascii="Times New Roman" w:eastAsia="Calibri" w:hAnsi="Times New Roman" w:cs="Times New Roman"/>
          <w:sz w:val="28"/>
          <w:szCs w:val="28"/>
          <w:lang w:val="sv-SE"/>
        </w:rPr>
        <w:t>5</w:t>
      </w:r>
      <w:r w:rsidR="00F93DF3" w:rsidRPr="00F93DF3">
        <w:rPr>
          <w:rFonts w:ascii="Times New Roman" w:eastAsia="Calibri" w:hAnsi="Times New Roman" w:cs="Times New Roman"/>
          <w:sz w:val="28"/>
          <w:szCs w:val="28"/>
          <w:lang w:val="vi-VN"/>
        </w:rPr>
        <w:t>-1.3-</w:t>
      </w:r>
      <w:r w:rsidR="00F93DF3" w:rsidRPr="009C20DF">
        <w:rPr>
          <w:rFonts w:ascii="Times New Roman" w:eastAsia="Calibri" w:hAnsi="Times New Roman" w:cs="Times New Roman"/>
          <w:sz w:val="28"/>
          <w:szCs w:val="28"/>
          <w:lang w:val="sv-SE"/>
        </w:rPr>
        <w:t>19</w:t>
      </w:r>
      <w:r w:rsidR="00F93DF3" w:rsidRPr="00F93DF3">
        <w:rPr>
          <w:rFonts w:ascii="Times New Roman" w:eastAsia="Calibri" w:hAnsi="Times New Roman" w:cs="Times New Roman"/>
          <w:sz w:val="28"/>
          <w:szCs w:val="28"/>
          <w:lang w:val="sv-SE"/>
        </w:rPr>
        <w:t>]</w:t>
      </w:r>
      <w:r w:rsidR="00F93DF3">
        <w:rPr>
          <w:rFonts w:ascii="Times New Roman" w:eastAsia="Calibri" w:hAnsi="Times New Roman" w:cs="Times New Roman"/>
          <w:sz w:val="28"/>
          <w:szCs w:val="28"/>
          <w:lang w:val="sv-SE"/>
        </w:rPr>
        <w:t xml:space="preserve">; </w:t>
      </w:r>
      <w:r w:rsidR="00CE50D0" w:rsidRPr="00CE50D0">
        <w:rPr>
          <w:rFonts w:ascii="Times New Roman" w:eastAsia="Calibri" w:hAnsi="Times New Roman" w:cs="Times New Roman"/>
          <w:sz w:val="28"/>
          <w:szCs w:val="28"/>
          <w:lang w:val="sv-SE"/>
        </w:rPr>
        <w:t>[</w:t>
      </w:r>
      <w:r w:rsidR="006C044D" w:rsidRPr="006C044D">
        <w:rPr>
          <w:rFonts w:ascii="Times New Roman" w:eastAsia="Calibri" w:hAnsi="Times New Roman" w:cs="Times New Roman"/>
          <w:sz w:val="28"/>
          <w:szCs w:val="28"/>
          <w:lang w:val="vi-VN"/>
        </w:rPr>
        <w:t>H</w:t>
      </w:r>
      <w:r w:rsidR="006C044D" w:rsidRPr="009C20DF">
        <w:rPr>
          <w:rFonts w:ascii="Times New Roman" w:eastAsia="Calibri" w:hAnsi="Times New Roman" w:cs="Times New Roman"/>
          <w:sz w:val="28"/>
          <w:szCs w:val="28"/>
          <w:lang w:val="sv-SE"/>
        </w:rPr>
        <w:t>2</w:t>
      </w:r>
      <w:r w:rsidR="006C044D" w:rsidRPr="006C044D">
        <w:rPr>
          <w:rFonts w:ascii="Times New Roman" w:eastAsia="Calibri" w:hAnsi="Times New Roman" w:cs="Times New Roman"/>
          <w:sz w:val="28"/>
          <w:szCs w:val="28"/>
          <w:lang w:val="vi-VN"/>
        </w:rPr>
        <w:t>-1.</w:t>
      </w:r>
      <w:r w:rsidR="006C044D" w:rsidRPr="009C20DF">
        <w:rPr>
          <w:rFonts w:ascii="Times New Roman" w:eastAsia="Calibri" w:hAnsi="Times New Roman" w:cs="Times New Roman"/>
          <w:sz w:val="28"/>
          <w:szCs w:val="28"/>
          <w:lang w:val="sv-SE"/>
        </w:rPr>
        <w:t>8</w:t>
      </w:r>
      <w:r w:rsidR="006C044D" w:rsidRPr="006C044D">
        <w:rPr>
          <w:rFonts w:ascii="Times New Roman" w:eastAsia="Calibri" w:hAnsi="Times New Roman" w:cs="Times New Roman"/>
          <w:sz w:val="28"/>
          <w:szCs w:val="28"/>
          <w:lang w:val="vi-VN"/>
        </w:rPr>
        <w:t>-0</w:t>
      </w:r>
      <w:r w:rsidR="006C044D" w:rsidRPr="009C20DF">
        <w:rPr>
          <w:rFonts w:ascii="Times New Roman" w:eastAsia="Calibri" w:hAnsi="Times New Roman" w:cs="Times New Roman"/>
          <w:sz w:val="28"/>
          <w:szCs w:val="28"/>
          <w:lang w:val="sv-SE"/>
        </w:rPr>
        <w:t>2</w:t>
      </w:r>
      <w:r w:rsidR="006C044D">
        <w:rPr>
          <w:rFonts w:ascii="Times New Roman" w:eastAsia="Calibri" w:hAnsi="Times New Roman" w:cs="Times New Roman"/>
          <w:sz w:val="28"/>
          <w:szCs w:val="28"/>
          <w:lang w:val="sv-SE"/>
        </w:rPr>
        <w:t xml:space="preserve">]. </w:t>
      </w:r>
      <w:r w:rsidR="00905AAA" w:rsidRPr="009C20DF">
        <w:rPr>
          <w:rFonts w:ascii="Times New Roman" w:eastAsia="Times New Roman" w:hAnsi="Times New Roman" w:cs="Times New Roman"/>
          <w:sz w:val="28"/>
          <w:szCs w:val="28"/>
          <w:lang w:val="sv-SE"/>
        </w:rPr>
        <w:t>Tất cả giáo viên đều có phẩm chất đạo đức tốt, không có giáo viên xếp loại yếu về chuyên môn nghiệp vụ và đạo đức</w:t>
      </w:r>
      <w:r w:rsidR="00905AAA" w:rsidRPr="00392F58">
        <w:rPr>
          <w:rFonts w:ascii="Times New Roman" w:eastAsia="Calibri" w:hAnsi="Times New Roman" w:cs="Times New Roman"/>
          <w:sz w:val="28"/>
          <w:szCs w:val="28"/>
          <w:lang w:val="vi-VN"/>
        </w:rPr>
        <w:t xml:space="preserve">, </w:t>
      </w:r>
      <w:r w:rsidR="00905AAA" w:rsidRPr="009C20DF">
        <w:rPr>
          <w:rFonts w:ascii="Times New Roman" w:eastAsia="Calibri" w:hAnsi="Times New Roman" w:cs="Times New Roman"/>
          <w:sz w:val="28"/>
          <w:szCs w:val="28"/>
          <w:lang w:val="sv-SE"/>
        </w:rPr>
        <w:t xml:space="preserve">nhà trường </w:t>
      </w:r>
      <w:r w:rsidR="00905AAA" w:rsidRPr="00392F58">
        <w:rPr>
          <w:rFonts w:ascii="Times New Roman" w:eastAsia="Calibri" w:hAnsi="Times New Roman" w:cs="Times New Roman"/>
          <w:sz w:val="28"/>
          <w:szCs w:val="28"/>
          <w:lang w:val="vi-VN"/>
        </w:rPr>
        <w:t xml:space="preserve">không có giáo viên bị kỷ luật </w:t>
      </w:r>
      <w:r w:rsidR="00905AAA" w:rsidRPr="00392F58">
        <w:rPr>
          <w:rFonts w:ascii="Times New Roman" w:eastAsia="Times New Roman" w:hAnsi="Times New Roman" w:cs="Times New Roman"/>
          <w:spacing w:val="-4"/>
          <w:sz w:val="28"/>
          <w:szCs w:val="28"/>
          <w:lang w:val="sv-SE"/>
        </w:rPr>
        <w:t>[H</w:t>
      </w:r>
      <w:r w:rsidR="00B21A6D">
        <w:rPr>
          <w:rFonts w:ascii="Times New Roman" w:eastAsia="Times New Roman" w:hAnsi="Times New Roman" w:cs="Times New Roman"/>
          <w:spacing w:val="-4"/>
          <w:sz w:val="28"/>
          <w:szCs w:val="28"/>
          <w:lang w:val="sv-SE"/>
        </w:rPr>
        <w:t>1</w:t>
      </w:r>
      <w:r w:rsidR="00905AAA" w:rsidRPr="00392F58">
        <w:rPr>
          <w:rFonts w:ascii="Times New Roman" w:eastAsia="Times New Roman" w:hAnsi="Times New Roman" w:cs="Times New Roman"/>
          <w:spacing w:val="-4"/>
          <w:sz w:val="28"/>
          <w:szCs w:val="28"/>
          <w:lang w:val="sv-SE"/>
        </w:rPr>
        <w:t xml:space="preserve">-1.2-09]; </w:t>
      </w:r>
      <w:r w:rsidR="00905AAA" w:rsidRPr="00392F58">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sv-SE"/>
        </w:rPr>
        <w:t>2</w:t>
      </w:r>
      <w:r w:rsidR="00905AAA" w:rsidRPr="00392F58">
        <w:rPr>
          <w:rFonts w:ascii="Times New Roman" w:eastAsia="Times New Roman" w:hAnsi="Times New Roman" w:cs="Times New Roman"/>
          <w:spacing w:val="-4"/>
          <w:sz w:val="28"/>
          <w:szCs w:val="28"/>
          <w:lang w:val="vi-VN"/>
        </w:rPr>
        <w:t>-1.</w:t>
      </w:r>
      <w:r w:rsidR="00905AAA" w:rsidRPr="009C20DF">
        <w:rPr>
          <w:rFonts w:ascii="Times New Roman" w:eastAsia="Times New Roman" w:hAnsi="Times New Roman" w:cs="Times New Roman"/>
          <w:spacing w:val="-4"/>
          <w:sz w:val="28"/>
          <w:szCs w:val="28"/>
          <w:lang w:val="sv-SE"/>
        </w:rPr>
        <w:t>4</w:t>
      </w:r>
      <w:r w:rsidR="00905AAA" w:rsidRPr="00392F58">
        <w:rPr>
          <w:rFonts w:ascii="Times New Roman" w:eastAsia="Times New Roman" w:hAnsi="Times New Roman" w:cs="Times New Roman"/>
          <w:spacing w:val="-4"/>
          <w:sz w:val="28"/>
          <w:szCs w:val="28"/>
          <w:lang w:val="vi-VN"/>
        </w:rPr>
        <w:t>-</w:t>
      </w:r>
      <w:r w:rsidR="00905AAA" w:rsidRPr="009C20DF">
        <w:rPr>
          <w:rFonts w:ascii="Times New Roman" w:eastAsia="Times New Roman" w:hAnsi="Times New Roman" w:cs="Times New Roman"/>
          <w:spacing w:val="-4"/>
          <w:sz w:val="28"/>
          <w:szCs w:val="28"/>
          <w:lang w:val="sv-SE"/>
        </w:rPr>
        <w:t>0</w:t>
      </w:r>
      <w:r w:rsidR="00C654DD" w:rsidRPr="009C20DF">
        <w:rPr>
          <w:rFonts w:ascii="Times New Roman" w:eastAsia="Times New Roman" w:hAnsi="Times New Roman" w:cs="Times New Roman"/>
          <w:spacing w:val="-4"/>
          <w:sz w:val="28"/>
          <w:szCs w:val="28"/>
          <w:lang w:val="sv-SE"/>
        </w:rPr>
        <w:t>7</w:t>
      </w:r>
      <w:r w:rsidR="00905AAA" w:rsidRPr="00392F58">
        <w:rPr>
          <w:rFonts w:ascii="Times New Roman" w:eastAsia="Times New Roman" w:hAnsi="Times New Roman" w:cs="Times New Roman"/>
          <w:spacing w:val="-4"/>
          <w:sz w:val="28"/>
          <w:szCs w:val="28"/>
          <w:lang w:val="vi-VN"/>
        </w:rPr>
        <w:t>]</w:t>
      </w:r>
      <w:r w:rsidR="00905AAA" w:rsidRPr="009C20DF">
        <w:rPr>
          <w:rFonts w:ascii="Times New Roman" w:eastAsia="Times New Roman" w:hAnsi="Times New Roman" w:cs="Times New Roman"/>
          <w:spacing w:val="-4"/>
          <w:sz w:val="28"/>
          <w:szCs w:val="28"/>
          <w:lang w:val="sv-SE"/>
        </w:rPr>
        <w:t xml:space="preserve">; </w:t>
      </w:r>
      <w:r w:rsidR="00905AAA" w:rsidRPr="00392F58">
        <w:rPr>
          <w:rFonts w:ascii="Times New Roman" w:eastAsia="Times New Roman" w:hAnsi="Times New Roman" w:cs="Times New Roman"/>
          <w:spacing w:val="-6"/>
          <w:sz w:val="28"/>
          <w:szCs w:val="28"/>
          <w:lang w:val="sv-SE"/>
        </w:rPr>
        <w:t>[H</w:t>
      </w:r>
      <w:r w:rsidR="00C654DD">
        <w:rPr>
          <w:rFonts w:ascii="Times New Roman" w:eastAsia="Times New Roman" w:hAnsi="Times New Roman" w:cs="Times New Roman"/>
          <w:spacing w:val="-6"/>
          <w:sz w:val="28"/>
          <w:szCs w:val="28"/>
          <w:lang w:val="sv-SE"/>
        </w:rPr>
        <w:t>2</w:t>
      </w:r>
      <w:r w:rsidR="00905AAA" w:rsidRPr="00392F58">
        <w:rPr>
          <w:rFonts w:ascii="Times New Roman" w:eastAsia="Times New Roman" w:hAnsi="Times New Roman" w:cs="Times New Roman"/>
          <w:spacing w:val="-6"/>
          <w:sz w:val="28"/>
          <w:szCs w:val="28"/>
          <w:lang w:val="sv-SE"/>
        </w:rPr>
        <w:t>-1.6-07].</w:t>
      </w:r>
      <w:r w:rsidR="00905AAA" w:rsidRPr="00392F58">
        <w:rPr>
          <w:rFonts w:ascii="Times New Roman" w:eastAsia="Times New Roman" w:hAnsi="Times New Roman" w:cs="Times New Roman"/>
          <w:sz w:val="28"/>
          <w:szCs w:val="28"/>
          <w:lang w:val="vi-VN"/>
        </w:rPr>
        <w:t xml:space="preserve"> </w:t>
      </w:r>
    </w:p>
    <w:p w:rsidR="00911595" w:rsidRDefault="00911595" w:rsidP="00185C90">
      <w:pPr>
        <w:spacing w:after="0" w:line="360" w:lineRule="auto"/>
        <w:ind w:firstLine="720"/>
        <w:jc w:val="both"/>
        <w:rPr>
          <w:rFonts w:ascii="Times New Roman" w:eastAsia="Times New Roman" w:hAnsi="Times New Roman" w:cs="Times New Roman"/>
          <w:spacing w:val="-4"/>
          <w:sz w:val="28"/>
          <w:szCs w:val="28"/>
          <w:lang w:val="nb-NO"/>
        </w:rPr>
      </w:pPr>
      <w:r w:rsidRPr="00BF2D36">
        <w:rPr>
          <w:rFonts w:ascii="Times New Roman" w:eastAsia="Times New Roman" w:hAnsi="Times New Roman" w:cs="Times New Roman"/>
          <w:spacing w:val="-4"/>
          <w:sz w:val="28"/>
          <w:szCs w:val="28"/>
          <w:lang w:val="nb-NO"/>
        </w:rPr>
        <w:t>Mức 3:</w:t>
      </w:r>
      <w:r w:rsidRPr="00392F58">
        <w:rPr>
          <w:rFonts w:ascii="Times New Roman" w:eastAsia="Times New Roman" w:hAnsi="Times New Roman" w:cs="Times New Roman"/>
          <w:spacing w:val="-4"/>
          <w:sz w:val="28"/>
          <w:szCs w:val="28"/>
          <w:lang w:val="nb-NO"/>
        </w:rPr>
        <w:t xml:space="preserve"> </w:t>
      </w:r>
    </w:p>
    <w:p w:rsidR="005F2781" w:rsidRPr="009C20DF" w:rsidRDefault="00CD352B" w:rsidP="005F2781">
      <w:pPr>
        <w:spacing w:after="0" w:line="360" w:lineRule="auto"/>
        <w:ind w:firstLine="720"/>
        <w:jc w:val="both"/>
        <w:rPr>
          <w:rFonts w:ascii="Times New Roman" w:eastAsia="Calibri" w:hAnsi="Times New Roman" w:cs="Times New Roman"/>
          <w:bCs/>
          <w:spacing w:val="-4"/>
          <w:sz w:val="28"/>
          <w:szCs w:val="28"/>
          <w:lang w:val="sv-SE"/>
        </w:rPr>
      </w:pPr>
      <w:r w:rsidRPr="009C20DF">
        <w:rPr>
          <w:rFonts w:ascii="Times New Roman" w:eastAsia="Calibri" w:hAnsi="Times New Roman" w:cs="Times New Roman"/>
          <w:spacing w:val="-4"/>
          <w:sz w:val="28"/>
          <w:szCs w:val="28"/>
          <w:lang w:val="sv-SE"/>
        </w:rPr>
        <w:t>Căn cứ vào Quy định chuẩn nghề nghiệp giáo viên, nhà trường c</w:t>
      </w:r>
      <w:r w:rsidRPr="00CD352B">
        <w:rPr>
          <w:rFonts w:ascii="Times New Roman" w:eastAsia="Calibri" w:hAnsi="Times New Roman" w:cs="Times New Roman"/>
          <w:bCs/>
          <w:spacing w:val="-4"/>
          <w:sz w:val="28"/>
          <w:szCs w:val="28"/>
          <w:lang w:val="vi-VN"/>
        </w:rPr>
        <w:t xml:space="preserve">ó </w:t>
      </w:r>
      <w:r w:rsidR="008213D1" w:rsidRPr="009C20DF">
        <w:rPr>
          <w:rFonts w:ascii="Times New Roman" w:eastAsia="Calibri" w:hAnsi="Times New Roman" w:cs="Times New Roman"/>
          <w:bCs/>
          <w:spacing w:val="-4"/>
          <w:sz w:val="28"/>
          <w:szCs w:val="28"/>
          <w:lang w:val="sv-SE"/>
        </w:rPr>
        <w:t>100</w:t>
      </w:r>
      <w:r w:rsidRPr="008213D1">
        <w:rPr>
          <w:rFonts w:ascii="Times New Roman" w:eastAsia="Calibri" w:hAnsi="Times New Roman" w:cs="Times New Roman"/>
          <w:bCs/>
          <w:spacing w:val="-4"/>
          <w:sz w:val="28"/>
          <w:szCs w:val="28"/>
          <w:lang w:val="vi-VN"/>
        </w:rPr>
        <w:t>%</w:t>
      </w:r>
      <w:r w:rsidRPr="00CD352B">
        <w:rPr>
          <w:rFonts w:ascii="Times New Roman" w:eastAsia="Calibri" w:hAnsi="Times New Roman" w:cs="Times New Roman"/>
          <w:bCs/>
          <w:spacing w:val="-4"/>
          <w:sz w:val="28"/>
          <w:szCs w:val="28"/>
          <w:lang w:val="vi-VN"/>
        </w:rPr>
        <w:t xml:space="preserve"> </w:t>
      </w:r>
      <w:r w:rsidRPr="009C20DF">
        <w:rPr>
          <w:rFonts w:ascii="Times New Roman" w:eastAsia="Calibri" w:hAnsi="Times New Roman" w:cs="Times New Roman"/>
          <w:bCs/>
          <w:spacing w:val="-4"/>
          <w:sz w:val="28"/>
          <w:szCs w:val="28"/>
          <w:lang w:val="sv-SE"/>
        </w:rPr>
        <w:t xml:space="preserve">giáo viên </w:t>
      </w:r>
      <w:r w:rsidRPr="00CD352B">
        <w:rPr>
          <w:rFonts w:ascii="Times New Roman" w:eastAsia="Calibri" w:hAnsi="Times New Roman" w:cs="Times New Roman"/>
          <w:spacing w:val="-4"/>
          <w:sz w:val="28"/>
          <w:szCs w:val="28"/>
          <w:lang w:val="vi-VN"/>
        </w:rPr>
        <w:t>đạt chuẩn nghề nghiệp giáo viên ở mức khá trở lên</w:t>
      </w:r>
      <w:r w:rsidRPr="009C20DF">
        <w:rPr>
          <w:rFonts w:ascii="Times New Roman" w:eastAsia="Calibri" w:hAnsi="Times New Roman" w:cs="Times New Roman"/>
          <w:spacing w:val="-4"/>
          <w:sz w:val="28"/>
          <w:szCs w:val="28"/>
          <w:lang w:val="sv-SE"/>
        </w:rPr>
        <w:t xml:space="preserve">, </w:t>
      </w:r>
      <w:r w:rsidRPr="00CD352B">
        <w:rPr>
          <w:rFonts w:ascii="Times New Roman" w:eastAsia="Calibri" w:hAnsi="Times New Roman" w:cs="Times New Roman"/>
          <w:spacing w:val="-4"/>
          <w:sz w:val="28"/>
          <w:szCs w:val="28"/>
          <w:lang w:val="vi-VN"/>
        </w:rPr>
        <w:t xml:space="preserve">trong đó </w:t>
      </w:r>
      <w:r w:rsidRPr="008213D1">
        <w:rPr>
          <w:rFonts w:ascii="Times New Roman" w:eastAsia="Calibri" w:hAnsi="Times New Roman" w:cs="Times New Roman"/>
          <w:spacing w:val="-4"/>
          <w:sz w:val="28"/>
          <w:szCs w:val="28"/>
          <w:lang w:val="vi-VN"/>
        </w:rPr>
        <w:t xml:space="preserve">có </w:t>
      </w:r>
      <w:r w:rsidR="008213D1" w:rsidRPr="009C20DF">
        <w:rPr>
          <w:rFonts w:ascii="Times New Roman" w:eastAsia="Calibri" w:hAnsi="Times New Roman" w:cs="Times New Roman"/>
          <w:spacing w:val="-4"/>
          <w:sz w:val="28"/>
          <w:szCs w:val="28"/>
          <w:lang w:val="sv-SE"/>
        </w:rPr>
        <w:t>trên 80</w:t>
      </w:r>
      <w:r w:rsidRPr="008213D1">
        <w:rPr>
          <w:rFonts w:ascii="Times New Roman" w:eastAsia="Calibri" w:hAnsi="Times New Roman" w:cs="Times New Roman"/>
          <w:spacing w:val="-4"/>
          <w:sz w:val="28"/>
          <w:szCs w:val="28"/>
          <w:lang w:val="vi-VN"/>
        </w:rPr>
        <w:t>% đạt</w:t>
      </w:r>
      <w:r w:rsidRPr="00CD352B">
        <w:rPr>
          <w:rFonts w:ascii="Times New Roman" w:eastAsia="Calibri" w:hAnsi="Times New Roman" w:cs="Times New Roman"/>
          <w:spacing w:val="-4"/>
          <w:sz w:val="28"/>
          <w:szCs w:val="28"/>
          <w:lang w:val="vi-VN"/>
        </w:rPr>
        <w:t xml:space="preserve"> chuẩn nghề nghiệp giáo viên ở mức </w:t>
      </w:r>
      <w:r w:rsidR="008213D1" w:rsidRPr="009C20DF">
        <w:rPr>
          <w:rFonts w:ascii="Times New Roman" w:eastAsia="Calibri" w:hAnsi="Times New Roman" w:cs="Times New Roman"/>
          <w:spacing w:val="-4"/>
          <w:sz w:val="28"/>
          <w:szCs w:val="28"/>
          <w:lang w:val="sv-SE"/>
        </w:rPr>
        <w:t>xuất sắc</w:t>
      </w:r>
      <w:r w:rsidR="004D2B3B" w:rsidRPr="009C20DF">
        <w:rPr>
          <w:rFonts w:ascii="Times New Roman" w:eastAsia="Calibri" w:hAnsi="Times New Roman" w:cs="Times New Roman"/>
          <w:spacing w:val="-4"/>
          <w:sz w:val="28"/>
          <w:szCs w:val="28"/>
          <w:lang w:val="sv-SE"/>
        </w:rPr>
        <w:t xml:space="preserve"> </w:t>
      </w:r>
      <w:r w:rsidR="00F067DC" w:rsidRPr="00F067DC">
        <w:rPr>
          <w:rFonts w:ascii="Times New Roman" w:hAnsi="Times New Roman" w:cs="Times New Roman"/>
          <w:spacing w:val="-4"/>
          <w:sz w:val="28"/>
          <w:szCs w:val="28"/>
          <w:lang w:val="vi-VN"/>
        </w:rPr>
        <w:t>[H</w:t>
      </w:r>
      <w:r w:rsidR="00F067DC" w:rsidRPr="009C20DF">
        <w:rPr>
          <w:rFonts w:ascii="Times New Roman" w:hAnsi="Times New Roman" w:cs="Times New Roman"/>
          <w:spacing w:val="-4"/>
          <w:sz w:val="28"/>
          <w:szCs w:val="28"/>
          <w:lang w:val="sv-SE"/>
        </w:rPr>
        <w:t>2</w:t>
      </w:r>
      <w:r w:rsidR="00F067DC" w:rsidRPr="00F067DC">
        <w:rPr>
          <w:rFonts w:ascii="Times New Roman" w:hAnsi="Times New Roman" w:cs="Times New Roman"/>
          <w:spacing w:val="-4"/>
          <w:sz w:val="28"/>
          <w:szCs w:val="28"/>
          <w:lang w:val="vi-VN"/>
        </w:rPr>
        <w:t>-1.</w:t>
      </w:r>
      <w:r w:rsidR="00F067DC" w:rsidRPr="009C20DF">
        <w:rPr>
          <w:rFonts w:ascii="Times New Roman" w:hAnsi="Times New Roman" w:cs="Times New Roman"/>
          <w:spacing w:val="-4"/>
          <w:sz w:val="28"/>
          <w:szCs w:val="28"/>
          <w:lang w:val="sv-SE"/>
        </w:rPr>
        <w:t>4</w:t>
      </w:r>
      <w:r w:rsidR="00F067DC" w:rsidRPr="00F067DC">
        <w:rPr>
          <w:rFonts w:ascii="Times New Roman" w:hAnsi="Times New Roman" w:cs="Times New Roman"/>
          <w:spacing w:val="-4"/>
          <w:sz w:val="28"/>
          <w:szCs w:val="28"/>
          <w:lang w:val="vi-VN"/>
        </w:rPr>
        <w:t>-</w:t>
      </w:r>
      <w:r w:rsidR="00F067DC" w:rsidRPr="009C20DF">
        <w:rPr>
          <w:rFonts w:ascii="Times New Roman" w:hAnsi="Times New Roman" w:cs="Times New Roman"/>
          <w:spacing w:val="-4"/>
          <w:sz w:val="28"/>
          <w:szCs w:val="28"/>
          <w:lang w:val="sv-SE"/>
        </w:rPr>
        <w:t>07</w:t>
      </w:r>
      <w:r w:rsidR="00F067DC" w:rsidRPr="00F067DC">
        <w:rPr>
          <w:rFonts w:ascii="Times New Roman" w:hAnsi="Times New Roman" w:cs="Times New Roman"/>
          <w:spacing w:val="-4"/>
          <w:sz w:val="28"/>
          <w:szCs w:val="28"/>
          <w:lang w:val="vi-VN"/>
        </w:rPr>
        <w:t>]</w:t>
      </w:r>
      <w:r w:rsidR="00F067DC" w:rsidRPr="009C20DF">
        <w:rPr>
          <w:rFonts w:ascii="Times New Roman" w:hAnsi="Times New Roman" w:cs="Times New Roman"/>
          <w:spacing w:val="-4"/>
          <w:sz w:val="28"/>
          <w:szCs w:val="28"/>
          <w:lang w:val="sv-SE"/>
        </w:rPr>
        <w:t xml:space="preserve">; </w:t>
      </w:r>
      <w:r w:rsidR="00F067DC" w:rsidRPr="00F067DC">
        <w:rPr>
          <w:rFonts w:ascii="Times New Roman" w:hAnsi="Times New Roman" w:cs="Times New Roman"/>
          <w:spacing w:val="-6"/>
          <w:sz w:val="28"/>
          <w:szCs w:val="28"/>
          <w:lang w:val="sv-SE"/>
        </w:rPr>
        <w:t>[H2-1.6-07];</w:t>
      </w:r>
      <w:r w:rsidR="00F067DC" w:rsidRPr="009C20DF">
        <w:rPr>
          <w:spacing w:val="-4"/>
          <w:szCs w:val="28"/>
          <w:lang w:val="sv-SE"/>
        </w:rPr>
        <w:t xml:space="preserve"> </w:t>
      </w:r>
      <w:r w:rsidR="00F067DC" w:rsidRPr="00F067DC">
        <w:rPr>
          <w:rFonts w:ascii="Times New Roman" w:eastAsia="Times New Roman" w:hAnsi="Times New Roman" w:cs="Times New Roman"/>
          <w:spacing w:val="-4"/>
          <w:sz w:val="28"/>
          <w:szCs w:val="28"/>
          <w:lang w:val="vi-VN"/>
        </w:rPr>
        <w:t>[H</w:t>
      </w:r>
      <w:r w:rsidR="00C654DD" w:rsidRPr="009C20DF">
        <w:rPr>
          <w:rFonts w:ascii="Times New Roman" w:eastAsia="Times New Roman" w:hAnsi="Times New Roman" w:cs="Times New Roman"/>
          <w:spacing w:val="-4"/>
          <w:sz w:val="28"/>
          <w:szCs w:val="28"/>
          <w:lang w:val="sv-SE"/>
        </w:rPr>
        <w:t>3</w:t>
      </w:r>
      <w:r w:rsidR="00F067DC" w:rsidRPr="00F067DC">
        <w:rPr>
          <w:rFonts w:ascii="Times New Roman" w:eastAsia="Times New Roman" w:hAnsi="Times New Roman" w:cs="Times New Roman"/>
          <w:spacing w:val="-4"/>
          <w:sz w:val="28"/>
          <w:szCs w:val="28"/>
          <w:lang w:val="vi-VN"/>
        </w:rPr>
        <w:t>-</w:t>
      </w:r>
      <w:r w:rsidR="00F067DC" w:rsidRPr="009C20DF">
        <w:rPr>
          <w:rFonts w:ascii="Times New Roman" w:eastAsia="Times New Roman" w:hAnsi="Times New Roman" w:cs="Times New Roman"/>
          <w:spacing w:val="-4"/>
          <w:sz w:val="28"/>
          <w:szCs w:val="28"/>
          <w:lang w:val="sv-SE"/>
        </w:rPr>
        <w:t>2</w:t>
      </w:r>
      <w:r w:rsidR="00F067DC" w:rsidRPr="00F067DC">
        <w:rPr>
          <w:rFonts w:ascii="Times New Roman" w:eastAsia="Times New Roman" w:hAnsi="Times New Roman" w:cs="Times New Roman"/>
          <w:spacing w:val="-4"/>
          <w:sz w:val="28"/>
          <w:szCs w:val="28"/>
          <w:lang w:val="vi-VN"/>
        </w:rPr>
        <w:t>.</w:t>
      </w:r>
      <w:r w:rsidR="00F067DC" w:rsidRPr="009C20DF">
        <w:rPr>
          <w:rFonts w:ascii="Times New Roman" w:eastAsia="Times New Roman" w:hAnsi="Times New Roman" w:cs="Times New Roman"/>
          <w:spacing w:val="-4"/>
          <w:sz w:val="28"/>
          <w:szCs w:val="28"/>
          <w:lang w:val="sv-SE"/>
        </w:rPr>
        <w:t>2</w:t>
      </w:r>
      <w:r w:rsidR="00F067DC" w:rsidRPr="00F067DC">
        <w:rPr>
          <w:rFonts w:ascii="Times New Roman" w:eastAsia="Times New Roman" w:hAnsi="Times New Roman" w:cs="Times New Roman"/>
          <w:spacing w:val="-4"/>
          <w:sz w:val="28"/>
          <w:szCs w:val="28"/>
          <w:lang w:val="vi-VN"/>
        </w:rPr>
        <w:t>-0</w:t>
      </w:r>
      <w:r w:rsidR="00F067DC" w:rsidRPr="009C20DF">
        <w:rPr>
          <w:rFonts w:ascii="Times New Roman" w:eastAsia="Times New Roman" w:hAnsi="Times New Roman" w:cs="Times New Roman"/>
          <w:spacing w:val="-4"/>
          <w:sz w:val="28"/>
          <w:szCs w:val="28"/>
          <w:lang w:val="sv-SE"/>
        </w:rPr>
        <w:t>2</w:t>
      </w:r>
      <w:r w:rsidR="00F067DC" w:rsidRPr="00F067DC">
        <w:rPr>
          <w:rFonts w:ascii="Times New Roman" w:eastAsia="Times New Roman" w:hAnsi="Times New Roman" w:cs="Times New Roman"/>
          <w:spacing w:val="-4"/>
          <w:sz w:val="28"/>
          <w:szCs w:val="28"/>
          <w:lang w:val="vi-VN"/>
        </w:rPr>
        <w:t>]</w:t>
      </w:r>
      <w:r w:rsidRPr="009C20DF">
        <w:rPr>
          <w:rFonts w:ascii="Times New Roman" w:eastAsia="Calibri" w:hAnsi="Times New Roman" w:cs="Times New Roman"/>
          <w:bCs/>
          <w:spacing w:val="-4"/>
          <w:sz w:val="28"/>
          <w:szCs w:val="28"/>
          <w:lang w:val="sv-SE"/>
        </w:rPr>
        <w:t xml:space="preserve">. </w:t>
      </w:r>
    </w:p>
    <w:p w:rsidR="00CD352B" w:rsidRPr="00E854AC" w:rsidRDefault="00D82DC7" w:rsidP="005F2781">
      <w:pPr>
        <w:spacing w:after="0" w:line="360" w:lineRule="auto"/>
        <w:ind w:firstLine="720"/>
        <w:jc w:val="both"/>
        <w:rPr>
          <w:rFonts w:ascii="Times New Roman" w:eastAsia="Times New Roman" w:hAnsi="Times New Roman" w:cs="Times New Roman"/>
          <w:b/>
          <w:bCs/>
          <w:sz w:val="28"/>
          <w:szCs w:val="28"/>
        </w:rPr>
      </w:pPr>
      <w:r w:rsidRPr="009C20DF">
        <w:rPr>
          <w:rFonts w:ascii="Times New Roman" w:eastAsia="Calibri" w:hAnsi="Times New Roman" w:cs="Times New Roman"/>
          <w:sz w:val="28"/>
          <w:szCs w:val="28"/>
          <w:lang w:val="sv-SE"/>
        </w:rPr>
        <w:t xml:space="preserve">Nhà </w:t>
      </w:r>
      <w:r w:rsidR="00697353" w:rsidRPr="009C20DF">
        <w:rPr>
          <w:rFonts w:ascii="Times New Roman" w:eastAsia="Calibri" w:hAnsi="Times New Roman" w:cs="Times New Roman"/>
          <w:sz w:val="28"/>
          <w:szCs w:val="28"/>
          <w:lang w:val="sv-SE"/>
        </w:rPr>
        <w:t>trườ</w:t>
      </w:r>
      <w:r w:rsidR="00D219BD" w:rsidRPr="009C20DF">
        <w:rPr>
          <w:rFonts w:ascii="Times New Roman" w:eastAsia="Calibri" w:hAnsi="Times New Roman" w:cs="Times New Roman"/>
          <w:sz w:val="28"/>
          <w:szCs w:val="28"/>
          <w:lang w:val="sv-SE"/>
        </w:rPr>
        <w:t>ng</w:t>
      </w:r>
      <w:r w:rsidR="00697353" w:rsidRPr="009C20DF">
        <w:rPr>
          <w:rFonts w:ascii="Times New Roman" w:eastAsia="Calibri" w:hAnsi="Times New Roman" w:cs="Times New Roman"/>
          <w:sz w:val="28"/>
          <w:szCs w:val="28"/>
          <w:lang w:val="sv-SE"/>
        </w:rPr>
        <w:t xml:space="preserve"> </w:t>
      </w:r>
      <w:r w:rsidRPr="009C20DF">
        <w:rPr>
          <w:rFonts w:ascii="Times New Roman" w:eastAsia="Calibri" w:hAnsi="Times New Roman" w:cs="Times New Roman"/>
          <w:sz w:val="28"/>
          <w:szCs w:val="28"/>
          <w:lang w:val="sv-SE"/>
        </w:rPr>
        <w:t xml:space="preserve">không </w:t>
      </w:r>
      <w:r w:rsidR="00697353" w:rsidRPr="009C20DF">
        <w:rPr>
          <w:rFonts w:ascii="Times New Roman" w:eastAsia="Calibri" w:hAnsi="Times New Roman" w:cs="Times New Roman"/>
          <w:sz w:val="28"/>
          <w:szCs w:val="28"/>
          <w:lang w:val="sv-SE"/>
        </w:rPr>
        <w:t xml:space="preserve">có giáo viên </w:t>
      </w:r>
      <w:r w:rsidR="00D219BD" w:rsidRPr="009C20DF">
        <w:rPr>
          <w:rFonts w:ascii="Times New Roman" w:eastAsia="Calibri" w:hAnsi="Times New Roman" w:cs="Times New Roman"/>
          <w:sz w:val="28"/>
          <w:szCs w:val="28"/>
          <w:lang w:val="sv-SE"/>
        </w:rPr>
        <w:t xml:space="preserve">viết </w:t>
      </w:r>
      <w:r w:rsidR="001C2698" w:rsidRPr="009C20DF">
        <w:rPr>
          <w:rFonts w:ascii="Times New Roman" w:eastAsia="Calibri" w:hAnsi="Times New Roman" w:cs="Times New Roman"/>
          <w:sz w:val="28"/>
          <w:szCs w:val="28"/>
          <w:lang w:val="sv-SE"/>
        </w:rPr>
        <w:t>đề tài báo cáo nghiên cứu khoa học.</w:t>
      </w:r>
      <w:r w:rsidR="00B4154B" w:rsidRPr="009C20DF">
        <w:rPr>
          <w:rFonts w:ascii="Times New Roman" w:eastAsia="Calibri" w:hAnsi="Times New Roman" w:cs="Times New Roman"/>
          <w:sz w:val="28"/>
          <w:szCs w:val="28"/>
          <w:lang w:val="sv-SE"/>
        </w:rPr>
        <w:t xml:space="preserve"> </w:t>
      </w:r>
      <w:r w:rsidR="004D2B3B" w:rsidRPr="00F067DC">
        <w:rPr>
          <w:rFonts w:ascii="Times New Roman" w:hAnsi="Times New Roman" w:cs="Times New Roman"/>
          <w:spacing w:val="-4"/>
          <w:sz w:val="28"/>
          <w:szCs w:val="28"/>
          <w:lang w:val="sv-SE"/>
        </w:rPr>
        <w:t>[</w:t>
      </w:r>
      <w:r w:rsidR="00E854AC" w:rsidRPr="00E854AC">
        <w:rPr>
          <w:rFonts w:ascii="Times New Roman" w:hAnsi="Times New Roman" w:cs="Times New Roman"/>
          <w:spacing w:val="-4"/>
          <w:sz w:val="28"/>
          <w:szCs w:val="28"/>
          <w:lang w:val="vi-VN"/>
        </w:rPr>
        <w:t>H</w:t>
      </w:r>
      <w:r w:rsidR="00E854AC" w:rsidRPr="00E854AC">
        <w:rPr>
          <w:rFonts w:ascii="Times New Roman" w:hAnsi="Times New Roman" w:cs="Times New Roman"/>
          <w:spacing w:val="-4"/>
          <w:sz w:val="28"/>
          <w:szCs w:val="28"/>
        </w:rPr>
        <w:t>2</w:t>
      </w:r>
      <w:r w:rsidR="00E854AC" w:rsidRPr="00E854AC">
        <w:rPr>
          <w:rFonts w:ascii="Times New Roman" w:hAnsi="Times New Roman" w:cs="Times New Roman"/>
          <w:spacing w:val="-4"/>
          <w:sz w:val="28"/>
          <w:szCs w:val="28"/>
          <w:lang w:val="vi-VN"/>
        </w:rPr>
        <w:t>-1.</w:t>
      </w:r>
      <w:r w:rsidR="00E854AC" w:rsidRPr="00E854AC">
        <w:rPr>
          <w:rFonts w:ascii="Times New Roman" w:hAnsi="Times New Roman" w:cs="Times New Roman"/>
          <w:spacing w:val="-4"/>
          <w:sz w:val="28"/>
          <w:szCs w:val="28"/>
        </w:rPr>
        <w:t>8</w:t>
      </w:r>
      <w:r w:rsidR="00E854AC" w:rsidRPr="00E854AC">
        <w:rPr>
          <w:rFonts w:ascii="Times New Roman" w:hAnsi="Times New Roman" w:cs="Times New Roman"/>
          <w:spacing w:val="-4"/>
          <w:sz w:val="28"/>
          <w:szCs w:val="28"/>
          <w:lang w:val="vi-VN"/>
        </w:rPr>
        <w:t>-0</w:t>
      </w:r>
      <w:r w:rsidR="00E854AC" w:rsidRPr="00E854AC">
        <w:rPr>
          <w:rFonts w:ascii="Times New Roman" w:hAnsi="Times New Roman" w:cs="Times New Roman"/>
          <w:spacing w:val="-4"/>
          <w:sz w:val="28"/>
          <w:szCs w:val="28"/>
        </w:rPr>
        <w:t>2</w:t>
      </w:r>
      <w:r w:rsidR="00E854AC">
        <w:rPr>
          <w:rFonts w:ascii="Times New Roman" w:hAnsi="Times New Roman" w:cs="Times New Roman"/>
          <w:spacing w:val="-4"/>
          <w:sz w:val="28"/>
          <w:szCs w:val="28"/>
          <w:lang w:val="sv-SE"/>
        </w:rPr>
        <w:t>].</w:t>
      </w:r>
    </w:p>
    <w:p w:rsidR="00905AAA" w:rsidRPr="00392F58" w:rsidRDefault="00905AAA" w:rsidP="00B4154B">
      <w:pPr>
        <w:pStyle w:val="ListParagraph"/>
        <w:numPr>
          <w:ilvl w:val="0"/>
          <w:numId w:val="1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905AAA" w:rsidRPr="00392F58"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 xml:space="preserve">Giáo viên luôn được </w:t>
      </w:r>
      <w:r w:rsidRPr="009C20DF">
        <w:rPr>
          <w:rFonts w:ascii="Times New Roman" w:eastAsia="Times New Roman" w:hAnsi="Times New Roman" w:cs="Times New Roman"/>
          <w:sz w:val="28"/>
          <w:szCs w:val="28"/>
          <w:lang w:val="nb-NO"/>
        </w:rPr>
        <w:t xml:space="preserve">lãnh đạo nhà trường </w:t>
      </w:r>
      <w:r w:rsidRPr="00392F58">
        <w:rPr>
          <w:rFonts w:ascii="Times New Roman" w:eastAsia="Times New Roman" w:hAnsi="Times New Roman" w:cs="Times New Roman"/>
          <w:sz w:val="28"/>
          <w:szCs w:val="28"/>
          <w:lang w:val="vi-VN"/>
        </w:rPr>
        <w:t>tạo điều kiện để bồi dưỡng, học tập nâng cao trình độ</w:t>
      </w:r>
      <w:r w:rsidR="00D25128">
        <w:rPr>
          <w:rFonts w:ascii="Times New Roman" w:eastAsia="Times New Roman" w:hAnsi="Times New Roman" w:cs="Times New Roman"/>
          <w:sz w:val="28"/>
          <w:szCs w:val="28"/>
          <w:lang w:val="nb-NO"/>
        </w:rPr>
        <w:t>, tỉ</w:t>
      </w:r>
      <w:r w:rsidRPr="009C20DF">
        <w:rPr>
          <w:rFonts w:ascii="Times New Roman" w:eastAsia="Times New Roman" w:hAnsi="Times New Roman" w:cs="Times New Roman"/>
          <w:sz w:val="28"/>
          <w:szCs w:val="28"/>
          <w:lang w:val="nb-NO"/>
        </w:rPr>
        <w:t xml:space="preserve"> lệ</w:t>
      </w:r>
      <w:r w:rsidRPr="00392F58">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sz w:val="28"/>
          <w:szCs w:val="28"/>
          <w:lang w:val="nb-NO"/>
        </w:rPr>
        <w:t>giáo viên</w:t>
      </w:r>
      <w:r w:rsidRPr="00392F58">
        <w:rPr>
          <w:rFonts w:ascii="Times New Roman" w:eastAsia="Times New Roman" w:hAnsi="Times New Roman" w:cs="Times New Roman"/>
          <w:sz w:val="28"/>
          <w:szCs w:val="28"/>
          <w:lang w:val="vi-VN"/>
        </w:rPr>
        <w:t xml:space="preserve"> đạt trình độ </w:t>
      </w:r>
      <w:r w:rsidRPr="009C20DF">
        <w:rPr>
          <w:rFonts w:ascii="Times New Roman" w:eastAsia="Times New Roman" w:hAnsi="Times New Roman" w:cs="Times New Roman"/>
          <w:sz w:val="28"/>
          <w:szCs w:val="28"/>
          <w:lang w:val="nb-NO"/>
        </w:rPr>
        <w:t>trên chuẩn</w:t>
      </w:r>
      <w:r w:rsidRPr="00392F58">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sz w:val="28"/>
          <w:szCs w:val="28"/>
          <w:lang w:val="nb-NO"/>
        </w:rPr>
        <w:t>cao.</w:t>
      </w:r>
    </w:p>
    <w:p w:rsidR="00905AAA" w:rsidRPr="00392F58" w:rsidRDefault="00905AAA" w:rsidP="00185C90">
      <w:pPr>
        <w:spacing w:after="0" w:line="360" w:lineRule="auto"/>
        <w:ind w:firstLine="720"/>
        <w:jc w:val="both"/>
        <w:rPr>
          <w:rFonts w:ascii="Times New Roman" w:eastAsia="Times New Roman" w:hAnsi="Times New Roman" w:cs="Times New Roman"/>
          <w:spacing w:val="4"/>
          <w:sz w:val="28"/>
          <w:szCs w:val="28"/>
          <w:lang w:val="nb-NO"/>
        </w:rPr>
      </w:pPr>
      <w:r w:rsidRPr="009C20DF">
        <w:rPr>
          <w:rFonts w:ascii="Times New Roman" w:eastAsia="Times New Roman" w:hAnsi="Times New Roman" w:cs="Times New Roman"/>
          <w:sz w:val="28"/>
          <w:szCs w:val="28"/>
          <w:lang w:val="nb-NO"/>
        </w:rPr>
        <w:t>N</w:t>
      </w:r>
      <w:r w:rsidRPr="00392F58">
        <w:rPr>
          <w:rFonts w:ascii="Times New Roman" w:eastAsia="Times New Roman" w:hAnsi="Times New Roman" w:cs="Times New Roman"/>
          <w:sz w:val="28"/>
          <w:szCs w:val="28"/>
          <w:lang w:val="vi-VN"/>
        </w:rPr>
        <w:t>hà trường đảm bảo đủ số lượng giáo viên, cơ cấu cho tất cả các môn học</w:t>
      </w:r>
      <w:r w:rsidRPr="009C20DF">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w:t>
      </w:r>
    </w:p>
    <w:p w:rsidR="00905AAA" w:rsidRPr="00392F58" w:rsidRDefault="00905AAA" w:rsidP="00B4154B">
      <w:pPr>
        <w:numPr>
          <w:ilvl w:val="0"/>
          <w:numId w:val="15"/>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905AAA" w:rsidRPr="009C20DF" w:rsidRDefault="00905AAA" w:rsidP="00185C90">
      <w:pPr>
        <w:spacing w:after="0" w:line="360" w:lineRule="auto"/>
        <w:ind w:firstLine="720"/>
        <w:contextualSpacing/>
        <w:jc w:val="both"/>
        <w:rPr>
          <w:rFonts w:ascii="Times New Roman" w:eastAsia="Calibri" w:hAnsi="Times New Roman" w:cs="Times New Roman"/>
          <w:sz w:val="28"/>
          <w:szCs w:val="28"/>
          <w:lang w:val="nb-NO"/>
        </w:rPr>
      </w:pPr>
      <w:r w:rsidRPr="009C20DF">
        <w:rPr>
          <w:rFonts w:ascii="Times New Roman" w:eastAsia="Calibri" w:hAnsi="Times New Roman" w:cs="Times New Roman"/>
          <w:sz w:val="28"/>
          <w:szCs w:val="28"/>
          <w:lang w:val="nb-NO"/>
        </w:rPr>
        <w:t xml:space="preserve">Giáo viên còn hạn chế trong việc </w:t>
      </w:r>
      <w:r w:rsidR="00E22D39" w:rsidRPr="009C20DF">
        <w:rPr>
          <w:rFonts w:ascii="Times New Roman" w:eastAsia="Calibri" w:hAnsi="Times New Roman" w:cs="Times New Roman"/>
          <w:sz w:val="28"/>
          <w:szCs w:val="28"/>
          <w:lang w:val="nb-NO"/>
        </w:rPr>
        <w:t>báo cáo kết quả</w:t>
      </w:r>
      <w:r w:rsidRPr="009C20DF">
        <w:rPr>
          <w:rFonts w:ascii="Times New Roman" w:eastAsia="Calibri" w:hAnsi="Times New Roman" w:cs="Times New Roman"/>
          <w:sz w:val="28"/>
          <w:szCs w:val="28"/>
          <w:lang w:val="nb-NO"/>
        </w:rPr>
        <w:t xml:space="preserve"> nghiên cứu khoa học. </w:t>
      </w:r>
    </w:p>
    <w:p w:rsidR="00905AAA" w:rsidRPr="00392F58" w:rsidRDefault="00905AAA" w:rsidP="00B4154B">
      <w:pPr>
        <w:numPr>
          <w:ilvl w:val="0"/>
          <w:numId w:val="15"/>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6522D2" w:rsidRPr="006522D2" w:rsidRDefault="00905AAA" w:rsidP="006522D2">
      <w:pPr>
        <w:spacing w:after="0" w:line="360" w:lineRule="auto"/>
        <w:ind w:firstLine="720"/>
        <w:contextualSpacing/>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sv-SE"/>
        </w:rPr>
        <w:t xml:space="preserve">Trong 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Hiệu trưởng tiếp tục </w:t>
      </w:r>
      <w:r w:rsidR="006522D2" w:rsidRPr="009C20DF">
        <w:rPr>
          <w:rFonts w:ascii="Times New Roman" w:eastAsia="Times New Roman" w:hAnsi="Times New Roman" w:cs="Times New Roman"/>
          <w:sz w:val="28"/>
          <w:szCs w:val="28"/>
          <w:lang w:val="nb-NO"/>
        </w:rPr>
        <w:t>c</w:t>
      </w:r>
      <w:r w:rsidR="006522D2" w:rsidRPr="006522D2">
        <w:rPr>
          <w:rFonts w:ascii="Times New Roman" w:eastAsia="Times New Roman" w:hAnsi="Times New Roman" w:cs="Times New Roman"/>
          <w:sz w:val="28"/>
          <w:szCs w:val="28"/>
          <w:lang w:val="vi-VN"/>
        </w:rPr>
        <w:t xml:space="preserve">ó kế hoạch </w:t>
      </w:r>
      <w:r w:rsidR="006522D2" w:rsidRPr="009C20DF">
        <w:rPr>
          <w:rFonts w:ascii="Times New Roman" w:eastAsia="Times New Roman" w:hAnsi="Times New Roman" w:cs="Times New Roman"/>
          <w:sz w:val="28"/>
          <w:szCs w:val="28"/>
          <w:lang w:val="nb-NO"/>
        </w:rPr>
        <w:t>tuyển dụng</w:t>
      </w:r>
      <w:r w:rsidR="006522D2" w:rsidRPr="006522D2">
        <w:rPr>
          <w:rFonts w:ascii="Times New Roman" w:eastAsia="Times New Roman" w:hAnsi="Times New Roman" w:cs="Times New Roman"/>
          <w:sz w:val="28"/>
          <w:szCs w:val="28"/>
          <w:lang w:val="vi-VN"/>
        </w:rPr>
        <w:t xml:space="preserve"> </w:t>
      </w:r>
      <w:r w:rsidR="006522D2" w:rsidRPr="009C20DF">
        <w:rPr>
          <w:rFonts w:ascii="Times New Roman" w:eastAsia="Times New Roman" w:hAnsi="Times New Roman" w:cs="Times New Roman"/>
          <w:sz w:val="28"/>
          <w:szCs w:val="28"/>
          <w:lang w:val="nb-NO"/>
        </w:rPr>
        <w:t>viên chức</w:t>
      </w:r>
      <w:r w:rsidR="006522D2" w:rsidRPr="006522D2">
        <w:rPr>
          <w:rFonts w:ascii="Times New Roman" w:eastAsia="Times New Roman" w:hAnsi="Times New Roman" w:cs="Times New Roman"/>
          <w:sz w:val="28"/>
          <w:szCs w:val="28"/>
          <w:lang w:val="vi-VN"/>
        </w:rPr>
        <w:t xml:space="preserve"> theo từng năm học để đảm bảo số lượng đội ngũ giảng dạy.</w:t>
      </w:r>
    </w:p>
    <w:p w:rsidR="00905AAA" w:rsidRPr="009C20DF" w:rsidRDefault="00641106" w:rsidP="00185C90">
      <w:pPr>
        <w:spacing w:after="0" w:line="360" w:lineRule="auto"/>
        <w:ind w:firstLine="720"/>
        <w:contextualSpacing/>
        <w:jc w:val="both"/>
        <w:rPr>
          <w:rFonts w:ascii="Times New Roman" w:eastAsia="Calibri" w:hAnsi="Times New Roman" w:cs="Times New Roman"/>
          <w:sz w:val="28"/>
          <w:szCs w:val="28"/>
          <w:lang w:val="vi-VN"/>
        </w:rPr>
      </w:pPr>
      <w:r w:rsidRPr="009C20DF">
        <w:rPr>
          <w:rFonts w:ascii="Times New Roman" w:eastAsia="Times New Roman" w:hAnsi="Times New Roman" w:cs="Times New Roman"/>
          <w:sz w:val="28"/>
          <w:szCs w:val="28"/>
          <w:lang w:val="vi-VN"/>
        </w:rPr>
        <w:t xml:space="preserve">Năm </w:t>
      </w:r>
      <w:r w:rsidR="00905AAA" w:rsidRPr="009C20DF">
        <w:rPr>
          <w:rFonts w:ascii="Times New Roman" w:eastAsia="Times New Roman" w:hAnsi="Times New Roman" w:cs="Times New Roman"/>
          <w:sz w:val="28"/>
          <w:szCs w:val="28"/>
          <w:lang w:val="vi-VN"/>
        </w:rPr>
        <w:t>học 201</w:t>
      </w:r>
      <w:r w:rsidRPr="009C20DF">
        <w:rPr>
          <w:rFonts w:ascii="Times New Roman" w:eastAsia="Times New Roman" w:hAnsi="Times New Roman" w:cs="Times New Roman"/>
          <w:sz w:val="28"/>
          <w:szCs w:val="28"/>
          <w:lang w:val="vi-VN"/>
        </w:rPr>
        <w:t>9</w:t>
      </w:r>
      <w:r w:rsidR="00905AAA" w:rsidRPr="009C20DF">
        <w:rPr>
          <w:rFonts w:ascii="Times New Roman" w:eastAsia="Times New Roman" w:hAnsi="Times New Roman" w:cs="Times New Roman"/>
          <w:sz w:val="28"/>
          <w:szCs w:val="28"/>
          <w:lang w:val="vi-VN"/>
        </w:rPr>
        <w:t xml:space="preserve"> </w:t>
      </w:r>
      <w:r w:rsidR="00B57338" w:rsidRPr="009C20DF">
        <w:rPr>
          <w:rFonts w:ascii="Times New Roman" w:eastAsia="Times New Roman" w:hAnsi="Times New Roman" w:cs="Times New Roman"/>
          <w:sz w:val="28"/>
          <w:szCs w:val="28"/>
          <w:lang w:val="vi-VN"/>
        </w:rPr>
        <w:t>-</w:t>
      </w:r>
      <w:r w:rsidR="00905AAA" w:rsidRPr="009C20DF">
        <w:rPr>
          <w:rFonts w:ascii="Times New Roman" w:eastAsia="Times New Roman" w:hAnsi="Times New Roman" w:cs="Times New Roman"/>
          <w:sz w:val="28"/>
          <w:szCs w:val="28"/>
          <w:lang w:val="vi-VN"/>
        </w:rPr>
        <w:t xml:space="preserve"> 20</w:t>
      </w:r>
      <w:r w:rsidRPr="009C20DF">
        <w:rPr>
          <w:rFonts w:ascii="Times New Roman" w:eastAsia="Times New Roman" w:hAnsi="Times New Roman" w:cs="Times New Roman"/>
          <w:sz w:val="28"/>
          <w:szCs w:val="28"/>
          <w:lang w:val="vi-VN"/>
        </w:rPr>
        <w:t>20 và những năm tiếp theo</w:t>
      </w:r>
      <w:r w:rsidR="00905AAA" w:rsidRPr="009C20DF">
        <w:rPr>
          <w:rFonts w:ascii="Times New Roman" w:eastAsia="Times New Roman" w:hAnsi="Times New Roman" w:cs="Times New Roman"/>
          <w:sz w:val="28"/>
          <w:szCs w:val="28"/>
          <w:lang w:val="vi-VN"/>
        </w:rPr>
        <w:t>, Hiệu trưởng</w:t>
      </w:r>
      <w:r w:rsidR="00D916F9">
        <w:rPr>
          <w:rFonts w:ascii="Times New Roman" w:eastAsia="Times New Roman" w:hAnsi="Times New Roman" w:cs="Times New Roman"/>
          <w:sz w:val="28"/>
          <w:szCs w:val="28"/>
          <w:lang w:val="vi-VN"/>
        </w:rPr>
        <w:t xml:space="preserve"> có kế hoạch</w:t>
      </w:r>
      <w:r w:rsidR="00D916F9" w:rsidRPr="00D916F9">
        <w:rPr>
          <w:rFonts w:ascii="Times New Roman" w:eastAsia="Times New Roman" w:hAnsi="Times New Roman" w:cs="Times New Roman"/>
          <w:sz w:val="28"/>
          <w:szCs w:val="28"/>
          <w:lang w:val="vi-VN"/>
        </w:rPr>
        <w:t xml:space="preserve"> </w:t>
      </w:r>
      <w:r w:rsidRPr="009C20DF">
        <w:rPr>
          <w:rFonts w:ascii="Times New Roman" w:eastAsia="Times New Roman" w:hAnsi="Times New Roman" w:cs="Times New Roman"/>
          <w:sz w:val="28"/>
          <w:szCs w:val="28"/>
          <w:lang w:val="vi-VN"/>
        </w:rPr>
        <w:t xml:space="preserve">khuyến khích, động viên </w:t>
      </w:r>
      <w:r w:rsidR="005E3662" w:rsidRPr="009C20DF">
        <w:rPr>
          <w:rFonts w:ascii="Times New Roman" w:eastAsia="Times New Roman" w:hAnsi="Times New Roman" w:cs="Times New Roman"/>
          <w:sz w:val="28"/>
          <w:szCs w:val="28"/>
          <w:lang w:val="vi-VN"/>
        </w:rPr>
        <w:t xml:space="preserve">và khen thưởng </w:t>
      </w:r>
      <w:r w:rsidR="00905AAA" w:rsidRPr="009C20DF">
        <w:rPr>
          <w:rFonts w:ascii="Times New Roman" w:eastAsia="Times New Roman" w:hAnsi="Times New Roman" w:cs="Times New Roman"/>
          <w:sz w:val="28"/>
          <w:szCs w:val="28"/>
          <w:lang w:val="vi-VN"/>
        </w:rPr>
        <w:t xml:space="preserve">giáo viên </w:t>
      </w:r>
      <w:r w:rsidR="005E3662" w:rsidRPr="009C20DF">
        <w:rPr>
          <w:rFonts w:ascii="Times New Roman" w:eastAsia="Calibri" w:hAnsi="Times New Roman" w:cs="Times New Roman"/>
          <w:sz w:val="28"/>
          <w:szCs w:val="28"/>
          <w:lang w:val="vi-VN"/>
        </w:rPr>
        <w:t>báo cáo</w:t>
      </w:r>
      <w:r w:rsidRPr="009C20DF">
        <w:rPr>
          <w:rFonts w:ascii="Times New Roman" w:eastAsia="Calibri" w:hAnsi="Times New Roman" w:cs="Times New Roman"/>
          <w:sz w:val="28"/>
          <w:szCs w:val="28"/>
          <w:lang w:val="vi-VN"/>
        </w:rPr>
        <w:t xml:space="preserve"> đề tài</w:t>
      </w:r>
      <w:r w:rsidR="00905AAA" w:rsidRPr="009C20DF">
        <w:rPr>
          <w:rFonts w:ascii="Times New Roman" w:eastAsia="Calibri" w:hAnsi="Times New Roman" w:cs="Times New Roman"/>
          <w:sz w:val="28"/>
          <w:szCs w:val="28"/>
          <w:lang w:val="vi-VN"/>
        </w:rPr>
        <w:t xml:space="preserve"> nghiên cứu khoa học. </w:t>
      </w:r>
    </w:p>
    <w:p w:rsidR="00905AAA" w:rsidRPr="00392F58" w:rsidRDefault="00905AAA"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w:t>
      </w: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nb-NO"/>
        </w:rPr>
        <w:t xml:space="preserve">Đạt Mức </w:t>
      </w:r>
      <w:r w:rsidR="003E4AAC">
        <w:rPr>
          <w:rFonts w:ascii="Times New Roman" w:eastAsia="Times New Roman" w:hAnsi="Times New Roman" w:cs="Times New Roman"/>
          <w:sz w:val="28"/>
          <w:szCs w:val="28"/>
          <w:lang w:val="nb-NO"/>
        </w:rPr>
        <w:t>2</w:t>
      </w:r>
      <w:r w:rsidRPr="00392F58">
        <w:rPr>
          <w:rFonts w:ascii="Times New Roman" w:eastAsia="Times New Roman" w:hAnsi="Times New Roman" w:cs="Times New Roman"/>
          <w:sz w:val="28"/>
          <w:szCs w:val="28"/>
          <w:lang w:val="nb-NO"/>
        </w:rPr>
        <w:t>.</w:t>
      </w:r>
    </w:p>
    <w:p w:rsidR="008B5804" w:rsidRPr="00392F58" w:rsidRDefault="008B5804"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2.3</w:t>
      </w:r>
      <w:r w:rsidRPr="00392F58">
        <w:rPr>
          <w:rFonts w:ascii="Times New Roman" w:eastAsia="Times New Roman" w:hAnsi="Times New Roman" w:cs="Times New Roman"/>
          <w:b/>
          <w:sz w:val="28"/>
          <w:szCs w:val="28"/>
          <w:shd w:val="clear" w:color="auto" w:fill="FFFFFF"/>
          <w:lang w:val="nb-NO"/>
        </w:rPr>
        <w:t xml:space="preserve">: </w:t>
      </w:r>
      <w:r w:rsidRPr="009C20DF">
        <w:rPr>
          <w:rFonts w:ascii="Times New Roman" w:eastAsia="Times New Roman" w:hAnsi="Times New Roman" w:cs="Times New Roman"/>
          <w:b/>
          <w:sz w:val="28"/>
          <w:szCs w:val="28"/>
          <w:lang w:val="nb-NO"/>
        </w:rPr>
        <w:t>Đối với nhân viên</w:t>
      </w:r>
    </w:p>
    <w:p w:rsidR="008B5804" w:rsidRPr="00392F58" w:rsidRDefault="008B5804"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lastRenderedPageBreak/>
        <w:t>Mức 1:</w:t>
      </w:r>
    </w:p>
    <w:p w:rsidR="008B5804" w:rsidRPr="009C20DF" w:rsidRDefault="008B580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a) Có nhân viên hoặc giáo viên kiêm nhiệm để đảm nhiệm các nhiệm vụ do hiệu trưởng phân công;</w:t>
      </w:r>
    </w:p>
    <w:p w:rsidR="008B5804" w:rsidRPr="009C20DF" w:rsidRDefault="008B580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b) Được phân công công việc phù hợp, hợp lý theo năng lực;</w:t>
      </w:r>
    </w:p>
    <w:p w:rsidR="008B5804" w:rsidRPr="00392F58" w:rsidRDefault="008B580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c) Hoàn thành các nhiệm vụ được giao.</w:t>
      </w:r>
    </w:p>
    <w:p w:rsidR="008B5804" w:rsidRPr="00392F58" w:rsidRDefault="008B5804"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B5804" w:rsidRPr="009C20DF" w:rsidRDefault="008B580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a) Số lượng và cơ cấu nhân viên đảm bảo theo quy định; </w:t>
      </w:r>
    </w:p>
    <w:p w:rsidR="008B5804" w:rsidRPr="009C20DF" w:rsidRDefault="008B5804" w:rsidP="00185C90">
      <w:pPr>
        <w:spacing w:after="0" w:line="360" w:lineRule="auto"/>
        <w:ind w:firstLine="720"/>
        <w:jc w:val="both"/>
        <w:rPr>
          <w:rFonts w:ascii="Times New Roman" w:eastAsia="Times New Roman" w:hAnsi="Times New Roman" w:cs="Times New Roman"/>
          <w:sz w:val="28"/>
          <w:szCs w:val="28"/>
          <w:lang w:val="nb-NO"/>
        </w:rPr>
      </w:pPr>
      <w:r w:rsidRPr="009C20DF">
        <w:rPr>
          <w:rFonts w:ascii="Times New Roman" w:eastAsia="Times New Roman" w:hAnsi="Times New Roman" w:cs="Times New Roman"/>
          <w:sz w:val="28"/>
          <w:szCs w:val="28"/>
          <w:lang w:val="nb-NO"/>
        </w:rPr>
        <w:t xml:space="preserve">b) </w:t>
      </w:r>
      <w:r w:rsidRPr="00392F58">
        <w:rPr>
          <w:rFonts w:ascii="Times New Roman" w:eastAsia="Times New Roman" w:hAnsi="Times New Roman" w:cs="Times New Roman"/>
          <w:spacing w:val="4"/>
          <w:sz w:val="28"/>
          <w:szCs w:val="28"/>
          <w:lang w:val="vi-VN"/>
        </w:rPr>
        <w:t>Trong 05 năm liên tiếp tính đến thời điểm đánh giá</w:t>
      </w:r>
      <w:r w:rsidRPr="009C20DF">
        <w:rPr>
          <w:rFonts w:ascii="Times New Roman" w:eastAsia="Times New Roman" w:hAnsi="Times New Roman" w:cs="Times New Roman"/>
          <w:sz w:val="28"/>
          <w:szCs w:val="28"/>
          <w:lang w:val="nb-NO"/>
        </w:rPr>
        <w:t>, không có nhân viên bị kỷ luật từ hình thức cảnh cáo trở lên.</w:t>
      </w:r>
    </w:p>
    <w:p w:rsidR="00212417" w:rsidRPr="00392F58" w:rsidRDefault="0021241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AD21FC" w:rsidRPr="009C20DF" w:rsidRDefault="00AD21FC" w:rsidP="00185C90">
      <w:pPr>
        <w:spacing w:after="0" w:line="360" w:lineRule="auto"/>
        <w:ind w:firstLine="720"/>
        <w:jc w:val="both"/>
        <w:rPr>
          <w:rFonts w:ascii="Times New Roman" w:eastAsia="Calibri" w:hAnsi="Times New Roman" w:cs="Times New Roman"/>
          <w:sz w:val="28"/>
          <w:szCs w:val="28"/>
          <w:lang w:val="nb-NO"/>
        </w:rPr>
      </w:pPr>
      <w:r w:rsidRPr="009C20DF">
        <w:rPr>
          <w:rFonts w:ascii="Times New Roman" w:eastAsia="Calibri" w:hAnsi="Times New Roman" w:cs="Times New Roman"/>
          <w:sz w:val="28"/>
          <w:szCs w:val="28"/>
          <w:lang w:val="nb-NO"/>
        </w:rPr>
        <w:t xml:space="preserve">a) </w:t>
      </w:r>
      <w:r w:rsidRPr="00AD21FC">
        <w:rPr>
          <w:rFonts w:ascii="Times New Roman" w:eastAsia="Calibri" w:hAnsi="Times New Roman" w:cs="Times New Roman"/>
          <w:sz w:val="28"/>
          <w:szCs w:val="28"/>
          <w:lang w:val="vi-VN"/>
        </w:rPr>
        <w:t xml:space="preserve">Có trình độ đào tạo đáp ứng được vị trí việc </w:t>
      </w:r>
      <w:r w:rsidRPr="009C20DF">
        <w:rPr>
          <w:rFonts w:ascii="Times New Roman" w:eastAsia="Calibri" w:hAnsi="Times New Roman" w:cs="Times New Roman"/>
          <w:sz w:val="28"/>
          <w:szCs w:val="28"/>
          <w:lang w:val="nb-NO"/>
        </w:rPr>
        <w:t>làm;</w:t>
      </w:r>
    </w:p>
    <w:p w:rsidR="00A6141D" w:rsidRPr="00296CAA" w:rsidRDefault="00A6141D" w:rsidP="00185C90">
      <w:pPr>
        <w:spacing w:after="0" w:line="360" w:lineRule="auto"/>
        <w:ind w:firstLine="720"/>
        <w:jc w:val="both"/>
        <w:rPr>
          <w:rFonts w:ascii="Times New Roman" w:eastAsia="Calibri" w:hAnsi="Times New Roman" w:cs="Times New Roman"/>
          <w:sz w:val="28"/>
          <w:szCs w:val="28"/>
          <w:lang w:val="nb-NO"/>
        </w:rPr>
      </w:pPr>
      <w:r w:rsidRPr="00296CAA">
        <w:rPr>
          <w:rFonts w:ascii="Times New Roman" w:eastAsia="Calibri" w:hAnsi="Times New Roman" w:cs="Times New Roman"/>
          <w:sz w:val="28"/>
          <w:szCs w:val="28"/>
          <w:lang w:val="nb-NO"/>
        </w:rPr>
        <w:t xml:space="preserve">b) </w:t>
      </w:r>
      <w:r w:rsidRPr="00A6141D">
        <w:rPr>
          <w:rFonts w:ascii="Times New Roman" w:eastAsia="Calibri" w:hAnsi="Times New Roman" w:cs="Times New Roman"/>
          <w:sz w:val="28"/>
          <w:szCs w:val="28"/>
          <w:lang w:val="vi-VN"/>
        </w:rPr>
        <w:t>Hằng năm, được tham gia đầy đủ các khóa, lớp tập huấn, bồi dưỡng chuyên môn, nghiệp vụ theo vị trí việc làm.</w:t>
      </w:r>
    </w:p>
    <w:p w:rsidR="008B5804" w:rsidRPr="00392F58" w:rsidRDefault="008B5804" w:rsidP="00185C90">
      <w:pPr>
        <w:pStyle w:val="ListParagraph"/>
        <w:numPr>
          <w:ilvl w:val="0"/>
          <w:numId w:val="16"/>
        </w:numPr>
        <w:tabs>
          <w:tab w:val="left"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8B5804" w:rsidRPr="00392F58" w:rsidRDefault="008B5804"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5D5CAC" w:rsidRPr="00296CAA" w:rsidRDefault="008B5804"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Nhân viên</w:t>
      </w:r>
      <w:r w:rsidRPr="00296CAA">
        <w:rPr>
          <w:rFonts w:ascii="Times New Roman" w:eastAsia="Times New Roman" w:hAnsi="Times New Roman" w:cs="Times New Roman"/>
          <w:sz w:val="28"/>
          <w:szCs w:val="28"/>
          <w:lang w:val="nb-NO"/>
        </w:rPr>
        <w:t>, giáo viên kiêm nhiệm</w:t>
      </w:r>
      <w:r w:rsidRPr="00392F58">
        <w:rPr>
          <w:rFonts w:ascii="Times New Roman" w:eastAsia="Times New Roman" w:hAnsi="Times New Roman" w:cs="Times New Roman"/>
          <w:sz w:val="28"/>
          <w:szCs w:val="28"/>
          <w:lang w:val="vi-VN"/>
        </w:rPr>
        <w:t xml:space="preserve"> của nhà trường có đủ số lượng, </w:t>
      </w:r>
      <w:r w:rsidRPr="00296CAA">
        <w:rPr>
          <w:rFonts w:ascii="Times New Roman" w:eastAsia="Times New Roman" w:hAnsi="Times New Roman" w:cs="Times New Roman"/>
          <w:sz w:val="28"/>
          <w:szCs w:val="28"/>
          <w:lang w:val="nb-NO"/>
        </w:rPr>
        <w:t>đáp ứng các nhiệm vụ được giao về công tác tài ch</w:t>
      </w:r>
      <w:r w:rsidR="00AF4A3E" w:rsidRPr="00296CAA">
        <w:rPr>
          <w:rFonts w:ascii="Times New Roman" w:eastAsia="Times New Roman" w:hAnsi="Times New Roman" w:cs="Times New Roman"/>
          <w:sz w:val="28"/>
          <w:szCs w:val="28"/>
          <w:lang w:val="nb-NO"/>
        </w:rPr>
        <w:t>í</w:t>
      </w:r>
      <w:r w:rsidRPr="00296CAA">
        <w:rPr>
          <w:rFonts w:ascii="Times New Roman" w:eastAsia="Times New Roman" w:hAnsi="Times New Roman" w:cs="Times New Roman"/>
          <w:sz w:val="28"/>
          <w:szCs w:val="28"/>
          <w:lang w:val="nb-NO"/>
        </w:rPr>
        <w:t>nh,</w:t>
      </w:r>
      <w:r w:rsidRPr="00392F58">
        <w:rPr>
          <w:rFonts w:ascii="Times New Roman" w:eastAsia="Times New Roman" w:hAnsi="Times New Roman" w:cs="Times New Roman"/>
          <w:sz w:val="28"/>
          <w:szCs w:val="28"/>
          <w:lang w:val="vi-VN"/>
        </w:rPr>
        <w:t xml:space="preserve"> thư viện, </w:t>
      </w:r>
      <w:r w:rsidRPr="00296CAA">
        <w:rPr>
          <w:rFonts w:ascii="Times New Roman" w:eastAsia="Times New Roman" w:hAnsi="Times New Roman" w:cs="Times New Roman"/>
          <w:sz w:val="28"/>
          <w:szCs w:val="28"/>
          <w:lang w:val="nb-NO"/>
        </w:rPr>
        <w:t xml:space="preserve">thiết bị và thí nghiệm thực </w:t>
      </w:r>
      <w:r w:rsidR="00AF4A3E" w:rsidRPr="00296CAA">
        <w:rPr>
          <w:rFonts w:ascii="Times New Roman" w:eastAsia="Times New Roman" w:hAnsi="Times New Roman" w:cs="Times New Roman"/>
          <w:sz w:val="28"/>
          <w:szCs w:val="28"/>
          <w:lang w:val="nb-NO"/>
        </w:rPr>
        <w:t xml:space="preserve">hành, </w:t>
      </w:r>
      <w:r w:rsidRPr="00392F58">
        <w:rPr>
          <w:rFonts w:ascii="Times New Roman" w:eastAsia="Times New Roman" w:hAnsi="Times New Roman" w:cs="Times New Roman"/>
          <w:sz w:val="28"/>
          <w:szCs w:val="28"/>
          <w:lang w:val="vi-VN"/>
        </w:rPr>
        <w:t>văn thư</w:t>
      </w:r>
      <w:r w:rsidR="00AF4A3E"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thủ quỹ, công nghệ thông tin</w:t>
      </w:r>
      <w:r w:rsidRPr="00392F58">
        <w:rPr>
          <w:rFonts w:ascii="Times New Roman" w:eastAsia="Times New Roman" w:hAnsi="Times New Roman" w:cs="Times New Roman"/>
          <w:sz w:val="28"/>
          <w:szCs w:val="28"/>
          <w:lang w:val="vi-VN"/>
        </w:rPr>
        <w:t xml:space="preserve">, y tế, bảo vệ và phục vụ </w:t>
      </w:r>
      <w:r w:rsidR="005D5CAC" w:rsidRPr="005D5CAC">
        <w:rPr>
          <w:rFonts w:ascii="Times New Roman" w:eastAsia="Times New Roman" w:hAnsi="Times New Roman" w:cs="Times New Roman"/>
          <w:sz w:val="28"/>
          <w:szCs w:val="28"/>
          <w:lang w:val="sv-SE"/>
        </w:rPr>
        <w:t>[H1-1.2-09];</w:t>
      </w:r>
      <w:r w:rsidR="005D5CAC" w:rsidRPr="00296CAA">
        <w:rPr>
          <w:rFonts w:ascii="Times New Roman" w:eastAsia="Times New Roman" w:hAnsi="Times New Roman" w:cs="Times New Roman"/>
          <w:sz w:val="28"/>
          <w:szCs w:val="28"/>
          <w:lang w:val="nb-NO"/>
        </w:rPr>
        <w:t xml:space="preserve"> </w:t>
      </w:r>
      <w:r w:rsidR="005D5CAC" w:rsidRPr="005D5CAC">
        <w:rPr>
          <w:rFonts w:ascii="Times New Roman" w:eastAsia="Times New Roman" w:hAnsi="Times New Roman" w:cs="Times New Roman"/>
          <w:sz w:val="28"/>
          <w:szCs w:val="28"/>
          <w:lang w:val="sv-SE"/>
        </w:rPr>
        <w:t xml:space="preserve">[H1-1.2-14]; </w:t>
      </w:r>
      <w:r w:rsidR="005D5CAC" w:rsidRPr="005D5CAC">
        <w:rPr>
          <w:rFonts w:ascii="Times New Roman" w:eastAsia="Times New Roman" w:hAnsi="Times New Roman" w:cs="Times New Roman"/>
          <w:sz w:val="28"/>
          <w:szCs w:val="28"/>
          <w:lang w:val="vi-VN"/>
        </w:rPr>
        <w:t>[H</w:t>
      </w:r>
      <w:r w:rsidR="005D5CAC" w:rsidRPr="00296CAA">
        <w:rPr>
          <w:rFonts w:ascii="Times New Roman" w:eastAsia="Times New Roman" w:hAnsi="Times New Roman" w:cs="Times New Roman"/>
          <w:sz w:val="28"/>
          <w:szCs w:val="28"/>
          <w:lang w:val="nb-NO"/>
        </w:rPr>
        <w:t>3</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-0</w:t>
      </w:r>
      <w:r w:rsidR="005D5CAC" w:rsidRPr="00296CAA">
        <w:rPr>
          <w:rFonts w:ascii="Times New Roman" w:eastAsia="Times New Roman" w:hAnsi="Times New Roman" w:cs="Times New Roman"/>
          <w:sz w:val="28"/>
          <w:szCs w:val="28"/>
          <w:lang w:val="nb-NO"/>
        </w:rPr>
        <w:t>1</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 xml:space="preserve">; </w:t>
      </w:r>
      <w:r w:rsidR="005D5CAC" w:rsidRPr="005D5CAC">
        <w:rPr>
          <w:rFonts w:ascii="Times New Roman" w:eastAsia="Times New Roman" w:hAnsi="Times New Roman" w:cs="Times New Roman"/>
          <w:sz w:val="28"/>
          <w:szCs w:val="28"/>
          <w:lang w:val="vi-VN"/>
        </w:rPr>
        <w:t>[H</w:t>
      </w:r>
      <w:r w:rsidR="005D5CAC" w:rsidRPr="00296CAA">
        <w:rPr>
          <w:rFonts w:ascii="Times New Roman" w:eastAsia="Times New Roman" w:hAnsi="Times New Roman" w:cs="Times New Roman"/>
          <w:sz w:val="28"/>
          <w:szCs w:val="28"/>
          <w:lang w:val="nb-NO"/>
        </w:rPr>
        <w:t>3</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-0</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w:t>
      </w:r>
      <w:r w:rsidR="00887342">
        <w:rPr>
          <w:rFonts w:ascii="Times New Roman" w:eastAsia="Times New Roman" w:hAnsi="Times New Roman" w:cs="Times New Roman"/>
          <w:sz w:val="28"/>
          <w:szCs w:val="28"/>
          <w:lang w:val="nb-NO"/>
        </w:rPr>
        <w:t xml:space="preserve"> Tuy nhiên, </w:t>
      </w:r>
      <w:r w:rsidR="00BC662A">
        <w:rPr>
          <w:rFonts w:ascii="Times New Roman" w:eastAsia="Times New Roman" w:hAnsi="Times New Roman" w:cs="Times New Roman"/>
          <w:sz w:val="28"/>
          <w:szCs w:val="28"/>
          <w:lang w:val="nb-NO"/>
        </w:rPr>
        <w:t xml:space="preserve">nhân viên văn thư </w:t>
      </w:r>
      <w:r w:rsidR="00887342">
        <w:rPr>
          <w:rFonts w:ascii="Times New Roman" w:eastAsia="Times New Roman" w:hAnsi="Times New Roman" w:cs="Times New Roman"/>
          <w:sz w:val="28"/>
          <w:szCs w:val="28"/>
          <w:lang w:val="nb-NO"/>
        </w:rPr>
        <w:t>n</w:t>
      </w:r>
      <w:r w:rsidR="00887342" w:rsidRPr="00887342">
        <w:rPr>
          <w:rFonts w:ascii="Times New Roman" w:eastAsia="Times New Roman" w:hAnsi="Times New Roman" w:cs="Times New Roman"/>
          <w:sz w:val="28"/>
          <w:szCs w:val="28"/>
          <w:lang w:val="nb-NO"/>
        </w:rPr>
        <w:t xml:space="preserve">hà trường </w:t>
      </w:r>
      <w:r w:rsidR="00BC662A">
        <w:rPr>
          <w:rFonts w:ascii="Times New Roman" w:eastAsia="Times New Roman" w:hAnsi="Times New Roman" w:cs="Times New Roman"/>
          <w:sz w:val="28"/>
          <w:szCs w:val="28"/>
          <w:lang w:val="nb-NO"/>
        </w:rPr>
        <w:t>và nhân viên hợp đồng</w:t>
      </w:r>
      <w:r w:rsidR="00887342" w:rsidRPr="00887342">
        <w:rPr>
          <w:rFonts w:ascii="Times New Roman" w:eastAsia="Times New Roman" w:hAnsi="Times New Roman" w:cs="Times New Roman"/>
          <w:sz w:val="28"/>
          <w:szCs w:val="28"/>
          <w:lang w:val="nb-NO"/>
        </w:rPr>
        <w:t>.</w:t>
      </w:r>
    </w:p>
    <w:p w:rsidR="005D5CAC" w:rsidRPr="00296CAA" w:rsidRDefault="008B5804"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Times New Roman" w:hAnsi="Times New Roman" w:cs="Times New Roman"/>
          <w:bCs/>
          <w:sz w:val="28"/>
          <w:szCs w:val="28"/>
          <w:lang w:val="da-DK"/>
        </w:rPr>
        <w:t xml:space="preserve">Hiệu trưởng phân công </w:t>
      </w:r>
      <w:r w:rsidRPr="00392F58">
        <w:rPr>
          <w:rFonts w:ascii="Times New Roman" w:eastAsia="Calibri" w:hAnsi="Times New Roman" w:cs="Times New Roman"/>
          <w:sz w:val="28"/>
          <w:szCs w:val="28"/>
          <w:lang w:val="vi-VN"/>
        </w:rPr>
        <w:t xml:space="preserve">công việc </w:t>
      </w:r>
      <w:r w:rsidRPr="00296CAA">
        <w:rPr>
          <w:rFonts w:ascii="Times New Roman" w:eastAsia="Calibri" w:hAnsi="Times New Roman" w:cs="Times New Roman"/>
          <w:sz w:val="28"/>
          <w:szCs w:val="28"/>
          <w:lang w:val="nb-NO"/>
        </w:rPr>
        <w:t xml:space="preserve">cho </w:t>
      </w:r>
      <w:r w:rsidRPr="00392F58">
        <w:rPr>
          <w:rFonts w:ascii="Times New Roman" w:eastAsia="Times New Roman" w:hAnsi="Times New Roman" w:cs="Times New Roman"/>
          <w:bCs/>
          <w:sz w:val="28"/>
          <w:szCs w:val="28"/>
          <w:lang w:val="da-DK"/>
        </w:rPr>
        <w:t xml:space="preserve">nhân viên, giáo viên kiêm nhiệm </w:t>
      </w:r>
      <w:r w:rsidRPr="00296CAA">
        <w:rPr>
          <w:rFonts w:ascii="Times New Roman" w:eastAsia="Calibri" w:hAnsi="Times New Roman" w:cs="Times New Roman"/>
          <w:sz w:val="28"/>
          <w:szCs w:val="28"/>
          <w:lang w:val="nb-NO"/>
        </w:rPr>
        <w:t xml:space="preserve">phù hợp với chuyên môn nghiệp vụ, </w:t>
      </w:r>
      <w:r w:rsidRPr="00392F58">
        <w:rPr>
          <w:rFonts w:ascii="Times New Roman" w:eastAsia="Calibri" w:hAnsi="Times New Roman" w:cs="Times New Roman"/>
          <w:sz w:val="28"/>
          <w:szCs w:val="28"/>
          <w:lang w:val="vi-VN"/>
        </w:rPr>
        <w:t>năng lực</w:t>
      </w:r>
      <w:r w:rsidRPr="00296CAA">
        <w:rPr>
          <w:rFonts w:ascii="Times New Roman" w:eastAsia="Calibri" w:hAnsi="Times New Roman" w:cs="Times New Roman"/>
          <w:sz w:val="28"/>
          <w:szCs w:val="28"/>
          <w:lang w:val="nb-NO"/>
        </w:rPr>
        <w:t xml:space="preserve"> thực tế của mỗi người </w:t>
      </w:r>
      <w:r w:rsidR="005D5CAC" w:rsidRPr="005D5CAC">
        <w:rPr>
          <w:rFonts w:ascii="Times New Roman" w:eastAsia="Calibri" w:hAnsi="Times New Roman" w:cs="Times New Roman"/>
          <w:sz w:val="28"/>
          <w:szCs w:val="28"/>
          <w:lang w:val="sv-SE"/>
        </w:rPr>
        <w:t>[H1-1.2-09];</w:t>
      </w:r>
      <w:r w:rsidR="005D5CAC" w:rsidRPr="00296CAA">
        <w:rPr>
          <w:rFonts w:ascii="Times New Roman" w:eastAsia="Calibri" w:hAnsi="Times New Roman" w:cs="Times New Roman"/>
          <w:sz w:val="28"/>
          <w:szCs w:val="28"/>
          <w:lang w:val="nb-NO"/>
        </w:rPr>
        <w:t xml:space="preserve"> </w:t>
      </w:r>
      <w:r w:rsidR="005D5CAC" w:rsidRPr="005D5CAC">
        <w:rPr>
          <w:rFonts w:ascii="Times New Roman" w:eastAsia="Calibri" w:hAnsi="Times New Roman" w:cs="Times New Roman"/>
          <w:sz w:val="28"/>
          <w:szCs w:val="28"/>
          <w:lang w:val="sv-SE"/>
        </w:rPr>
        <w:t xml:space="preserve">[H1-1.2-14]; </w:t>
      </w:r>
      <w:r w:rsidR="005D5CAC" w:rsidRPr="005D5CAC">
        <w:rPr>
          <w:rFonts w:ascii="Times New Roman" w:eastAsia="Calibri" w:hAnsi="Times New Roman" w:cs="Times New Roman"/>
          <w:sz w:val="28"/>
          <w:szCs w:val="28"/>
          <w:lang w:val="vi-VN"/>
        </w:rPr>
        <w:t>[H</w:t>
      </w:r>
      <w:r w:rsidR="005D5CAC" w:rsidRPr="00296CAA">
        <w:rPr>
          <w:rFonts w:ascii="Times New Roman" w:eastAsia="Calibri" w:hAnsi="Times New Roman" w:cs="Times New Roman"/>
          <w:sz w:val="28"/>
          <w:szCs w:val="28"/>
          <w:lang w:val="nb-NO"/>
        </w:rPr>
        <w:t>3</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2</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2</w:t>
      </w:r>
      <w:r w:rsidR="005D5CAC" w:rsidRPr="005D5CAC">
        <w:rPr>
          <w:rFonts w:ascii="Times New Roman" w:eastAsia="Calibri" w:hAnsi="Times New Roman" w:cs="Times New Roman"/>
          <w:sz w:val="28"/>
          <w:szCs w:val="28"/>
          <w:lang w:val="vi-VN"/>
        </w:rPr>
        <w:t>-0</w:t>
      </w:r>
      <w:r w:rsidR="005D5CAC" w:rsidRPr="00296CAA">
        <w:rPr>
          <w:rFonts w:ascii="Times New Roman" w:eastAsia="Calibri" w:hAnsi="Times New Roman" w:cs="Times New Roman"/>
          <w:sz w:val="28"/>
          <w:szCs w:val="28"/>
          <w:lang w:val="nb-NO"/>
        </w:rPr>
        <w:t>1</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 xml:space="preserve">; </w:t>
      </w:r>
      <w:r w:rsidR="005D5CAC" w:rsidRPr="005D5CAC">
        <w:rPr>
          <w:rFonts w:ascii="Times New Roman" w:eastAsia="Calibri" w:hAnsi="Times New Roman" w:cs="Times New Roman"/>
          <w:sz w:val="28"/>
          <w:szCs w:val="28"/>
          <w:lang w:val="vi-VN"/>
        </w:rPr>
        <w:t>[H</w:t>
      </w:r>
      <w:r w:rsidR="005D5CAC" w:rsidRPr="00296CAA">
        <w:rPr>
          <w:rFonts w:ascii="Times New Roman" w:eastAsia="Calibri" w:hAnsi="Times New Roman" w:cs="Times New Roman"/>
          <w:sz w:val="28"/>
          <w:szCs w:val="28"/>
          <w:lang w:val="nb-NO"/>
        </w:rPr>
        <w:t>3</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2</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2</w:t>
      </w:r>
      <w:r w:rsidR="005D5CAC" w:rsidRPr="005D5CAC">
        <w:rPr>
          <w:rFonts w:ascii="Times New Roman" w:eastAsia="Calibri" w:hAnsi="Times New Roman" w:cs="Times New Roman"/>
          <w:sz w:val="28"/>
          <w:szCs w:val="28"/>
          <w:lang w:val="vi-VN"/>
        </w:rPr>
        <w:t>-0</w:t>
      </w:r>
      <w:r w:rsidR="005D5CAC" w:rsidRPr="00296CAA">
        <w:rPr>
          <w:rFonts w:ascii="Times New Roman" w:eastAsia="Calibri" w:hAnsi="Times New Roman" w:cs="Times New Roman"/>
          <w:sz w:val="28"/>
          <w:szCs w:val="28"/>
          <w:lang w:val="nb-NO"/>
        </w:rPr>
        <w:t>2</w:t>
      </w:r>
      <w:r w:rsidR="005D5CAC" w:rsidRPr="005D5CAC">
        <w:rPr>
          <w:rFonts w:ascii="Times New Roman" w:eastAsia="Calibri" w:hAnsi="Times New Roman" w:cs="Times New Roman"/>
          <w:sz w:val="28"/>
          <w:szCs w:val="28"/>
          <w:lang w:val="vi-VN"/>
        </w:rPr>
        <w:t>]</w:t>
      </w:r>
      <w:r w:rsidR="005D5CAC" w:rsidRPr="00296CAA">
        <w:rPr>
          <w:rFonts w:ascii="Times New Roman" w:eastAsia="Calibri" w:hAnsi="Times New Roman" w:cs="Times New Roman"/>
          <w:sz w:val="28"/>
          <w:szCs w:val="28"/>
          <w:lang w:val="nb-NO"/>
        </w:rPr>
        <w:t>.</w:t>
      </w:r>
    </w:p>
    <w:p w:rsidR="004A0D47" w:rsidRPr="00296CAA" w:rsidRDefault="00AF4A3E" w:rsidP="00185C90">
      <w:pPr>
        <w:spacing w:after="0" w:line="360" w:lineRule="auto"/>
        <w:ind w:firstLine="720"/>
        <w:jc w:val="both"/>
        <w:rPr>
          <w:rFonts w:ascii="Times New Roman" w:eastAsia="Times New Roman" w:hAnsi="Times New Roman" w:cs="Times New Roman"/>
          <w:sz w:val="28"/>
          <w:szCs w:val="28"/>
          <w:lang w:val="nb-NO"/>
        </w:rPr>
      </w:pPr>
      <w:r w:rsidRPr="00AF4A3E">
        <w:rPr>
          <w:rFonts w:ascii="Times New Roman" w:eastAsia="Times New Roman" w:hAnsi="Times New Roman" w:cs="Times New Roman"/>
          <w:spacing w:val="-4"/>
          <w:sz w:val="28"/>
          <w:szCs w:val="28"/>
          <w:lang w:val="vi-VN"/>
        </w:rPr>
        <w:t>Cuối mỗi năm học, Hiệu trưởng nhận xét, đánh giá việc thực hiện nhiệm vụ của mỗi cá nhân</w:t>
      </w:r>
      <w:r w:rsidRPr="00296CAA">
        <w:rPr>
          <w:rFonts w:ascii="Times New Roman" w:eastAsia="Times New Roman" w:hAnsi="Times New Roman" w:cs="Times New Roman"/>
          <w:spacing w:val="-4"/>
          <w:sz w:val="28"/>
          <w:szCs w:val="28"/>
          <w:lang w:val="nb-NO"/>
        </w:rPr>
        <w:t>, c</w:t>
      </w:r>
      <w:r w:rsidR="008B5804" w:rsidRPr="00392F58">
        <w:rPr>
          <w:rFonts w:ascii="Times New Roman" w:eastAsia="Times New Roman" w:hAnsi="Times New Roman" w:cs="Times New Roman"/>
          <w:spacing w:val="-4"/>
          <w:sz w:val="28"/>
          <w:szCs w:val="28"/>
          <w:lang w:val="vi-VN"/>
        </w:rPr>
        <w:t>ác thành viên trong Tổ Văn phòng đều t</w:t>
      </w:r>
      <w:r>
        <w:rPr>
          <w:rFonts w:ascii="Times New Roman" w:eastAsia="Times New Roman" w:hAnsi="Times New Roman" w:cs="Times New Roman"/>
          <w:spacing w:val="-4"/>
          <w:sz w:val="28"/>
          <w:szCs w:val="28"/>
          <w:lang w:val="vi-VN"/>
        </w:rPr>
        <w:t>hực hiện tốt nhiệm vụ được giao</w:t>
      </w:r>
      <w:r w:rsidR="008B5804" w:rsidRPr="00392F58">
        <w:rPr>
          <w:rFonts w:ascii="Times New Roman" w:eastAsia="Times New Roman" w:hAnsi="Times New Roman" w:cs="Times New Roman"/>
          <w:spacing w:val="-4"/>
          <w:sz w:val="28"/>
          <w:szCs w:val="28"/>
          <w:lang w:val="vi-VN"/>
        </w:rPr>
        <w:t xml:space="preserve"> </w:t>
      </w:r>
      <w:r w:rsidR="005D5CAC" w:rsidRPr="005D5CAC">
        <w:rPr>
          <w:rFonts w:ascii="Times New Roman" w:eastAsia="Times New Roman" w:hAnsi="Times New Roman" w:cs="Times New Roman"/>
          <w:sz w:val="28"/>
          <w:szCs w:val="28"/>
          <w:lang w:val="sv-SE"/>
        </w:rPr>
        <w:t>[H1-1.2-09];</w:t>
      </w:r>
      <w:r w:rsidR="005D5CAC" w:rsidRPr="00296CAA">
        <w:rPr>
          <w:rFonts w:ascii="Times New Roman" w:eastAsia="Times New Roman" w:hAnsi="Times New Roman" w:cs="Times New Roman"/>
          <w:sz w:val="28"/>
          <w:szCs w:val="28"/>
          <w:lang w:val="nb-NO"/>
        </w:rPr>
        <w:t xml:space="preserve"> </w:t>
      </w:r>
      <w:r w:rsidR="005D5CAC" w:rsidRPr="005D5CAC">
        <w:rPr>
          <w:rFonts w:ascii="Times New Roman" w:eastAsia="Times New Roman" w:hAnsi="Times New Roman" w:cs="Times New Roman"/>
          <w:sz w:val="28"/>
          <w:szCs w:val="28"/>
          <w:lang w:val="sv-SE"/>
        </w:rPr>
        <w:t xml:space="preserve">[H1-1.2-14]; </w:t>
      </w:r>
      <w:r w:rsidR="005D5CAC" w:rsidRPr="005D5CAC">
        <w:rPr>
          <w:rFonts w:ascii="Times New Roman" w:eastAsia="Times New Roman" w:hAnsi="Times New Roman" w:cs="Times New Roman"/>
          <w:sz w:val="28"/>
          <w:szCs w:val="28"/>
          <w:lang w:val="vi-VN"/>
        </w:rPr>
        <w:t>[H</w:t>
      </w:r>
      <w:r w:rsidR="005D5CAC" w:rsidRPr="00296CAA">
        <w:rPr>
          <w:rFonts w:ascii="Times New Roman" w:eastAsia="Times New Roman" w:hAnsi="Times New Roman" w:cs="Times New Roman"/>
          <w:sz w:val="28"/>
          <w:szCs w:val="28"/>
          <w:lang w:val="nb-NO"/>
        </w:rPr>
        <w:t>3</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-0</w:t>
      </w:r>
      <w:r w:rsidR="005D5CAC" w:rsidRPr="00296CAA">
        <w:rPr>
          <w:rFonts w:ascii="Times New Roman" w:eastAsia="Times New Roman" w:hAnsi="Times New Roman" w:cs="Times New Roman"/>
          <w:sz w:val="28"/>
          <w:szCs w:val="28"/>
          <w:lang w:val="nb-NO"/>
        </w:rPr>
        <w:t>1</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 xml:space="preserve">; </w:t>
      </w:r>
      <w:r w:rsidR="005D5CAC" w:rsidRPr="005D5CAC">
        <w:rPr>
          <w:rFonts w:ascii="Times New Roman" w:eastAsia="Times New Roman" w:hAnsi="Times New Roman" w:cs="Times New Roman"/>
          <w:sz w:val="28"/>
          <w:szCs w:val="28"/>
          <w:lang w:val="vi-VN"/>
        </w:rPr>
        <w:t>[H</w:t>
      </w:r>
      <w:r w:rsidR="005D5CAC" w:rsidRPr="00296CAA">
        <w:rPr>
          <w:rFonts w:ascii="Times New Roman" w:eastAsia="Times New Roman" w:hAnsi="Times New Roman" w:cs="Times New Roman"/>
          <w:sz w:val="28"/>
          <w:szCs w:val="28"/>
          <w:lang w:val="nb-NO"/>
        </w:rPr>
        <w:t>3</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-0</w:t>
      </w:r>
      <w:r w:rsidR="005D5CAC" w:rsidRPr="00296CAA">
        <w:rPr>
          <w:rFonts w:ascii="Times New Roman" w:eastAsia="Times New Roman" w:hAnsi="Times New Roman" w:cs="Times New Roman"/>
          <w:sz w:val="28"/>
          <w:szCs w:val="28"/>
          <w:lang w:val="nb-NO"/>
        </w:rPr>
        <w:t>2</w:t>
      </w:r>
      <w:r w:rsidR="005D5CAC" w:rsidRPr="005D5CAC">
        <w:rPr>
          <w:rFonts w:ascii="Times New Roman" w:eastAsia="Times New Roman" w:hAnsi="Times New Roman" w:cs="Times New Roman"/>
          <w:sz w:val="28"/>
          <w:szCs w:val="28"/>
          <w:lang w:val="vi-VN"/>
        </w:rPr>
        <w:t>]</w:t>
      </w:r>
      <w:r w:rsidR="005D5CAC" w:rsidRPr="00296CAA">
        <w:rPr>
          <w:rFonts w:ascii="Times New Roman" w:eastAsia="Times New Roman" w:hAnsi="Times New Roman" w:cs="Times New Roman"/>
          <w:sz w:val="28"/>
          <w:szCs w:val="28"/>
          <w:lang w:val="nb-NO"/>
        </w:rPr>
        <w:t>;</w:t>
      </w:r>
      <w:r w:rsidR="004A0D47">
        <w:rPr>
          <w:rFonts w:ascii="Times New Roman" w:eastAsia="Times New Roman" w:hAnsi="Times New Roman" w:cs="Times New Roman"/>
          <w:sz w:val="28"/>
          <w:szCs w:val="28"/>
          <w:lang w:val="sv-SE"/>
        </w:rPr>
        <w:t xml:space="preserve"> </w:t>
      </w:r>
      <w:r w:rsidR="004A0D47" w:rsidRPr="004A0D47">
        <w:rPr>
          <w:rFonts w:ascii="Times New Roman" w:eastAsia="Times New Roman" w:hAnsi="Times New Roman" w:cs="Times New Roman"/>
          <w:sz w:val="28"/>
          <w:szCs w:val="28"/>
          <w:lang w:val="vi-VN"/>
        </w:rPr>
        <w:t>[H</w:t>
      </w:r>
      <w:r w:rsidR="004A0D47" w:rsidRPr="00296CAA">
        <w:rPr>
          <w:rFonts w:ascii="Times New Roman" w:eastAsia="Times New Roman" w:hAnsi="Times New Roman" w:cs="Times New Roman"/>
          <w:sz w:val="28"/>
          <w:szCs w:val="28"/>
          <w:lang w:val="nb-NO"/>
        </w:rPr>
        <w:t>1</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2</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3</w:t>
      </w:r>
      <w:r w:rsidR="004A0D47" w:rsidRPr="004A0D47">
        <w:rPr>
          <w:rFonts w:ascii="Times New Roman" w:eastAsia="Times New Roman" w:hAnsi="Times New Roman" w:cs="Times New Roman"/>
          <w:sz w:val="28"/>
          <w:szCs w:val="28"/>
          <w:lang w:val="vi-VN"/>
        </w:rPr>
        <w:t>-0</w:t>
      </w:r>
      <w:r w:rsidR="004A0D47" w:rsidRPr="00296CAA">
        <w:rPr>
          <w:rFonts w:ascii="Times New Roman" w:eastAsia="Times New Roman" w:hAnsi="Times New Roman" w:cs="Times New Roman"/>
          <w:sz w:val="28"/>
          <w:szCs w:val="28"/>
          <w:lang w:val="nb-NO"/>
        </w:rPr>
        <w:t>1</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w:t>
      </w:r>
    </w:p>
    <w:p w:rsidR="008B5804" w:rsidRPr="00392F58" w:rsidRDefault="008B5804"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D9443E" w:rsidRPr="00296CAA" w:rsidRDefault="008B5804"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da-DK"/>
        </w:rPr>
        <w:t>Nhà trường có đủ số lượng và cơ cấu nhân viên theo quy định</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đáp ứng các nhiệm vụ được giao </w:t>
      </w:r>
      <w:r w:rsidRPr="00392F58">
        <w:rPr>
          <w:rFonts w:ascii="Times New Roman" w:eastAsia="Times New Roman" w:hAnsi="Times New Roman" w:cs="Times New Roman"/>
          <w:sz w:val="28"/>
          <w:szCs w:val="28"/>
          <w:lang w:val="vi-VN"/>
        </w:rPr>
        <w:t>gồm: 01</w:t>
      </w:r>
      <w:r w:rsidRPr="00296CAA">
        <w:rPr>
          <w:rFonts w:ascii="Times New Roman" w:eastAsia="Times New Roman" w:hAnsi="Times New Roman" w:cs="Times New Roman"/>
          <w:sz w:val="28"/>
          <w:szCs w:val="28"/>
          <w:lang w:val="nb-NO"/>
        </w:rPr>
        <w:t xml:space="preserve"> nhân viên</w:t>
      </w:r>
      <w:r w:rsidRPr="00392F58">
        <w:rPr>
          <w:rFonts w:ascii="Times New Roman" w:eastAsia="Times New Roman" w:hAnsi="Times New Roman" w:cs="Times New Roman"/>
          <w:sz w:val="28"/>
          <w:szCs w:val="28"/>
          <w:lang w:val="vi-VN"/>
        </w:rPr>
        <w:t xml:space="preserve"> kế toán, 01 </w:t>
      </w:r>
      <w:r w:rsidRPr="00296CAA">
        <w:rPr>
          <w:rFonts w:ascii="Times New Roman" w:eastAsia="Times New Roman" w:hAnsi="Times New Roman" w:cs="Times New Roman"/>
          <w:sz w:val="28"/>
          <w:szCs w:val="28"/>
          <w:lang w:val="nb-NO"/>
        </w:rPr>
        <w:t xml:space="preserve">nhân viên </w:t>
      </w:r>
      <w:r w:rsidRPr="00392F58">
        <w:rPr>
          <w:rFonts w:ascii="Times New Roman" w:eastAsia="Times New Roman" w:hAnsi="Times New Roman" w:cs="Times New Roman"/>
          <w:sz w:val="28"/>
          <w:szCs w:val="28"/>
          <w:lang w:val="vi-VN"/>
        </w:rPr>
        <w:t xml:space="preserve">thư viện, 01 </w:t>
      </w:r>
      <w:r w:rsidRPr="00296CAA">
        <w:rPr>
          <w:rFonts w:ascii="Times New Roman" w:eastAsia="Times New Roman" w:hAnsi="Times New Roman" w:cs="Times New Roman"/>
          <w:sz w:val="28"/>
          <w:szCs w:val="28"/>
          <w:lang w:val="nb-NO"/>
        </w:rPr>
        <w:t>giáo viên phụ trách phòng thí nghiệm</w:t>
      </w:r>
      <w:r w:rsidR="00450808"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thực hành và quản lý thiết bị</w:t>
      </w:r>
      <w:r w:rsidRPr="00392F58">
        <w:rPr>
          <w:rFonts w:ascii="Times New Roman" w:eastAsia="Times New Roman" w:hAnsi="Times New Roman" w:cs="Times New Roman"/>
          <w:sz w:val="28"/>
          <w:szCs w:val="28"/>
          <w:lang w:val="vi-VN"/>
        </w:rPr>
        <w:t xml:space="preserve">, 01 </w:t>
      </w:r>
      <w:r w:rsidRPr="00296CAA">
        <w:rPr>
          <w:rFonts w:ascii="Times New Roman" w:eastAsia="Times New Roman" w:hAnsi="Times New Roman" w:cs="Times New Roman"/>
          <w:sz w:val="28"/>
          <w:szCs w:val="28"/>
          <w:lang w:val="nb-NO"/>
        </w:rPr>
        <w:t xml:space="preserve">nhân viên </w:t>
      </w:r>
      <w:r w:rsidRPr="00392F58">
        <w:rPr>
          <w:rFonts w:ascii="Times New Roman" w:eastAsia="Times New Roman" w:hAnsi="Times New Roman" w:cs="Times New Roman"/>
          <w:sz w:val="28"/>
          <w:szCs w:val="28"/>
          <w:lang w:val="vi-VN"/>
        </w:rPr>
        <w:t xml:space="preserve">văn </w:t>
      </w:r>
      <w:r w:rsidRPr="00392F58">
        <w:rPr>
          <w:rFonts w:ascii="Times New Roman" w:eastAsia="Times New Roman" w:hAnsi="Times New Roman" w:cs="Times New Roman"/>
          <w:sz w:val="28"/>
          <w:szCs w:val="28"/>
          <w:lang w:val="vi-VN"/>
        </w:rPr>
        <w:lastRenderedPageBreak/>
        <w:t>thư</w:t>
      </w:r>
      <w:r w:rsidRPr="00296CAA">
        <w:rPr>
          <w:rFonts w:ascii="Times New Roman" w:eastAsia="Times New Roman" w:hAnsi="Times New Roman" w:cs="Times New Roman"/>
          <w:sz w:val="28"/>
          <w:szCs w:val="28"/>
          <w:lang w:val="nb-NO"/>
        </w:rPr>
        <w:t xml:space="preserve"> kiêm thủ quỹ, 01 nhân viên công nghệ thông tin</w:t>
      </w:r>
      <w:r w:rsidRPr="00392F58">
        <w:rPr>
          <w:rFonts w:ascii="Times New Roman" w:eastAsia="Times New Roman" w:hAnsi="Times New Roman" w:cs="Times New Roman"/>
          <w:sz w:val="28"/>
          <w:szCs w:val="28"/>
          <w:lang w:val="vi-VN"/>
        </w:rPr>
        <w:t xml:space="preserve">, 01 </w:t>
      </w:r>
      <w:r w:rsidRPr="00296CAA">
        <w:rPr>
          <w:rFonts w:ascii="Times New Roman" w:eastAsia="Times New Roman" w:hAnsi="Times New Roman" w:cs="Times New Roman"/>
          <w:sz w:val="28"/>
          <w:szCs w:val="28"/>
          <w:lang w:val="nb-NO"/>
        </w:rPr>
        <w:t xml:space="preserve">nhân viên </w:t>
      </w:r>
      <w:r w:rsidRPr="00392F58">
        <w:rPr>
          <w:rFonts w:ascii="Times New Roman" w:eastAsia="Times New Roman" w:hAnsi="Times New Roman" w:cs="Times New Roman"/>
          <w:sz w:val="28"/>
          <w:szCs w:val="28"/>
          <w:lang w:val="vi-VN"/>
        </w:rPr>
        <w:t xml:space="preserve">y tế, 02 </w:t>
      </w:r>
      <w:r w:rsidRPr="00296CAA">
        <w:rPr>
          <w:rFonts w:ascii="Times New Roman" w:eastAsia="Times New Roman" w:hAnsi="Times New Roman" w:cs="Times New Roman"/>
          <w:sz w:val="28"/>
          <w:szCs w:val="28"/>
          <w:lang w:val="nb-NO"/>
        </w:rPr>
        <w:t xml:space="preserve">nhân viên </w:t>
      </w:r>
      <w:r w:rsidRPr="00392F58">
        <w:rPr>
          <w:rFonts w:ascii="Times New Roman" w:eastAsia="Times New Roman" w:hAnsi="Times New Roman" w:cs="Times New Roman"/>
          <w:sz w:val="28"/>
          <w:szCs w:val="28"/>
          <w:lang w:val="vi-VN"/>
        </w:rPr>
        <w:t>bảo vệ và 0</w:t>
      </w:r>
      <w:r w:rsidRPr="00296CAA">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nhân viên </w:t>
      </w:r>
      <w:r w:rsidRPr="00392F58">
        <w:rPr>
          <w:rFonts w:ascii="Times New Roman" w:eastAsia="Times New Roman" w:hAnsi="Times New Roman" w:cs="Times New Roman"/>
          <w:sz w:val="28"/>
          <w:szCs w:val="28"/>
          <w:lang w:val="vi-VN"/>
        </w:rPr>
        <w:t xml:space="preserve">phục vụ </w:t>
      </w:r>
      <w:r w:rsidR="00D9443E" w:rsidRPr="00D9443E">
        <w:rPr>
          <w:rFonts w:ascii="Times New Roman" w:eastAsia="Times New Roman" w:hAnsi="Times New Roman" w:cs="Times New Roman"/>
          <w:spacing w:val="-4"/>
          <w:sz w:val="28"/>
          <w:szCs w:val="28"/>
          <w:lang w:val="sv-SE"/>
        </w:rPr>
        <w:t>[H1-1.2-09]</w:t>
      </w:r>
      <w:r w:rsidR="00D9443E">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z w:val="28"/>
          <w:szCs w:val="28"/>
          <w:lang w:val="nb-NO"/>
        </w:rPr>
        <w:t xml:space="preserve"> </w:t>
      </w:r>
      <w:r w:rsidR="00D9443E" w:rsidRPr="00D9443E">
        <w:rPr>
          <w:rFonts w:ascii="Times New Roman" w:eastAsia="Times New Roman" w:hAnsi="Times New Roman" w:cs="Times New Roman"/>
          <w:sz w:val="28"/>
          <w:szCs w:val="28"/>
          <w:lang w:val="sv-SE"/>
        </w:rPr>
        <w:t>[H1-1.2-14]</w:t>
      </w:r>
      <w:r w:rsidR="00D9443E">
        <w:rPr>
          <w:rFonts w:ascii="Times New Roman" w:eastAsia="Times New Roman" w:hAnsi="Times New Roman" w:cs="Times New Roman"/>
          <w:sz w:val="28"/>
          <w:szCs w:val="28"/>
          <w:lang w:val="sv-SE"/>
        </w:rPr>
        <w:t xml:space="preserve">; </w:t>
      </w:r>
      <w:r w:rsidR="00D9443E" w:rsidRPr="00D9443E">
        <w:rPr>
          <w:rFonts w:ascii="Times New Roman" w:eastAsia="Times New Roman" w:hAnsi="Times New Roman" w:cs="Times New Roman"/>
          <w:sz w:val="28"/>
          <w:szCs w:val="28"/>
          <w:lang w:val="vi-VN"/>
        </w:rPr>
        <w:t>[H</w:t>
      </w:r>
      <w:r w:rsidR="00D9443E" w:rsidRPr="00296CAA">
        <w:rPr>
          <w:rFonts w:ascii="Times New Roman" w:eastAsia="Times New Roman" w:hAnsi="Times New Roman" w:cs="Times New Roman"/>
          <w:sz w:val="28"/>
          <w:szCs w:val="28"/>
          <w:lang w:val="nb-NO"/>
        </w:rPr>
        <w:t>3</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2</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2</w:t>
      </w:r>
      <w:r w:rsidR="00D9443E" w:rsidRPr="00D9443E">
        <w:rPr>
          <w:rFonts w:ascii="Times New Roman" w:eastAsia="Times New Roman" w:hAnsi="Times New Roman" w:cs="Times New Roman"/>
          <w:sz w:val="28"/>
          <w:szCs w:val="28"/>
          <w:lang w:val="vi-VN"/>
        </w:rPr>
        <w:t>-0</w:t>
      </w:r>
      <w:r w:rsidR="00D9443E" w:rsidRPr="00296CAA">
        <w:rPr>
          <w:rFonts w:ascii="Times New Roman" w:eastAsia="Times New Roman" w:hAnsi="Times New Roman" w:cs="Times New Roman"/>
          <w:sz w:val="28"/>
          <w:szCs w:val="28"/>
          <w:lang w:val="nb-NO"/>
        </w:rPr>
        <w:t>1</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 xml:space="preserve">; </w:t>
      </w:r>
      <w:r w:rsidR="00D9443E" w:rsidRPr="00D9443E">
        <w:rPr>
          <w:rFonts w:ascii="Times New Roman" w:eastAsia="Times New Roman" w:hAnsi="Times New Roman" w:cs="Times New Roman"/>
          <w:sz w:val="28"/>
          <w:szCs w:val="28"/>
          <w:lang w:val="vi-VN"/>
        </w:rPr>
        <w:t>[H</w:t>
      </w:r>
      <w:r w:rsidR="00D9443E" w:rsidRPr="00296CAA">
        <w:rPr>
          <w:rFonts w:ascii="Times New Roman" w:eastAsia="Times New Roman" w:hAnsi="Times New Roman" w:cs="Times New Roman"/>
          <w:sz w:val="28"/>
          <w:szCs w:val="28"/>
          <w:lang w:val="nb-NO"/>
        </w:rPr>
        <w:t>3</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2</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2</w:t>
      </w:r>
      <w:r w:rsidR="00D9443E" w:rsidRPr="00D9443E">
        <w:rPr>
          <w:rFonts w:ascii="Times New Roman" w:eastAsia="Times New Roman" w:hAnsi="Times New Roman" w:cs="Times New Roman"/>
          <w:sz w:val="28"/>
          <w:szCs w:val="28"/>
          <w:lang w:val="vi-VN"/>
        </w:rPr>
        <w:t>-0</w:t>
      </w:r>
      <w:r w:rsidR="00D9443E" w:rsidRPr="00296CAA">
        <w:rPr>
          <w:rFonts w:ascii="Times New Roman" w:eastAsia="Times New Roman" w:hAnsi="Times New Roman" w:cs="Times New Roman"/>
          <w:sz w:val="28"/>
          <w:szCs w:val="28"/>
          <w:lang w:val="nb-NO"/>
        </w:rPr>
        <w:t>2</w:t>
      </w:r>
      <w:r w:rsidR="00D9443E" w:rsidRPr="00D9443E">
        <w:rPr>
          <w:rFonts w:ascii="Times New Roman" w:eastAsia="Times New Roman" w:hAnsi="Times New Roman" w:cs="Times New Roman"/>
          <w:sz w:val="28"/>
          <w:szCs w:val="28"/>
          <w:lang w:val="vi-VN"/>
        </w:rPr>
        <w:t>]</w:t>
      </w:r>
      <w:r w:rsidR="00D9443E" w:rsidRPr="00296CAA">
        <w:rPr>
          <w:rFonts w:ascii="Times New Roman" w:eastAsia="Times New Roman" w:hAnsi="Times New Roman" w:cs="Times New Roman"/>
          <w:sz w:val="28"/>
          <w:szCs w:val="28"/>
          <w:lang w:val="nb-NO"/>
        </w:rPr>
        <w:t>.</w:t>
      </w:r>
    </w:p>
    <w:p w:rsidR="004A0D47" w:rsidRPr="00296CAA" w:rsidRDefault="008B5804"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Calibri" w:hAnsi="Times New Roman" w:cs="Times New Roman"/>
          <w:sz w:val="28"/>
          <w:szCs w:val="28"/>
          <w:lang w:val="nb-NO"/>
        </w:rPr>
        <w:t xml:space="preserve">Nhân viên nhà trường có phẩm chất đạo đức tốt, có tinh thần trách nhiệm và hoàn thành tốt nhiệm vụ được giao. Trong các năm học, nhà trường không có nhân viên bị kỷ luật bất cứ hình thức nào </w:t>
      </w:r>
      <w:r w:rsidR="00D9443E" w:rsidRPr="00D9443E">
        <w:rPr>
          <w:rFonts w:ascii="Times New Roman" w:eastAsia="Times New Roman" w:hAnsi="Times New Roman" w:cs="Times New Roman"/>
          <w:sz w:val="28"/>
          <w:szCs w:val="28"/>
          <w:lang w:val="sv-SE"/>
        </w:rPr>
        <w:t>[H1-1.2-09]</w:t>
      </w:r>
      <w:r w:rsidR="00D9443E">
        <w:rPr>
          <w:rFonts w:ascii="Times New Roman" w:eastAsia="Times New Roman" w:hAnsi="Times New Roman" w:cs="Times New Roman"/>
          <w:sz w:val="28"/>
          <w:szCs w:val="28"/>
          <w:lang w:val="sv-SE"/>
        </w:rPr>
        <w:t xml:space="preserve">; </w:t>
      </w:r>
      <w:r w:rsidR="00D9443E" w:rsidRPr="00D9443E">
        <w:rPr>
          <w:rFonts w:ascii="Times New Roman" w:eastAsia="Times New Roman" w:hAnsi="Times New Roman" w:cs="Times New Roman"/>
          <w:sz w:val="28"/>
          <w:szCs w:val="28"/>
          <w:lang w:val="sv-SE"/>
        </w:rPr>
        <w:t>[H1-1.2-14]</w:t>
      </w:r>
      <w:r w:rsidR="00D9443E">
        <w:rPr>
          <w:rFonts w:ascii="Times New Roman" w:eastAsia="Times New Roman" w:hAnsi="Times New Roman" w:cs="Times New Roman"/>
          <w:sz w:val="28"/>
          <w:szCs w:val="28"/>
          <w:lang w:val="sv-SE"/>
        </w:rPr>
        <w:t xml:space="preserve">; </w:t>
      </w:r>
      <w:r w:rsidR="00D9443E" w:rsidRPr="00D9443E">
        <w:rPr>
          <w:rFonts w:ascii="Times New Roman" w:eastAsia="Times New Roman" w:hAnsi="Times New Roman" w:cs="Times New Roman"/>
          <w:sz w:val="28"/>
          <w:szCs w:val="28"/>
          <w:lang w:val="sv-SE"/>
        </w:rPr>
        <w:t>[H2-1.6-07]</w:t>
      </w:r>
      <w:r w:rsidR="004A0D47">
        <w:rPr>
          <w:rFonts w:ascii="Times New Roman" w:eastAsia="Times New Roman" w:hAnsi="Times New Roman" w:cs="Times New Roman"/>
          <w:sz w:val="28"/>
          <w:szCs w:val="28"/>
          <w:lang w:val="sv-SE"/>
        </w:rPr>
        <w:t xml:space="preserve">; </w:t>
      </w:r>
      <w:r w:rsidR="004A0D47" w:rsidRPr="004A0D47">
        <w:rPr>
          <w:rFonts w:ascii="Times New Roman" w:eastAsia="Times New Roman" w:hAnsi="Times New Roman" w:cs="Times New Roman"/>
          <w:sz w:val="28"/>
          <w:szCs w:val="28"/>
          <w:lang w:val="vi-VN"/>
        </w:rPr>
        <w:t>[H</w:t>
      </w:r>
      <w:r w:rsidR="004A0D47" w:rsidRPr="00296CAA">
        <w:rPr>
          <w:rFonts w:ascii="Times New Roman" w:eastAsia="Times New Roman" w:hAnsi="Times New Roman" w:cs="Times New Roman"/>
          <w:sz w:val="28"/>
          <w:szCs w:val="28"/>
          <w:lang w:val="nb-NO"/>
        </w:rPr>
        <w:t>1</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2</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3</w:t>
      </w:r>
      <w:r w:rsidR="004A0D47" w:rsidRPr="004A0D47">
        <w:rPr>
          <w:rFonts w:ascii="Times New Roman" w:eastAsia="Times New Roman" w:hAnsi="Times New Roman" w:cs="Times New Roman"/>
          <w:sz w:val="28"/>
          <w:szCs w:val="28"/>
          <w:lang w:val="vi-VN"/>
        </w:rPr>
        <w:t>-0</w:t>
      </w:r>
      <w:r w:rsidR="004A0D47" w:rsidRPr="00296CAA">
        <w:rPr>
          <w:rFonts w:ascii="Times New Roman" w:eastAsia="Times New Roman" w:hAnsi="Times New Roman" w:cs="Times New Roman"/>
          <w:sz w:val="28"/>
          <w:szCs w:val="28"/>
          <w:lang w:val="nb-NO"/>
        </w:rPr>
        <w:t>1</w:t>
      </w:r>
      <w:r w:rsidR="004A0D47" w:rsidRPr="004A0D47">
        <w:rPr>
          <w:rFonts w:ascii="Times New Roman" w:eastAsia="Times New Roman" w:hAnsi="Times New Roman" w:cs="Times New Roman"/>
          <w:sz w:val="28"/>
          <w:szCs w:val="28"/>
          <w:lang w:val="vi-VN"/>
        </w:rPr>
        <w:t>]</w:t>
      </w:r>
      <w:r w:rsidR="004A0D47" w:rsidRPr="00296CAA">
        <w:rPr>
          <w:rFonts w:ascii="Times New Roman" w:eastAsia="Times New Roman" w:hAnsi="Times New Roman" w:cs="Times New Roman"/>
          <w:sz w:val="28"/>
          <w:szCs w:val="28"/>
          <w:lang w:val="nb-NO"/>
        </w:rPr>
        <w:t>.</w:t>
      </w:r>
    </w:p>
    <w:p w:rsidR="00212417" w:rsidRPr="00392F58" w:rsidRDefault="00212417"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nb-NO"/>
        </w:rPr>
        <w:t xml:space="preserve">: </w:t>
      </w:r>
    </w:p>
    <w:p w:rsidR="00E11280" w:rsidRPr="00296CAA" w:rsidRDefault="00A6141D" w:rsidP="00185C90">
      <w:pPr>
        <w:spacing w:after="0" w:line="360" w:lineRule="auto"/>
        <w:ind w:firstLine="720"/>
        <w:jc w:val="both"/>
        <w:rPr>
          <w:rFonts w:ascii="Times New Roman" w:eastAsia="Calibri" w:hAnsi="Times New Roman" w:cs="Times New Roman"/>
          <w:iCs/>
          <w:sz w:val="28"/>
          <w:szCs w:val="28"/>
          <w:lang w:val="nb-NO"/>
        </w:rPr>
      </w:pPr>
      <w:r w:rsidRPr="00296CAA">
        <w:rPr>
          <w:rFonts w:ascii="Times New Roman" w:eastAsia="Calibri" w:hAnsi="Times New Roman" w:cs="Times New Roman"/>
          <w:iCs/>
          <w:sz w:val="28"/>
          <w:szCs w:val="28"/>
          <w:lang w:val="nb-NO"/>
        </w:rPr>
        <w:t xml:space="preserve"> Nhân viên kế toán, văn thư, y tế và thủ quỹ có bằng tốt nghiệp trung cấp trở lên theo chuyên môn đượ</w:t>
      </w:r>
      <w:r w:rsidR="0062281F" w:rsidRPr="00296CAA">
        <w:rPr>
          <w:rFonts w:ascii="Times New Roman" w:eastAsia="Calibri" w:hAnsi="Times New Roman" w:cs="Times New Roman"/>
          <w:iCs/>
          <w:sz w:val="28"/>
          <w:szCs w:val="28"/>
          <w:lang w:val="nb-NO"/>
        </w:rPr>
        <w:t xml:space="preserve">c giao </w:t>
      </w:r>
      <w:r w:rsidRPr="00296CAA">
        <w:rPr>
          <w:rFonts w:ascii="Times New Roman" w:eastAsia="Calibri" w:hAnsi="Times New Roman" w:cs="Times New Roman"/>
          <w:iCs/>
          <w:sz w:val="28"/>
          <w:szCs w:val="28"/>
          <w:lang w:val="nb-NO"/>
        </w:rPr>
        <w:t>phù hợp với vị trí việc làm và có chứng chỉ bồi dưỡng do cơ quan có thẩm quyền cấ</w:t>
      </w:r>
      <w:r w:rsidR="00310FE9" w:rsidRPr="00296CAA">
        <w:rPr>
          <w:rFonts w:ascii="Times New Roman" w:eastAsia="Calibri" w:hAnsi="Times New Roman" w:cs="Times New Roman"/>
          <w:iCs/>
          <w:sz w:val="28"/>
          <w:szCs w:val="28"/>
          <w:lang w:val="nb-NO"/>
        </w:rPr>
        <w:t>p</w:t>
      </w:r>
      <w:r w:rsidR="0039231C" w:rsidRPr="00296CAA">
        <w:rPr>
          <w:rFonts w:ascii="Times New Roman" w:eastAsia="Calibri" w:hAnsi="Times New Roman" w:cs="Times New Roman"/>
          <w:iCs/>
          <w:sz w:val="28"/>
          <w:szCs w:val="28"/>
          <w:lang w:val="nb-NO"/>
        </w:rPr>
        <w:t xml:space="preserve"> </w:t>
      </w:r>
      <w:r w:rsidR="00E11280" w:rsidRPr="00E11280">
        <w:rPr>
          <w:rFonts w:ascii="Times New Roman" w:eastAsia="Calibri" w:hAnsi="Times New Roman" w:cs="Times New Roman"/>
          <w:iCs/>
          <w:sz w:val="28"/>
          <w:szCs w:val="28"/>
          <w:lang w:val="sv-SE"/>
        </w:rPr>
        <w:t>[H1-1.2-09];</w:t>
      </w:r>
      <w:r w:rsidR="00E11280" w:rsidRPr="00296CAA">
        <w:rPr>
          <w:rFonts w:ascii="Times New Roman" w:eastAsia="Calibri" w:hAnsi="Times New Roman" w:cs="Times New Roman"/>
          <w:iCs/>
          <w:sz w:val="28"/>
          <w:szCs w:val="28"/>
          <w:lang w:val="nb-NO"/>
        </w:rPr>
        <w:t xml:space="preserve"> </w:t>
      </w:r>
      <w:r w:rsidR="00E11280" w:rsidRPr="00E11280">
        <w:rPr>
          <w:rFonts w:ascii="Times New Roman" w:eastAsia="Calibri" w:hAnsi="Times New Roman" w:cs="Times New Roman"/>
          <w:iCs/>
          <w:sz w:val="28"/>
          <w:szCs w:val="28"/>
          <w:lang w:val="sv-SE"/>
        </w:rPr>
        <w:t xml:space="preserve">[H1-1.2-14]; </w:t>
      </w:r>
      <w:r w:rsidR="00E11280" w:rsidRPr="00E11280">
        <w:rPr>
          <w:rFonts w:ascii="Times New Roman" w:eastAsia="Calibri" w:hAnsi="Times New Roman" w:cs="Times New Roman"/>
          <w:iCs/>
          <w:sz w:val="28"/>
          <w:szCs w:val="28"/>
          <w:lang w:val="vi-VN"/>
        </w:rPr>
        <w:t>[H</w:t>
      </w:r>
      <w:r w:rsidR="00E11280" w:rsidRPr="00296CAA">
        <w:rPr>
          <w:rFonts w:ascii="Times New Roman" w:eastAsia="Calibri" w:hAnsi="Times New Roman" w:cs="Times New Roman"/>
          <w:iCs/>
          <w:sz w:val="28"/>
          <w:szCs w:val="28"/>
          <w:lang w:val="nb-NO"/>
        </w:rPr>
        <w:t>3</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2</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2</w:t>
      </w:r>
      <w:r w:rsidR="00E11280" w:rsidRPr="00E11280">
        <w:rPr>
          <w:rFonts w:ascii="Times New Roman" w:eastAsia="Calibri" w:hAnsi="Times New Roman" w:cs="Times New Roman"/>
          <w:iCs/>
          <w:sz w:val="28"/>
          <w:szCs w:val="28"/>
          <w:lang w:val="vi-VN"/>
        </w:rPr>
        <w:t>-0</w:t>
      </w:r>
      <w:r w:rsidR="00E11280" w:rsidRPr="00296CAA">
        <w:rPr>
          <w:rFonts w:ascii="Times New Roman" w:eastAsia="Calibri" w:hAnsi="Times New Roman" w:cs="Times New Roman"/>
          <w:iCs/>
          <w:sz w:val="28"/>
          <w:szCs w:val="28"/>
          <w:lang w:val="nb-NO"/>
        </w:rPr>
        <w:t>1</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 xml:space="preserve">; </w:t>
      </w:r>
      <w:r w:rsidR="00E11280" w:rsidRPr="00E11280">
        <w:rPr>
          <w:rFonts w:ascii="Times New Roman" w:eastAsia="Calibri" w:hAnsi="Times New Roman" w:cs="Times New Roman"/>
          <w:iCs/>
          <w:sz w:val="28"/>
          <w:szCs w:val="28"/>
          <w:lang w:val="vi-VN"/>
        </w:rPr>
        <w:t>[H</w:t>
      </w:r>
      <w:r w:rsidR="00E11280" w:rsidRPr="00296CAA">
        <w:rPr>
          <w:rFonts w:ascii="Times New Roman" w:eastAsia="Calibri" w:hAnsi="Times New Roman" w:cs="Times New Roman"/>
          <w:iCs/>
          <w:sz w:val="28"/>
          <w:szCs w:val="28"/>
          <w:lang w:val="nb-NO"/>
        </w:rPr>
        <w:t>3</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2</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2</w:t>
      </w:r>
      <w:r w:rsidR="00E11280" w:rsidRPr="00E11280">
        <w:rPr>
          <w:rFonts w:ascii="Times New Roman" w:eastAsia="Calibri" w:hAnsi="Times New Roman" w:cs="Times New Roman"/>
          <w:iCs/>
          <w:sz w:val="28"/>
          <w:szCs w:val="28"/>
          <w:lang w:val="vi-VN"/>
        </w:rPr>
        <w:t>-0</w:t>
      </w:r>
      <w:r w:rsidR="00E11280" w:rsidRPr="00296CAA">
        <w:rPr>
          <w:rFonts w:ascii="Times New Roman" w:eastAsia="Calibri" w:hAnsi="Times New Roman" w:cs="Times New Roman"/>
          <w:iCs/>
          <w:sz w:val="28"/>
          <w:szCs w:val="28"/>
          <w:lang w:val="nb-NO"/>
        </w:rPr>
        <w:t>2</w:t>
      </w:r>
      <w:r w:rsidR="00E11280" w:rsidRPr="00E11280">
        <w:rPr>
          <w:rFonts w:ascii="Times New Roman" w:eastAsia="Calibri" w:hAnsi="Times New Roman" w:cs="Times New Roman"/>
          <w:iCs/>
          <w:sz w:val="28"/>
          <w:szCs w:val="28"/>
          <w:lang w:val="vi-VN"/>
        </w:rPr>
        <w:t>]</w:t>
      </w:r>
      <w:r w:rsidR="00E11280" w:rsidRPr="00296CAA">
        <w:rPr>
          <w:rFonts w:ascii="Times New Roman" w:eastAsia="Calibri" w:hAnsi="Times New Roman" w:cs="Times New Roman"/>
          <w:iCs/>
          <w:sz w:val="28"/>
          <w:szCs w:val="28"/>
          <w:lang w:val="nb-NO"/>
        </w:rPr>
        <w:t>.</w:t>
      </w:r>
      <w:r w:rsidR="00310FE9" w:rsidRPr="00296CAA">
        <w:rPr>
          <w:rFonts w:ascii="Times New Roman" w:eastAsia="Calibri" w:hAnsi="Times New Roman" w:cs="Times New Roman"/>
          <w:iCs/>
          <w:sz w:val="28"/>
          <w:szCs w:val="28"/>
          <w:lang w:val="nb-NO"/>
        </w:rPr>
        <w:t xml:space="preserve"> </w:t>
      </w:r>
    </w:p>
    <w:p w:rsidR="00E11280" w:rsidRPr="00296CAA" w:rsidRDefault="00A6141D" w:rsidP="00185C90">
      <w:pPr>
        <w:spacing w:after="0" w:line="360" w:lineRule="auto"/>
        <w:ind w:firstLine="720"/>
        <w:jc w:val="both"/>
        <w:rPr>
          <w:rFonts w:ascii="Times New Roman" w:eastAsia="Calibri" w:hAnsi="Times New Roman" w:cs="Times New Roman"/>
          <w:sz w:val="28"/>
          <w:szCs w:val="28"/>
          <w:lang w:val="nb-NO"/>
        </w:rPr>
      </w:pPr>
      <w:r w:rsidRPr="00296CAA">
        <w:rPr>
          <w:rFonts w:ascii="Times New Roman" w:eastAsia="Calibri" w:hAnsi="Times New Roman" w:cs="Times New Roman"/>
          <w:sz w:val="28"/>
          <w:szCs w:val="28"/>
          <w:lang w:val="nb-NO"/>
        </w:rPr>
        <w:t>H</w:t>
      </w:r>
      <w:r w:rsidR="00571029">
        <w:rPr>
          <w:rFonts w:ascii="Times New Roman" w:eastAsia="Calibri" w:hAnsi="Times New Roman" w:cs="Times New Roman"/>
          <w:sz w:val="28"/>
          <w:szCs w:val="28"/>
          <w:lang w:val="nb-NO"/>
        </w:rPr>
        <w:t>ằ</w:t>
      </w:r>
      <w:r w:rsidR="00310FE9" w:rsidRPr="00296CAA">
        <w:rPr>
          <w:rFonts w:ascii="Times New Roman" w:eastAsia="Calibri" w:hAnsi="Times New Roman" w:cs="Times New Roman"/>
          <w:sz w:val="28"/>
          <w:szCs w:val="28"/>
          <w:lang w:val="nb-NO"/>
        </w:rPr>
        <w:t>ng năm,</w:t>
      </w:r>
      <w:r w:rsidRPr="00296CAA">
        <w:rPr>
          <w:rFonts w:ascii="Times New Roman" w:eastAsia="Calibri" w:hAnsi="Times New Roman" w:cs="Times New Roman"/>
          <w:sz w:val="28"/>
          <w:szCs w:val="28"/>
          <w:lang w:val="nb-NO"/>
        </w:rPr>
        <w:t xml:space="preserve"> nhân viên </w:t>
      </w:r>
      <w:r w:rsidR="00310FE9" w:rsidRPr="00296CAA">
        <w:rPr>
          <w:rFonts w:ascii="Times New Roman" w:eastAsia="Calibri" w:hAnsi="Times New Roman" w:cs="Times New Roman"/>
          <w:sz w:val="28"/>
          <w:szCs w:val="28"/>
          <w:lang w:val="nb-NO"/>
        </w:rPr>
        <w:t>kế toán, y tế</w:t>
      </w:r>
      <w:r w:rsidR="00571029">
        <w:rPr>
          <w:rFonts w:ascii="Times New Roman" w:eastAsia="Calibri" w:hAnsi="Times New Roman" w:cs="Times New Roman"/>
          <w:sz w:val="28"/>
          <w:szCs w:val="28"/>
          <w:lang w:val="nb-NO"/>
        </w:rPr>
        <w:t>,</w:t>
      </w:r>
      <w:r w:rsidR="00310FE9" w:rsidRPr="00296CAA">
        <w:rPr>
          <w:rFonts w:ascii="Times New Roman" w:eastAsia="Calibri" w:hAnsi="Times New Roman" w:cs="Times New Roman"/>
          <w:sz w:val="28"/>
          <w:szCs w:val="28"/>
          <w:lang w:val="nb-NO"/>
        </w:rPr>
        <w:t xml:space="preserve">… của nhà trường </w:t>
      </w:r>
      <w:r w:rsidRPr="00296CAA">
        <w:rPr>
          <w:rFonts w:ascii="Times New Roman" w:eastAsia="Calibri" w:hAnsi="Times New Roman" w:cs="Times New Roman"/>
          <w:sz w:val="28"/>
          <w:szCs w:val="28"/>
          <w:lang w:val="nb-NO"/>
        </w:rPr>
        <w:t>đ</w:t>
      </w:r>
      <w:r w:rsidRPr="00A6141D">
        <w:rPr>
          <w:rFonts w:ascii="Times New Roman" w:eastAsia="Calibri" w:hAnsi="Times New Roman" w:cs="Times New Roman"/>
          <w:sz w:val="28"/>
          <w:szCs w:val="28"/>
          <w:lang w:val="vi-VN"/>
        </w:rPr>
        <w:t xml:space="preserve">ược tham gia đầy đủ các </w:t>
      </w:r>
      <w:r w:rsidRPr="00296CAA">
        <w:rPr>
          <w:rFonts w:ascii="Times New Roman" w:eastAsia="Calibri" w:hAnsi="Times New Roman" w:cs="Times New Roman"/>
          <w:sz w:val="28"/>
          <w:szCs w:val="28"/>
          <w:lang w:val="nb-NO"/>
        </w:rPr>
        <w:t>lớp</w:t>
      </w:r>
      <w:r w:rsidRPr="00A6141D">
        <w:rPr>
          <w:rFonts w:ascii="Times New Roman" w:eastAsia="Calibri" w:hAnsi="Times New Roman" w:cs="Times New Roman"/>
          <w:sz w:val="28"/>
          <w:szCs w:val="28"/>
          <w:lang w:val="vi-VN"/>
        </w:rPr>
        <w:t xml:space="preserve"> </w:t>
      </w:r>
      <w:r w:rsidRPr="00296CAA">
        <w:rPr>
          <w:rFonts w:ascii="Times New Roman" w:eastAsia="Calibri" w:hAnsi="Times New Roman" w:cs="Times New Roman"/>
          <w:sz w:val="28"/>
          <w:szCs w:val="28"/>
          <w:lang w:val="nb-NO"/>
        </w:rPr>
        <w:t xml:space="preserve">tập huấn, </w:t>
      </w:r>
      <w:r w:rsidRPr="00A6141D">
        <w:rPr>
          <w:rFonts w:ascii="Times New Roman" w:eastAsia="Calibri" w:hAnsi="Times New Roman" w:cs="Times New Roman"/>
          <w:sz w:val="28"/>
          <w:szCs w:val="28"/>
          <w:lang w:val="vi-VN"/>
        </w:rPr>
        <w:t>bồi dưỡng chuyên môn</w:t>
      </w:r>
      <w:r w:rsidRPr="00296CAA">
        <w:rPr>
          <w:rFonts w:ascii="Times New Roman" w:eastAsia="Calibri" w:hAnsi="Times New Roman" w:cs="Times New Roman"/>
          <w:sz w:val="28"/>
          <w:szCs w:val="28"/>
          <w:lang w:val="nb-NO"/>
        </w:rPr>
        <w:t>, nghiệp vụ</w:t>
      </w:r>
      <w:r w:rsidRPr="00A6141D">
        <w:rPr>
          <w:rFonts w:ascii="Times New Roman" w:eastAsia="Calibri" w:hAnsi="Times New Roman" w:cs="Times New Roman"/>
          <w:sz w:val="28"/>
          <w:szCs w:val="28"/>
          <w:lang w:val="vi-VN"/>
        </w:rPr>
        <w:t xml:space="preserve"> </w:t>
      </w:r>
      <w:r w:rsidR="00E11280" w:rsidRPr="00296CAA">
        <w:rPr>
          <w:rFonts w:ascii="Times New Roman" w:eastAsia="Calibri" w:hAnsi="Times New Roman" w:cs="Times New Roman"/>
          <w:sz w:val="28"/>
          <w:szCs w:val="28"/>
          <w:lang w:val="nb-NO"/>
        </w:rPr>
        <w:t xml:space="preserve">do yêu cầu tổ chức lớp </w:t>
      </w:r>
      <w:r w:rsidR="00B47C66" w:rsidRPr="00B47C66">
        <w:rPr>
          <w:rFonts w:ascii="Times New Roman" w:eastAsia="Calibri" w:hAnsi="Times New Roman" w:cs="Times New Roman"/>
          <w:sz w:val="28"/>
          <w:szCs w:val="28"/>
          <w:lang w:val="vi-VN"/>
        </w:rPr>
        <w:t>[</w:t>
      </w:r>
      <w:r w:rsidR="0048215E" w:rsidRPr="0048215E">
        <w:rPr>
          <w:rFonts w:ascii="Times New Roman" w:eastAsia="Calibri" w:hAnsi="Times New Roman" w:cs="Times New Roman"/>
          <w:sz w:val="28"/>
          <w:szCs w:val="28"/>
          <w:lang w:val="vi-VN"/>
        </w:rPr>
        <w:t>H</w:t>
      </w:r>
      <w:r w:rsidR="0048215E" w:rsidRPr="00296CAA">
        <w:rPr>
          <w:rFonts w:ascii="Times New Roman" w:eastAsia="Calibri" w:hAnsi="Times New Roman" w:cs="Times New Roman"/>
          <w:sz w:val="28"/>
          <w:szCs w:val="28"/>
          <w:lang w:val="nb-NO"/>
        </w:rPr>
        <w:t>3</w:t>
      </w:r>
      <w:r w:rsidR="0048215E" w:rsidRPr="0048215E">
        <w:rPr>
          <w:rFonts w:ascii="Times New Roman" w:eastAsia="Calibri" w:hAnsi="Times New Roman" w:cs="Times New Roman"/>
          <w:sz w:val="28"/>
          <w:szCs w:val="28"/>
          <w:lang w:val="vi-VN"/>
        </w:rPr>
        <w:t>-1.</w:t>
      </w:r>
      <w:r w:rsidR="0048215E" w:rsidRPr="00296CAA">
        <w:rPr>
          <w:rFonts w:ascii="Times New Roman" w:eastAsia="Calibri" w:hAnsi="Times New Roman" w:cs="Times New Roman"/>
          <w:sz w:val="28"/>
          <w:szCs w:val="28"/>
          <w:lang w:val="nb-NO"/>
        </w:rPr>
        <w:t>7</w:t>
      </w:r>
      <w:r w:rsidR="0048215E" w:rsidRPr="0048215E">
        <w:rPr>
          <w:rFonts w:ascii="Times New Roman" w:eastAsia="Calibri" w:hAnsi="Times New Roman" w:cs="Times New Roman"/>
          <w:sz w:val="28"/>
          <w:szCs w:val="28"/>
          <w:lang w:val="vi-VN"/>
        </w:rPr>
        <w:t>-0</w:t>
      </w:r>
      <w:r w:rsidR="0048215E" w:rsidRPr="00296CAA">
        <w:rPr>
          <w:rFonts w:ascii="Times New Roman" w:eastAsia="Calibri" w:hAnsi="Times New Roman" w:cs="Times New Roman"/>
          <w:sz w:val="28"/>
          <w:szCs w:val="28"/>
          <w:lang w:val="nb-NO"/>
        </w:rPr>
        <w:t>2</w:t>
      </w:r>
      <w:r w:rsidR="0048215E" w:rsidRPr="0048215E">
        <w:rPr>
          <w:rFonts w:ascii="Times New Roman" w:eastAsia="Calibri" w:hAnsi="Times New Roman" w:cs="Times New Roman"/>
          <w:sz w:val="28"/>
          <w:szCs w:val="28"/>
          <w:lang w:val="vi-VN"/>
        </w:rPr>
        <w:t>]</w:t>
      </w:r>
      <w:r w:rsidR="0048215E" w:rsidRPr="00296CAA">
        <w:rPr>
          <w:rFonts w:ascii="Times New Roman" w:eastAsia="Calibri" w:hAnsi="Times New Roman" w:cs="Times New Roman"/>
          <w:sz w:val="28"/>
          <w:szCs w:val="28"/>
          <w:lang w:val="nb-NO"/>
        </w:rPr>
        <w:t xml:space="preserve">; </w:t>
      </w:r>
      <w:r w:rsidR="00E11280" w:rsidRPr="00E11280">
        <w:rPr>
          <w:rFonts w:ascii="Times New Roman" w:eastAsia="Calibri" w:hAnsi="Times New Roman" w:cs="Times New Roman"/>
          <w:sz w:val="28"/>
          <w:szCs w:val="28"/>
          <w:lang w:val="vi-VN"/>
        </w:rPr>
        <w:t>[H</w:t>
      </w:r>
      <w:r w:rsidR="00E11280" w:rsidRPr="00296CAA">
        <w:rPr>
          <w:rFonts w:ascii="Times New Roman" w:eastAsia="Calibri" w:hAnsi="Times New Roman" w:cs="Times New Roman"/>
          <w:sz w:val="28"/>
          <w:szCs w:val="28"/>
          <w:lang w:val="nb-NO"/>
        </w:rPr>
        <w:t>3</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2</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2</w:t>
      </w:r>
      <w:r w:rsidR="00E11280" w:rsidRPr="00E11280">
        <w:rPr>
          <w:rFonts w:ascii="Times New Roman" w:eastAsia="Calibri" w:hAnsi="Times New Roman" w:cs="Times New Roman"/>
          <w:sz w:val="28"/>
          <w:szCs w:val="28"/>
          <w:lang w:val="vi-VN"/>
        </w:rPr>
        <w:t>-0</w:t>
      </w:r>
      <w:r w:rsidR="00E11280" w:rsidRPr="00296CAA">
        <w:rPr>
          <w:rFonts w:ascii="Times New Roman" w:eastAsia="Calibri" w:hAnsi="Times New Roman" w:cs="Times New Roman"/>
          <w:sz w:val="28"/>
          <w:szCs w:val="28"/>
          <w:lang w:val="nb-NO"/>
        </w:rPr>
        <w:t>1</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 xml:space="preserve">; </w:t>
      </w:r>
      <w:r w:rsidR="00E11280" w:rsidRPr="00E11280">
        <w:rPr>
          <w:rFonts w:ascii="Times New Roman" w:eastAsia="Calibri" w:hAnsi="Times New Roman" w:cs="Times New Roman"/>
          <w:sz w:val="28"/>
          <w:szCs w:val="28"/>
          <w:lang w:val="vi-VN"/>
        </w:rPr>
        <w:t>[H</w:t>
      </w:r>
      <w:r w:rsidR="00E11280" w:rsidRPr="00296CAA">
        <w:rPr>
          <w:rFonts w:ascii="Times New Roman" w:eastAsia="Calibri" w:hAnsi="Times New Roman" w:cs="Times New Roman"/>
          <w:sz w:val="28"/>
          <w:szCs w:val="28"/>
          <w:lang w:val="nb-NO"/>
        </w:rPr>
        <w:t>3</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2</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2</w:t>
      </w:r>
      <w:r w:rsidR="00E11280" w:rsidRPr="00E11280">
        <w:rPr>
          <w:rFonts w:ascii="Times New Roman" w:eastAsia="Calibri" w:hAnsi="Times New Roman" w:cs="Times New Roman"/>
          <w:sz w:val="28"/>
          <w:szCs w:val="28"/>
          <w:lang w:val="vi-VN"/>
        </w:rPr>
        <w:t>-0</w:t>
      </w:r>
      <w:r w:rsidR="00E11280" w:rsidRPr="00296CAA">
        <w:rPr>
          <w:rFonts w:ascii="Times New Roman" w:eastAsia="Calibri" w:hAnsi="Times New Roman" w:cs="Times New Roman"/>
          <w:sz w:val="28"/>
          <w:szCs w:val="28"/>
          <w:lang w:val="nb-NO"/>
        </w:rPr>
        <w:t>2</w:t>
      </w:r>
      <w:r w:rsidR="00E11280" w:rsidRPr="00E11280">
        <w:rPr>
          <w:rFonts w:ascii="Times New Roman" w:eastAsia="Calibri" w:hAnsi="Times New Roman" w:cs="Times New Roman"/>
          <w:sz w:val="28"/>
          <w:szCs w:val="28"/>
          <w:lang w:val="vi-VN"/>
        </w:rPr>
        <w:t>]</w:t>
      </w:r>
      <w:r w:rsidR="00E11280" w:rsidRPr="00296CAA">
        <w:rPr>
          <w:rFonts w:ascii="Times New Roman" w:eastAsia="Calibri" w:hAnsi="Times New Roman" w:cs="Times New Roman"/>
          <w:sz w:val="28"/>
          <w:szCs w:val="28"/>
          <w:lang w:val="nb-NO"/>
        </w:rPr>
        <w:t>.</w:t>
      </w:r>
      <w:r w:rsidR="00B47C66" w:rsidRPr="00296CAA">
        <w:rPr>
          <w:rFonts w:ascii="Times New Roman" w:eastAsia="Calibri" w:hAnsi="Times New Roman" w:cs="Times New Roman"/>
          <w:sz w:val="28"/>
          <w:szCs w:val="28"/>
          <w:lang w:val="nb-NO"/>
        </w:rPr>
        <w:t xml:space="preserve"> </w:t>
      </w:r>
    </w:p>
    <w:p w:rsidR="008B5804" w:rsidRPr="00392F58" w:rsidRDefault="008B5804" w:rsidP="005242BF">
      <w:pPr>
        <w:pStyle w:val="ListParagraph"/>
        <w:numPr>
          <w:ilvl w:val="0"/>
          <w:numId w:val="1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8B5804" w:rsidRPr="00392F58" w:rsidRDefault="008B5804" w:rsidP="00185C90">
      <w:pPr>
        <w:tabs>
          <w:tab w:val="left" w:pos="450"/>
        </w:tabs>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 xml:space="preserve">Nhân viên </w:t>
      </w:r>
      <w:r w:rsidRPr="00296CAA">
        <w:rPr>
          <w:rFonts w:ascii="Times New Roman" w:eastAsia="Times New Roman" w:hAnsi="Times New Roman" w:cs="Times New Roman"/>
          <w:sz w:val="28"/>
          <w:szCs w:val="28"/>
          <w:lang w:val="nb-NO"/>
        </w:rPr>
        <w:t xml:space="preserve">nhà trường </w:t>
      </w:r>
      <w:r w:rsidRPr="00392F58">
        <w:rPr>
          <w:rFonts w:ascii="Times New Roman" w:eastAsia="Times New Roman" w:hAnsi="Times New Roman" w:cs="Times New Roman"/>
          <w:sz w:val="28"/>
          <w:szCs w:val="28"/>
          <w:lang w:val="vi-VN"/>
        </w:rPr>
        <w:t xml:space="preserve">đảm bảo công tác, </w:t>
      </w:r>
      <w:r w:rsidRPr="00296CAA">
        <w:rPr>
          <w:rFonts w:ascii="Times New Roman" w:eastAsia="Times New Roman" w:hAnsi="Times New Roman" w:cs="Times New Roman"/>
          <w:sz w:val="28"/>
          <w:szCs w:val="28"/>
          <w:lang w:val="nb-NO"/>
        </w:rPr>
        <w:t xml:space="preserve">có </w:t>
      </w:r>
      <w:r w:rsidRPr="00392F58">
        <w:rPr>
          <w:rFonts w:ascii="Times New Roman" w:eastAsia="Times New Roman" w:hAnsi="Times New Roman" w:cs="Times New Roman"/>
          <w:sz w:val="28"/>
          <w:szCs w:val="28"/>
          <w:lang w:val="vi-VN"/>
        </w:rPr>
        <w:t>tinh thần trách nhiệm, luôn hoàn thành tốt nhiệm vụ được giao.</w:t>
      </w:r>
      <w:r w:rsidRPr="00392F58">
        <w:rPr>
          <w:rFonts w:ascii="Times New Roman" w:eastAsia="Times New Roman" w:hAnsi="Times New Roman" w:cs="Times New Roman"/>
          <w:spacing w:val="4"/>
          <w:sz w:val="28"/>
          <w:szCs w:val="28"/>
          <w:lang w:val="nb-NO"/>
        </w:rPr>
        <w:t xml:space="preserve"> </w:t>
      </w:r>
    </w:p>
    <w:p w:rsidR="008B5804" w:rsidRPr="00392F58" w:rsidRDefault="008B5804" w:rsidP="005242BF">
      <w:pPr>
        <w:numPr>
          <w:ilvl w:val="0"/>
          <w:numId w:val="16"/>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8B5804" w:rsidRPr="00296CAA" w:rsidRDefault="008B5804"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Nhà trường chưa có viên chức làm công tác văn thư n</w:t>
      </w:r>
      <w:r w:rsidR="00437076" w:rsidRPr="00296CAA">
        <w:rPr>
          <w:rFonts w:ascii="Times New Roman" w:eastAsia="Times New Roman" w:hAnsi="Times New Roman" w:cs="Times New Roman"/>
          <w:sz w:val="28"/>
          <w:szCs w:val="28"/>
          <w:lang w:val="nb-NO"/>
        </w:rPr>
        <w:t>ên nhà trường hợp đồng nhân viên</w:t>
      </w:r>
      <w:r w:rsidRPr="00296CAA">
        <w:rPr>
          <w:rFonts w:ascii="Times New Roman" w:eastAsia="Times New Roman" w:hAnsi="Times New Roman" w:cs="Times New Roman"/>
          <w:sz w:val="28"/>
          <w:szCs w:val="28"/>
          <w:lang w:val="nb-NO"/>
        </w:rPr>
        <w:t>.</w:t>
      </w:r>
    </w:p>
    <w:p w:rsidR="008B5804" w:rsidRPr="00392F58" w:rsidRDefault="008B5804" w:rsidP="005242BF">
      <w:pPr>
        <w:numPr>
          <w:ilvl w:val="0"/>
          <w:numId w:val="16"/>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A3545F" w:rsidRDefault="008B5804"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pacing w:val="-6"/>
          <w:sz w:val="28"/>
          <w:szCs w:val="28"/>
          <w:lang w:val="it-IT"/>
        </w:rPr>
        <w:t>Năm học 2018</w:t>
      </w:r>
      <w:r w:rsidR="00F87C54">
        <w:rPr>
          <w:rFonts w:ascii="Times New Roman" w:eastAsia="Times New Roman" w:hAnsi="Times New Roman" w:cs="Times New Roman"/>
          <w:spacing w:val="-6"/>
          <w:sz w:val="28"/>
          <w:szCs w:val="28"/>
          <w:lang w:val="it-IT"/>
        </w:rPr>
        <w:t xml:space="preserve"> </w:t>
      </w:r>
      <w:r w:rsidR="00B47C66">
        <w:rPr>
          <w:rFonts w:ascii="Times New Roman" w:eastAsia="Times New Roman" w:hAnsi="Times New Roman" w:cs="Times New Roman"/>
          <w:spacing w:val="-6"/>
          <w:sz w:val="28"/>
          <w:szCs w:val="28"/>
          <w:lang w:val="it-IT"/>
        </w:rPr>
        <w:t>-</w:t>
      </w:r>
      <w:r w:rsidR="00F87C54">
        <w:rPr>
          <w:rFonts w:ascii="Times New Roman" w:eastAsia="Times New Roman" w:hAnsi="Times New Roman" w:cs="Times New Roman"/>
          <w:spacing w:val="-6"/>
          <w:sz w:val="28"/>
          <w:szCs w:val="28"/>
          <w:lang w:val="it-IT"/>
        </w:rPr>
        <w:t xml:space="preserve"> </w:t>
      </w:r>
      <w:r w:rsidRPr="00392F58">
        <w:rPr>
          <w:rFonts w:ascii="Times New Roman" w:eastAsia="Times New Roman" w:hAnsi="Times New Roman" w:cs="Times New Roman"/>
          <w:spacing w:val="-6"/>
          <w:sz w:val="28"/>
          <w:szCs w:val="28"/>
          <w:lang w:val="it-IT"/>
        </w:rPr>
        <w:t>2019</w:t>
      </w:r>
      <w:r w:rsidR="00A3545F">
        <w:rPr>
          <w:rFonts w:ascii="Times New Roman" w:eastAsia="Times New Roman" w:hAnsi="Times New Roman" w:cs="Times New Roman"/>
          <w:spacing w:val="-6"/>
          <w:sz w:val="28"/>
          <w:szCs w:val="28"/>
          <w:lang w:val="it-IT"/>
        </w:rPr>
        <w:t xml:space="preserve"> và những năm tiếp theo</w:t>
      </w:r>
      <w:r w:rsidRPr="00392F58">
        <w:rPr>
          <w:rFonts w:ascii="Times New Roman" w:eastAsia="Times New Roman" w:hAnsi="Times New Roman" w:cs="Times New Roman"/>
          <w:spacing w:val="-6"/>
          <w:sz w:val="28"/>
          <w:szCs w:val="28"/>
          <w:lang w:val="it-IT"/>
        </w:rPr>
        <w:t>, Hiệu trưởng t</w:t>
      </w:r>
      <w:r w:rsidRPr="00392F58">
        <w:rPr>
          <w:rFonts w:ascii="Times New Roman" w:eastAsia="Times New Roman" w:hAnsi="Times New Roman" w:cs="Times New Roman"/>
          <w:spacing w:val="-6"/>
          <w:sz w:val="28"/>
          <w:szCs w:val="28"/>
          <w:lang w:val="nb-NO"/>
        </w:rPr>
        <w:t xml:space="preserve">iếp tục </w:t>
      </w:r>
      <w:r w:rsidR="006F14B9">
        <w:rPr>
          <w:rFonts w:ascii="Times New Roman" w:eastAsia="Times New Roman" w:hAnsi="Times New Roman" w:cs="Times New Roman"/>
          <w:spacing w:val="-6"/>
          <w:sz w:val="28"/>
          <w:szCs w:val="28"/>
          <w:lang w:val="nb-NO"/>
        </w:rPr>
        <w:t xml:space="preserve">có </w:t>
      </w:r>
      <w:r w:rsidR="006F14B9" w:rsidRPr="006F14B9">
        <w:rPr>
          <w:rFonts w:ascii="Times New Roman" w:eastAsia="Times New Roman" w:hAnsi="Times New Roman" w:cs="Times New Roman"/>
          <w:spacing w:val="-6"/>
          <w:sz w:val="28"/>
          <w:szCs w:val="28"/>
          <w:lang w:val="nb-NO"/>
        </w:rPr>
        <w:t xml:space="preserve">kế hoạch bồi dưỡng chuyên môn nghiệp vụ cho nhân viên </w:t>
      </w:r>
      <w:r w:rsidR="001D03AF" w:rsidRPr="006F14B9">
        <w:rPr>
          <w:rFonts w:ascii="Times New Roman" w:eastAsia="Times New Roman" w:hAnsi="Times New Roman" w:cs="Times New Roman"/>
          <w:spacing w:val="-6"/>
          <w:sz w:val="28"/>
          <w:szCs w:val="28"/>
          <w:lang w:val="nb-NO"/>
        </w:rPr>
        <w:t xml:space="preserve">Tổ </w:t>
      </w:r>
      <w:r w:rsidR="006F14B9" w:rsidRPr="006F14B9">
        <w:rPr>
          <w:rFonts w:ascii="Times New Roman" w:eastAsia="Times New Roman" w:hAnsi="Times New Roman" w:cs="Times New Roman"/>
          <w:spacing w:val="-6"/>
          <w:sz w:val="28"/>
          <w:szCs w:val="28"/>
          <w:lang w:val="nb-NO"/>
        </w:rPr>
        <w:t>Văn phòng</w:t>
      </w:r>
      <w:r w:rsidR="006F14B9">
        <w:rPr>
          <w:rFonts w:ascii="Times New Roman" w:eastAsia="Times New Roman" w:hAnsi="Times New Roman" w:cs="Times New Roman"/>
          <w:spacing w:val="-6"/>
          <w:sz w:val="28"/>
          <w:szCs w:val="28"/>
          <w:lang w:val="nb-NO"/>
        </w:rPr>
        <w:t xml:space="preserve"> để </w:t>
      </w:r>
      <w:r w:rsidRPr="00392F58">
        <w:rPr>
          <w:rFonts w:ascii="Times New Roman" w:eastAsia="Times New Roman" w:hAnsi="Times New Roman" w:cs="Times New Roman"/>
          <w:spacing w:val="-6"/>
          <w:sz w:val="28"/>
          <w:szCs w:val="28"/>
          <w:lang w:val="nb-NO"/>
        </w:rPr>
        <w:t xml:space="preserve">nhân viên phát huy tốt việc thực hiện nhiệm vụ </w:t>
      </w:r>
      <w:r w:rsidR="006F14B9">
        <w:rPr>
          <w:rFonts w:ascii="Times New Roman" w:eastAsia="Times New Roman" w:hAnsi="Times New Roman" w:cs="Times New Roman"/>
          <w:spacing w:val="-6"/>
          <w:sz w:val="28"/>
          <w:szCs w:val="28"/>
          <w:lang w:val="nb-NO"/>
        </w:rPr>
        <w:t>được giao</w:t>
      </w:r>
      <w:r w:rsidRPr="00392F58">
        <w:rPr>
          <w:rFonts w:ascii="Times New Roman" w:eastAsia="Times New Roman" w:hAnsi="Times New Roman" w:cs="Times New Roman"/>
          <w:spacing w:val="-6"/>
          <w:sz w:val="28"/>
          <w:szCs w:val="28"/>
          <w:lang w:val="nb-NO"/>
        </w:rPr>
        <w:t xml:space="preserve">. </w:t>
      </w:r>
    </w:p>
    <w:p w:rsidR="008B5804" w:rsidRPr="00392F58" w:rsidRDefault="00A3545F" w:rsidP="00185C90">
      <w:pPr>
        <w:spacing w:after="0" w:line="360" w:lineRule="auto"/>
        <w:ind w:firstLine="720"/>
        <w:jc w:val="both"/>
        <w:rPr>
          <w:rFonts w:ascii="Times New Roman" w:eastAsia="Times New Roman" w:hAnsi="Times New Roman" w:cs="Times New Roman"/>
          <w:spacing w:val="4"/>
          <w:sz w:val="28"/>
          <w:szCs w:val="28"/>
          <w:lang w:val="nb-NO"/>
        </w:rPr>
      </w:pPr>
      <w:r w:rsidRPr="00A3545F">
        <w:rPr>
          <w:rFonts w:ascii="Times New Roman" w:eastAsia="Times New Roman" w:hAnsi="Times New Roman" w:cs="Times New Roman"/>
          <w:spacing w:val="-6"/>
          <w:sz w:val="28"/>
          <w:szCs w:val="28"/>
          <w:lang w:val="it-IT"/>
        </w:rPr>
        <w:t xml:space="preserve">Năm học 2018 - 2019, </w:t>
      </w:r>
      <w:r>
        <w:rPr>
          <w:rFonts w:ascii="Times New Roman" w:eastAsia="Times New Roman" w:hAnsi="Times New Roman" w:cs="Times New Roman"/>
          <w:spacing w:val="-6"/>
          <w:sz w:val="28"/>
          <w:szCs w:val="28"/>
          <w:lang w:val="it-IT"/>
        </w:rPr>
        <w:t xml:space="preserve">Hiệu trưởng </w:t>
      </w:r>
      <w:r w:rsidR="008B5804" w:rsidRPr="00392F58">
        <w:rPr>
          <w:rFonts w:ascii="Times New Roman" w:eastAsia="Times New Roman" w:hAnsi="Times New Roman" w:cs="Times New Roman"/>
          <w:spacing w:val="-6"/>
          <w:sz w:val="28"/>
          <w:szCs w:val="28"/>
          <w:lang w:val="nb-NO"/>
        </w:rPr>
        <w:t xml:space="preserve">có kế hoạch </w:t>
      </w:r>
      <w:r w:rsidR="008B5804" w:rsidRPr="00296CAA">
        <w:rPr>
          <w:rFonts w:ascii="Times New Roman" w:eastAsia="Times New Roman" w:hAnsi="Times New Roman" w:cs="Times New Roman"/>
          <w:sz w:val="28"/>
          <w:szCs w:val="28"/>
          <w:lang w:val="nb-NO"/>
        </w:rPr>
        <w:t xml:space="preserve">tuyển dụng viên chức làm công tác văn thư đủ tiêu chuẩn theo quy định. </w:t>
      </w:r>
    </w:p>
    <w:p w:rsidR="00024A0C" w:rsidRPr="00392F58" w:rsidRDefault="008B5804" w:rsidP="005242BF">
      <w:pPr>
        <w:pStyle w:val="ListParagraph"/>
        <w:numPr>
          <w:ilvl w:val="0"/>
          <w:numId w:val="16"/>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w:t>
      </w:r>
      <w:r w:rsidRPr="00392F58">
        <w:rPr>
          <w:rFonts w:ascii="Times New Roman" w:eastAsia="Times New Roman" w:hAnsi="Times New Roman"/>
          <w:spacing w:val="4"/>
          <w:sz w:val="28"/>
          <w:szCs w:val="28"/>
          <w:lang w:val="nb-NO"/>
        </w:rPr>
        <w:t xml:space="preserve"> </w:t>
      </w:r>
      <w:r w:rsidRPr="00392F58">
        <w:rPr>
          <w:rFonts w:ascii="Times New Roman" w:eastAsia="Times New Roman" w:hAnsi="Times New Roman"/>
          <w:sz w:val="28"/>
          <w:szCs w:val="28"/>
          <w:lang w:val="nb-NO"/>
        </w:rPr>
        <w:t>Đạt Mức 2.</w:t>
      </w:r>
    </w:p>
    <w:p w:rsidR="00F96279" w:rsidRPr="00392F58" w:rsidRDefault="00F96279"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2.4</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Đối với học sinh</w:t>
      </w:r>
    </w:p>
    <w:p w:rsidR="00F96279" w:rsidRPr="00392F58" w:rsidRDefault="00F96279"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F96279" w:rsidRPr="00296CAA" w:rsidRDefault="00F9627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lastRenderedPageBreak/>
        <w:t>a) Đảm bảo về tuổi học sinh theo quy định;</w:t>
      </w:r>
    </w:p>
    <w:p w:rsidR="00F96279" w:rsidRPr="00296CAA" w:rsidRDefault="00F9627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Thực hiện các nhiệm vụ theo quy định;</w:t>
      </w:r>
    </w:p>
    <w:p w:rsidR="00F96279" w:rsidRPr="00296CAA" w:rsidRDefault="00F9627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Được đảm bảo các quyền theo quy định.</w:t>
      </w:r>
    </w:p>
    <w:p w:rsidR="00F96279" w:rsidRPr="00392F58" w:rsidRDefault="00F9627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F96279" w:rsidRPr="00296CAA" w:rsidRDefault="00F96279" w:rsidP="00185C90">
      <w:pPr>
        <w:spacing w:after="0" w:line="360" w:lineRule="auto"/>
        <w:ind w:firstLine="720"/>
        <w:jc w:val="both"/>
        <w:rPr>
          <w:rFonts w:ascii="Times New Roman" w:eastAsia="Calibri" w:hAnsi="Times New Roman" w:cs="Times New Roman"/>
          <w:spacing w:val="-4"/>
          <w:sz w:val="28"/>
          <w:szCs w:val="28"/>
          <w:lang w:val="nb-NO"/>
        </w:rPr>
      </w:pPr>
      <w:r w:rsidRPr="00296CAA">
        <w:rPr>
          <w:rFonts w:ascii="Times New Roman" w:eastAsia="Calibri" w:hAnsi="Times New Roman" w:cs="Times New Roman"/>
          <w:spacing w:val="-4"/>
          <w:sz w:val="28"/>
          <w:szCs w:val="28"/>
          <w:lang w:val="nb-NO"/>
        </w:rPr>
        <w:t>Học sinh vi phạm các hành vi không được làm được phát hiện kịp thời, được áp dụng các biện pháp giáo dục phù hợp và có chuyển biến tích cực.</w:t>
      </w:r>
    </w:p>
    <w:p w:rsidR="00664079" w:rsidRPr="00664079" w:rsidRDefault="00664079" w:rsidP="00185C90">
      <w:pPr>
        <w:spacing w:after="0" w:line="360" w:lineRule="auto"/>
        <w:ind w:firstLine="720"/>
        <w:jc w:val="both"/>
        <w:rPr>
          <w:rFonts w:ascii="Times New Roman" w:eastAsia="Calibri" w:hAnsi="Times New Roman" w:cs="Times New Roman"/>
          <w:bCs/>
          <w:sz w:val="28"/>
          <w:szCs w:val="28"/>
          <w:lang w:val="nb-NO"/>
        </w:rPr>
      </w:pPr>
      <w:r w:rsidRPr="00664079">
        <w:rPr>
          <w:rFonts w:ascii="Times New Roman" w:eastAsia="Calibri" w:hAnsi="Times New Roman" w:cs="Times New Roman"/>
          <w:bCs/>
          <w:sz w:val="28"/>
          <w:szCs w:val="28"/>
          <w:lang w:val="nb-NO"/>
        </w:rPr>
        <w:t xml:space="preserve">Mức 3: </w:t>
      </w:r>
    </w:p>
    <w:p w:rsidR="00655BE7" w:rsidRPr="00655BE7" w:rsidRDefault="00655BE7" w:rsidP="00185C90">
      <w:pPr>
        <w:spacing w:after="0" w:line="360" w:lineRule="auto"/>
        <w:ind w:firstLine="720"/>
        <w:jc w:val="both"/>
        <w:rPr>
          <w:rFonts w:ascii="Times New Roman" w:eastAsia="Calibri" w:hAnsi="Times New Roman" w:cs="Times New Roman"/>
          <w:bCs/>
          <w:sz w:val="28"/>
          <w:szCs w:val="28"/>
          <w:lang w:val="vi-VN"/>
        </w:rPr>
      </w:pPr>
      <w:r w:rsidRPr="00655BE7">
        <w:rPr>
          <w:rFonts w:ascii="Times New Roman" w:eastAsia="Calibri" w:hAnsi="Times New Roman" w:cs="Times New Roman"/>
          <w:bCs/>
          <w:sz w:val="28"/>
          <w:szCs w:val="28"/>
          <w:lang w:val="vi-VN"/>
        </w:rPr>
        <w:t xml:space="preserve">Học sinh có thành tích trong học tập, rèn luyện có ảnh hưởng tích cực đến các hoạt động của lớp và nhà trường. </w:t>
      </w:r>
    </w:p>
    <w:p w:rsidR="00F96279" w:rsidRPr="00392F58" w:rsidRDefault="00F96279" w:rsidP="005242BF">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F96279" w:rsidRPr="00392F58" w:rsidRDefault="00F9627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F96279" w:rsidRPr="00392F58" w:rsidRDefault="00F96279"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Học sinh đảm bảo quy định về độ tuổi học sinh theo quy định của Điều lệ trường trung học (11 tuổi vào học lớp 6), không có học sinh đi học trước tuổi </w:t>
      </w:r>
      <w:r w:rsidRPr="00392F58">
        <w:rPr>
          <w:rFonts w:ascii="Times New Roman" w:eastAsia="Times New Roman" w:hAnsi="Times New Roman" w:cs="Times New Roman"/>
          <w:spacing w:val="-4"/>
          <w:sz w:val="28"/>
          <w:szCs w:val="28"/>
          <w:lang w:val="vi-VN"/>
        </w:rPr>
        <w:t>[H</w:t>
      </w:r>
      <w:r w:rsidR="003379D4"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-01]</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3379D4"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z w:val="28"/>
          <w:szCs w:val="28"/>
          <w:lang w:val="vi-VN"/>
        </w:rPr>
        <w:t xml:space="preserve"> </w:t>
      </w:r>
    </w:p>
    <w:p w:rsidR="00EE5815" w:rsidRPr="00296CAA" w:rsidRDefault="00F96279" w:rsidP="00185C90">
      <w:pPr>
        <w:spacing w:after="0" w:line="360" w:lineRule="auto"/>
        <w:ind w:firstLine="720"/>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z w:val="28"/>
          <w:szCs w:val="28"/>
          <w:lang w:val="vi-VN"/>
        </w:rPr>
        <w:t>Đầu năm học, nhà trường đã phổ biến cho học sinh thực hiện nội quy, các quy định về nhiệm vụ, hành vi, ngôn ngữ ứng xử, trang phục và quyền của học sinh theo quy định của Điều lệ trường trung học</w:t>
      </w:r>
      <w:r w:rsidR="00412E81" w:rsidRPr="00296CAA">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vi-VN"/>
        </w:rPr>
        <w:t xml:space="preserve"> </w:t>
      </w:r>
      <w:r w:rsidR="00412E81" w:rsidRPr="00412E81">
        <w:rPr>
          <w:rFonts w:ascii="Times New Roman" w:eastAsia="Times New Roman" w:hAnsi="Times New Roman" w:cs="Times New Roman"/>
          <w:iCs/>
          <w:sz w:val="28"/>
          <w:szCs w:val="28"/>
          <w:lang w:val="pt-BR"/>
        </w:rPr>
        <w:t>Tuy nhiên, vẫn còn một số học sinh chưa hoàn thành nhiệm vụ học tập và ý thức tự học còn kém</w:t>
      </w:r>
      <w:r w:rsidR="00B10665">
        <w:rPr>
          <w:rFonts w:ascii="Times New Roman" w:eastAsia="Times New Roman" w:hAnsi="Times New Roman" w:cs="Times New Roman"/>
          <w:iCs/>
          <w:sz w:val="28"/>
          <w:szCs w:val="28"/>
          <w:lang w:val="pt-BR"/>
        </w:rPr>
        <w:t xml:space="preserve"> do </w:t>
      </w:r>
      <w:r w:rsidR="00B10665" w:rsidRPr="00B10665">
        <w:rPr>
          <w:rFonts w:ascii="Times New Roman" w:eastAsia="Times New Roman" w:hAnsi="Times New Roman" w:cs="Times New Roman"/>
          <w:iCs/>
          <w:sz w:val="28"/>
          <w:szCs w:val="28"/>
          <w:lang w:val="pt-BR"/>
        </w:rPr>
        <w:t xml:space="preserve">ảnh hưởng của môi trường sống </w:t>
      </w:r>
      <w:r w:rsidRPr="00392F58">
        <w:rPr>
          <w:rFonts w:ascii="Times New Roman" w:eastAsia="Times New Roman" w:hAnsi="Times New Roman" w:cs="Times New Roman"/>
          <w:spacing w:val="-4"/>
          <w:sz w:val="28"/>
          <w:szCs w:val="28"/>
          <w:lang w:val="vi-VN"/>
        </w:rPr>
        <w:t>[H</w:t>
      </w:r>
      <w:r w:rsidR="003379D4"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p>
    <w:p w:rsidR="00C6349D" w:rsidRPr="00296CAA" w:rsidRDefault="00F96279" w:rsidP="00185C90">
      <w:pPr>
        <w:spacing w:after="0" w:line="360" w:lineRule="auto"/>
        <w:ind w:firstLine="720"/>
        <w:jc w:val="both"/>
        <w:rPr>
          <w:rFonts w:ascii="Times New Roman" w:eastAsia="Times New Roman" w:hAnsi="Times New Roman" w:cs="Times New Roman"/>
          <w:sz w:val="28"/>
          <w:szCs w:val="28"/>
          <w:lang w:val="sv-SE"/>
        </w:rPr>
      </w:pPr>
      <w:r w:rsidRPr="00296CAA">
        <w:rPr>
          <w:rFonts w:ascii="Times New Roman" w:eastAsia="Times New Roman" w:hAnsi="Times New Roman" w:cs="Times New Roman"/>
          <w:spacing w:val="-4"/>
          <w:sz w:val="28"/>
          <w:szCs w:val="28"/>
          <w:lang w:val="vi-VN"/>
        </w:rPr>
        <w:t>H</w:t>
      </w:r>
      <w:r w:rsidRPr="00392F58">
        <w:rPr>
          <w:rFonts w:ascii="Times New Roman" w:eastAsia="Times New Roman" w:hAnsi="Times New Roman" w:cs="Times New Roman"/>
          <w:spacing w:val="-6"/>
          <w:sz w:val="28"/>
          <w:szCs w:val="28"/>
          <w:lang w:val="sv-SE"/>
        </w:rPr>
        <w:t>ọc sinh được đảm bảo các quyền theo quy định tại Điều 39 của Điều lệ trường trung học và các quy định khác của pháp luật: tham gia các hoạt động về thể thao, văn hóa văn nghệ, giáo dục kỹ năng sống</w:t>
      </w:r>
      <w:r w:rsidR="00C265BB">
        <w:rPr>
          <w:rFonts w:ascii="Times New Roman" w:eastAsia="Times New Roman" w:hAnsi="Times New Roman" w:cs="Times New Roman"/>
          <w:spacing w:val="-6"/>
          <w:sz w:val="28"/>
          <w:szCs w:val="28"/>
          <w:lang w:val="sv-SE"/>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4"/>
          <w:sz w:val="28"/>
          <w:szCs w:val="28"/>
          <w:lang w:val="sv-SE"/>
        </w:rPr>
        <w:t>[</w:t>
      </w:r>
      <w:r w:rsidR="001B1EDE" w:rsidRPr="001B1EDE">
        <w:rPr>
          <w:rFonts w:ascii="Times New Roman" w:eastAsia="Times New Roman" w:hAnsi="Times New Roman" w:cs="Times New Roman"/>
          <w:spacing w:val="-4"/>
          <w:sz w:val="28"/>
          <w:szCs w:val="28"/>
          <w:lang w:val="sv-SE"/>
        </w:rPr>
        <w:t>H1-1.2-14]</w:t>
      </w:r>
      <w:r w:rsidR="004A57B6">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4"/>
          <w:sz w:val="28"/>
          <w:szCs w:val="28"/>
          <w:lang w:val="vi-VN"/>
        </w:rPr>
        <w:t>[H</w:t>
      </w:r>
      <w:r w:rsidR="003379D4" w:rsidRPr="00296CAA">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sv-SE"/>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sv-SE"/>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sv-SE"/>
        </w:rPr>
        <w:t xml:space="preserve">; </w:t>
      </w:r>
      <w:r w:rsidR="008F2F1D" w:rsidRPr="008F2F1D">
        <w:rPr>
          <w:rFonts w:ascii="Times New Roman" w:eastAsia="Times New Roman" w:hAnsi="Times New Roman" w:cs="Times New Roman"/>
          <w:sz w:val="28"/>
          <w:szCs w:val="28"/>
          <w:lang w:val="vi-VN"/>
        </w:rPr>
        <w:t>[H</w:t>
      </w:r>
      <w:r w:rsidR="008F2F1D" w:rsidRPr="00296CAA">
        <w:rPr>
          <w:rFonts w:ascii="Times New Roman" w:eastAsia="Times New Roman" w:hAnsi="Times New Roman" w:cs="Times New Roman"/>
          <w:sz w:val="28"/>
          <w:szCs w:val="28"/>
          <w:lang w:val="sv-SE"/>
        </w:rPr>
        <w:t>2</w:t>
      </w:r>
      <w:r w:rsidR="008F2F1D" w:rsidRPr="008F2F1D">
        <w:rPr>
          <w:rFonts w:ascii="Times New Roman" w:eastAsia="Times New Roman" w:hAnsi="Times New Roman" w:cs="Times New Roman"/>
          <w:sz w:val="28"/>
          <w:szCs w:val="28"/>
          <w:lang w:val="vi-VN"/>
        </w:rPr>
        <w:t>-1.</w:t>
      </w:r>
      <w:r w:rsidR="008F2F1D" w:rsidRPr="00296CAA">
        <w:rPr>
          <w:rFonts w:ascii="Times New Roman" w:eastAsia="Times New Roman" w:hAnsi="Times New Roman" w:cs="Times New Roman"/>
          <w:sz w:val="28"/>
          <w:szCs w:val="28"/>
          <w:lang w:val="sv-SE"/>
        </w:rPr>
        <w:t>10</w:t>
      </w:r>
      <w:r w:rsidR="008F2F1D" w:rsidRPr="008F2F1D">
        <w:rPr>
          <w:rFonts w:ascii="Times New Roman" w:eastAsia="Times New Roman" w:hAnsi="Times New Roman" w:cs="Times New Roman"/>
          <w:sz w:val="28"/>
          <w:szCs w:val="28"/>
          <w:lang w:val="vi-VN"/>
        </w:rPr>
        <w:t>-0</w:t>
      </w:r>
      <w:r w:rsidR="008F2F1D" w:rsidRPr="00296CAA">
        <w:rPr>
          <w:rFonts w:ascii="Times New Roman" w:eastAsia="Times New Roman" w:hAnsi="Times New Roman" w:cs="Times New Roman"/>
          <w:sz w:val="28"/>
          <w:szCs w:val="28"/>
          <w:lang w:val="sv-SE"/>
        </w:rPr>
        <w:t>3</w:t>
      </w:r>
      <w:r w:rsidR="008F2F1D" w:rsidRPr="008F2F1D">
        <w:rPr>
          <w:rFonts w:ascii="Times New Roman" w:eastAsia="Times New Roman" w:hAnsi="Times New Roman" w:cs="Times New Roman"/>
          <w:sz w:val="28"/>
          <w:szCs w:val="28"/>
          <w:lang w:val="vi-VN"/>
        </w:rPr>
        <w:t>]</w:t>
      </w:r>
      <w:r w:rsidR="00C6349D" w:rsidRPr="00296CAA">
        <w:rPr>
          <w:rFonts w:ascii="Times New Roman" w:eastAsia="Times New Roman" w:hAnsi="Times New Roman" w:cs="Times New Roman"/>
          <w:sz w:val="28"/>
          <w:szCs w:val="28"/>
          <w:lang w:val="sv-SE"/>
        </w:rPr>
        <w:t xml:space="preserve">; </w:t>
      </w:r>
      <w:r w:rsidR="00C6349D" w:rsidRPr="00C6349D">
        <w:rPr>
          <w:rFonts w:ascii="Times New Roman" w:eastAsia="Times New Roman" w:hAnsi="Times New Roman" w:cs="Times New Roman"/>
          <w:sz w:val="28"/>
          <w:szCs w:val="28"/>
          <w:lang w:val="vi-VN"/>
        </w:rPr>
        <w:t>[H</w:t>
      </w:r>
      <w:r w:rsidR="00C6349D" w:rsidRPr="00296CAA">
        <w:rPr>
          <w:rFonts w:ascii="Times New Roman" w:eastAsia="Times New Roman" w:hAnsi="Times New Roman" w:cs="Times New Roman"/>
          <w:sz w:val="28"/>
          <w:szCs w:val="28"/>
          <w:lang w:val="sv-SE"/>
        </w:rPr>
        <w:t>11</w:t>
      </w:r>
      <w:r w:rsidR="00C6349D" w:rsidRPr="00C6349D">
        <w:rPr>
          <w:rFonts w:ascii="Times New Roman" w:eastAsia="Times New Roman" w:hAnsi="Times New Roman" w:cs="Times New Roman"/>
          <w:sz w:val="28"/>
          <w:szCs w:val="28"/>
          <w:lang w:val="vi-VN"/>
        </w:rPr>
        <w:t>-</w:t>
      </w:r>
      <w:r w:rsidR="00C6349D" w:rsidRPr="00296CAA">
        <w:rPr>
          <w:rFonts w:ascii="Times New Roman" w:eastAsia="Times New Roman" w:hAnsi="Times New Roman" w:cs="Times New Roman"/>
          <w:sz w:val="28"/>
          <w:szCs w:val="28"/>
          <w:lang w:val="sv-SE"/>
        </w:rPr>
        <w:t>2</w:t>
      </w:r>
      <w:r w:rsidR="00C6349D" w:rsidRPr="00C6349D">
        <w:rPr>
          <w:rFonts w:ascii="Times New Roman" w:eastAsia="Times New Roman" w:hAnsi="Times New Roman" w:cs="Times New Roman"/>
          <w:sz w:val="28"/>
          <w:szCs w:val="28"/>
          <w:lang w:val="vi-VN"/>
        </w:rPr>
        <w:t>.</w:t>
      </w:r>
      <w:r w:rsidR="00C6349D" w:rsidRPr="00296CAA">
        <w:rPr>
          <w:rFonts w:ascii="Times New Roman" w:eastAsia="Times New Roman" w:hAnsi="Times New Roman" w:cs="Times New Roman"/>
          <w:sz w:val="28"/>
          <w:szCs w:val="28"/>
          <w:lang w:val="sv-SE"/>
        </w:rPr>
        <w:t>4</w:t>
      </w:r>
      <w:r w:rsidR="00C6349D" w:rsidRPr="00C6349D">
        <w:rPr>
          <w:rFonts w:ascii="Times New Roman" w:eastAsia="Times New Roman" w:hAnsi="Times New Roman" w:cs="Times New Roman"/>
          <w:sz w:val="28"/>
          <w:szCs w:val="28"/>
          <w:lang w:val="vi-VN"/>
        </w:rPr>
        <w:t>-0</w:t>
      </w:r>
      <w:r w:rsidR="00C6349D" w:rsidRPr="00296CAA">
        <w:rPr>
          <w:rFonts w:ascii="Times New Roman" w:eastAsia="Times New Roman" w:hAnsi="Times New Roman" w:cs="Times New Roman"/>
          <w:sz w:val="28"/>
          <w:szCs w:val="28"/>
          <w:lang w:val="sv-SE"/>
        </w:rPr>
        <w:t>1</w:t>
      </w:r>
      <w:r w:rsidR="00C6349D" w:rsidRPr="00C6349D">
        <w:rPr>
          <w:rFonts w:ascii="Times New Roman" w:eastAsia="Times New Roman" w:hAnsi="Times New Roman" w:cs="Times New Roman"/>
          <w:sz w:val="28"/>
          <w:szCs w:val="28"/>
          <w:lang w:val="vi-VN"/>
        </w:rPr>
        <w:t>]</w:t>
      </w:r>
      <w:r w:rsidR="00C6349D" w:rsidRPr="00296CAA">
        <w:rPr>
          <w:rFonts w:ascii="Times New Roman" w:eastAsia="Times New Roman" w:hAnsi="Times New Roman" w:cs="Times New Roman"/>
          <w:sz w:val="28"/>
          <w:szCs w:val="28"/>
          <w:lang w:val="sv-SE"/>
        </w:rPr>
        <w:t>.</w:t>
      </w:r>
    </w:p>
    <w:p w:rsidR="00F96279" w:rsidRPr="00392F58" w:rsidRDefault="00F9627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C6349D" w:rsidRPr="00296CAA" w:rsidRDefault="00F96279" w:rsidP="00185C90">
      <w:pPr>
        <w:spacing w:after="0" w:line="360" w:lineRule="auto"/>
        <w:ind w:firstLine="720"/>
        <w:jc w:val="both"/>
        <w:rPr>
          <w:rFonts w:ascii="Times New Roman" w:eastAsia="Calibri" w:hAnsi="Times New Roman" w:cs="Times New Roman"/>
          <w:sz w:val="28"/>
          <w:szCs w:val="28"/>
          <w:lang w:val="sv-SE"/>
        </w:rPr>
      </w:pPr>
      <w:r w:rsidRPr="00296CAA">
        <w:rPr>
          <w:rFonts w:ascii="Times New Roman" w:eastAsia="Calibri" w:hAnsi="Times New Roman" w:cs="Times New Roman"/>
          <w:sz w:val="28"/>
          <w:szCs w:val="28"/>
          <w:lang w:val="sv-SE"/>
        </w:rPr>
        <w:t>Nhà trường chú trọng quan tâm trong công tác giáo dục đạ</w:t>
      </w:r>
      <w:r w:rsidR="001B1EDE" w:rsidRPr="00296CAA">
        <w:rPr>
          <w:rFonts w:ascii="Times New Roman" w:eastAsia="Calibri" w:hAnsi="Times New Roman" w:cs="Times New Roman"/>
          <w:sz w:val="28"/>
          <w:szCs w:val="28"/>
          <w:lang w:val="sv-SE"/>
        </w:rPr>
        <w:t>o</w:t>
      </w:r>
      <w:r w:rsidRPr="00296CAA">
        <w:rPr>
          <w:rFonts w:ascii="Times New Roman" w:eastAsia="Calibri" w:hAnsi="Times New Roman" w:cs="Times New Roman"/>
          <w:sz w:val="28"/>
          <w:szCs w:val="28"/>
          <w:lang w:val="sv-SE"/>
        </w:rPr>
        <w:t xml:space="preserve"> đức và rèn luyện hạnh kiểm. Học sinh vi phạm các hành vi không được làm được phát hiện kịp thời, nhà trường áp dụng các biện pháp giáo dục phù hợp và học sinh có chuyển biến tích cực </w:t>
      </w:r>
      <w:r w:rsidR="00C6349D" w:rsidRPr="00C6349D">
        <w:rPr>
          <w:rFonts w:ascii="Times New Roman" w:eastAsia="Calibri" w:hAnsi="Times New Roman" w:cs="Times New Roman"/>
          <w:sz w:val="28"/>
          <w:szCs w:val="28"/>
          <w:lang w:val="sv-SE"/>
        </w:rPr>
        <w:t xml:space="preserve">[H1-1.2-14]; </w:t>
      </w:r>
      <w:r w:rsidR="00C6349D" w:rsidRPr="00C6349D">
        <w:rPr>
          <w:rFonts w:ascii="Times New Roman" w:eastAsia="Calibri" w:hAnsi="Times New Roman" w:cs="Times New Roman"/>
          <w:sz w:val="28"/>
          <w:szCs w:val="28"/>
          <w:lang w:val="vi-VN"/>
        </w:rPr>
        <w:t>[H</w:t>
      </w:r>
      <w:r w:rsidR="00C6349D" w:rsidRPr="00296CAA">
        <w:rPr>
          <w:rFonts w:ascii="Times New Roman" w:eastAsia="Calibri" w:hAnsi="Times New Roman" w:cs="Times New Roman"/>
          <w:sz w:val="28"/>
          <w:szCs w:val="28"/>
          <w:lang w:val="sv-SE"/>
        </w:rPr>
        <w:t>3</w:t>
      </w:r>
      <w:r w:rsidR="00C6349D" w:rsidRPr="00C6349D">
        <w:rPr>
          <w:rFonts w:ascii="Times New Roman" w:eastAsia="Calibri" w:hAnsi="Times New Roman" w:cs="Times New Roman"/>
          <w:sz w:val="28"/>
          <w:szCs w:val="28"/>
          <w:lang w:val="vi-VN"/>
        </w:rPr>
        <w:t>-1.</w:t>
      </w:r>
      <w:r w:rsidR="00C6349D" w:rsidRPr="00296CAA">
        <w:rPr>
          <w:rFonts w:ascii="Times New Roman" w:eastAsia="Calibri" w:hAnsi="Times New Roman" w:cs="Times New Roman"/>
          <w:sz w:val="28"/>
          <w:szCs w:val="28"/>
          <w:lang w:val="sv-SE"/>
        </w:rPr>
        <w:t>5</w:t>
      </w:r>
      <w:r w:rsidR="00C6349D" w:rsidRPr="00C6349D">
        <w:rPr>
          <w:rFonts w:ascii="Times New Roman" w:eastAsia="Calibri" w:hAnsi="Times New Roman" w:cs="Times New Roman"/>
          <w:sz w:val="28"/>
          <w:szCs w:val="28"/>
          <w:lang w:val="vi-VN"/>
        </w:rPr>
        <w:t>-0</w:t>
      </w:r>
      <w:r w:rsidR="00C6349D" w:rsidRPr="00296CAA">
        <w:rPr>
          <w:rFonts w:ascii="Times New Roman" w:eastAsia="Calibri" w:hAnsi="Times New Roman" w:cs="Times New Roman"/>
          <w:sz w:val="28"/>
          <w:szCs w:val="28"/>
          <w:lang w:val="sv-SE"/>
        </w:rPr>
        <w:t>5</w:t>
      </w:r>
      <w:r w:rsidR="00C6349D" w:rsidRPr="00C6349D">
        <w:rPr>
          <w:rFonts w:ascii="Times New Roman" w:eastAsia="Calibri" w:hAnsi="Times New Roman" w:cs="Times New Roman"/>
          <w:sz w:val="28"/>
          <w:szCs w:val="28"/>
          <w:lang w:val="vi-VN"/>
        </w:rPr>
        <w:t>]</w:t>
      </w:r>
      <w:r w:rsidR="00C6349D" w:rsidRPr="00296CAA">
        <w:rPr>
          <w:rFonts w:ascii="Times New Roman" w:eastAsia="Calibri" w:hAnsi="Times New Roman" w:cs="Times New Roman"/>
          <w:sz w:val="28"/>
          <w:szCs w:val="28"/>
          <w:lang w:val="sv-SE"/>
        </w:rPr>
        <w:t xml:space="preserve">; </w:t>
      </w:r>
      <w:r w:rsidR="00C6349D" w:rsidRPr="00C6349D">
        <w:rPr>
          <w:rFonts w:ascii="Times New Roman" w:eastAsia="Calibri" w:hAnsi="Times New Roman" w:cs="Times New Roman"/>
          <w:sz w:val="28"/>
          <w:szCs w:val="28"/>
          <w:lang w:val="vi-VN"/>
        </w:rPr>
        <w:t>[H</w:t>
      </w:r>
      <w:r w:rsidR="00C6349D" w:rsidRPr="00296CAA">
        <w:rPr>
          <w:rFonts w:ascii="Times New Roman" w:eastAsia="Calibri" w:hAnsi="Times New Roman" w:cs="Times New Roman"/>
          <w:sz w:val="28"/>
          <w:szCs w:val="28"/>
          <w:lang w:val="sv-SE"/>
        </w:rPr>
        <w:t>2</w:t>
      </w:r>
      <w:r w:rsidR="00C6349D" w:rsidRPr="00C6349D">
        <w:rPr>
          <w:rFonts w:ascii="Times New Roman" w:eastAsia="Calibri" w:hAnsi="Times New Roman" w:cs="Times New Roman"/>
          <w:sz w:val="28"/>
          <w:szCs w:val="28"/>
          <w:lang w:val="vi-VN"/>
        </w:rPr>
        <w:t>-1.</w:t>
      </w:r>
      <w:r w:rsidR="00C6349D" w:rsidRPr="00296CAA">
        <w:rPr>
          <w:rFonts w:ascii="Times New Roman" w:eastAsia="Calibri" w:hAnsi="Times New Roman" w:cs="Times New Roman"/>
          <w:sz w:val="28"/>
          <w:szCs w:val="28"/>
          <w:lang w:val="sv-SE"/>
        </w:rPr>
        <w:t>10</w:t>
      </w:r>
      <w:r w:rsidR="00C6349D" w:rsidRPr="00C6349D">
        <w:rPr>
          <w:rFonts w:ascii="Times New Roman" w:eastAsia="Calibri" w:hAnsi="Times New Roman" w:cs="Times New Roman"/>
          <w:sz w:val="28"/>
          <w:szCs w:val="28"/>
          <w:lang w:val="vi-VN"/>
        </w:rPr>
        <w:t>-0</w:t>
      </w:r>
      <w:r w:rsidR="00C6349D" w:rsidRPr="00296CAA">
        <w:rPr>
          <w:rFonts w:ascii="Times New Roman" w:eastAsia="Calibri" w:hAnsi="Times New Roman" w:cs="Times New Roman"/>
          <w:sz w:val="28"/>
          <w:szCs w:val="28"/>
          <w:lang w:val="sv-SE"/>
        </w:rPr>
        <w:t>3</w:t>
      </w:r>
      <w:r w:rsidR="00C6349D" w:rsidRPr="00C6349D">
        <w:rPr>
          <w:rFonts w:ascii="Times New Roman" w:eastAsia="Calibri" w:hAnsi="Times New Roman" w:cs="Times New Roman"/>
          <w:sz w:val="28"/>
          <w:szCs w:val="28"/>
          <w:lang w:val="vi-VN"/>
        </w:rPr>
        <w:t>]</w:t>
      </w:r>
      <w:r w:rsidR="00C6349D" w:rsidRPr="00296CAA">
        <w:rPr>
          <w:rFonts w:ascii="Times New Roman" w:eastAsia="Calibri" w:hAnsi="Times New Roman" w:cs="Times New Roman"/>
          <w:sz w:val="28"/>
          <w:szCs w:val="28"/>
          <w:lang w:val="sv-SE"/>
        </w:rPr>
        <w:t xml:space="preserve">; </w:t>
      </w:r>
      <w:r w:rsidR="00C6349D" w:rsidRPr="00C6349D">
        <w:rPr>
          <w:rFonts w:ascii="Times New Roman" w:eastAsia="Calibri" w:hAnsi="Times New Roman" w:cs="Times New Roman"/>
          <w:sz w:val="28"/>
          <w:szCs w:val="28"/>
          <w:lang w:val="vi-VN"/>
        </w:rPr>
        <w:t>[H</w:t>
      </w:r>
      <w:r w:rsidR="00C6349D" w:rsidRPr="00296CAA">
        <w:rPr>
          <w:rFonts w:ascii="Times New Roman" w:eastAsia="Calibri" w:hAnsi="Times New Roman" w:cs="Times New Roman"/>
          <w:sz w:val="28"/>
          <w:szCs w:val="28"/>
          <w:lang w:val="sv-SE"/>
        </w:rPr>
        <w:t>11</w:t>
      </w:r>
      <w:r w:rsidR="00C6349D" w:rsidRPr="00C6349D">
        <w:rPr>
          <w:rFonts w:ascii="Times New Roman" w:eastAsia="Calibri" w:hAnsi="Times New Roman" w:cs="Times New Roman"/>
          <w:sz w:val="28"/>
          <w:szCs w:val="28"/>
          <w:lang w:val="vi-VN"/>
        </w:rPr>
        <w:t>-</w:t>
      </w:r>
      <w:r w:rsidR="00C6349D" w:rsidRPr="00296CAA">
        <w:rPr>
          <w:rFonts w:ascii="Times New Roman" w:eastAsia="Calibri" w:hAnsi="Times New Roman" w:cs="Times New Roman"/>
          <w:sz w:val="28"/>
          <w:szCs w:val="28"/>
          <w:lang w:val="sv-SE"/>
        </w:rPr>
        <w:t>2</w:t>
      </w:r>
      <w:r w:rsidR="00C6349D" w:rsidRPr="00C6349D">
        <w:rPr>
          <w:rFonts w:ascii="Times New Roman" w:eastAsia="Calibri" w:hAnsi="Times New Roman" w:cs="Times New Roman"/>
          <w:sz w:val="28"/>
          <w:szCs w:val="28"/>
          <w:lang w:val="vi-VN"/>
        </w:rPr>
        <w:t>.</w:t>
      </w:r>
      <w:r w:rsidR="00C6349D" w:rsidRPr="00296CAA">
        <w:rPr>
          <w:rFonts w:ascii="Times New Roman" w:eastAsia="Calibri" w:hAnsi="Times New Roman" w:cs="Times New Roman"/>
          <w:sz w:val="28"/>
          <w:szCs w:val="28"/>
          <w:lang w:val="sv-SE"/>
        </w:rPr>
        <w:t>4</w:t>
      </w:r>
      <w:r w:rsidR="00C6349D" w:rsidRPr="00C6349D">
        <w:rPr>
          <w:rFonts w:ascii="Times New Roman" w:eastAsia="Calibri" w:hAnsi="Times New Roman" w:cs="Times New Roman"/>
          <w:sz w:val="28"/>
          <w:szCs w:val="28"/>
          <w:lang w:val="vi-VN"/>
        </w:rPr>
        <w:t>-0</w:t>
      </w:r>
      <w:r w:rsidR="00C6349D" w:rsidRPr="00296CAA">
        <w:rPr>
          <w:rFonts w:ascii="Times New Roman" w:eastAsia="Calibri" w:hAnsi="Times New Roman" w:cs="Times New Roman"/>
          <w:sz w:val="28"/>
          <w:szCs w:val="28"/>
          <w:lang w:val="sv-SE"/>
        </w:rPr>
        <w:t>1</w:t>
      </w:r>
      <w:r w:rsidR="00C6349D" w:rsidRPr="00C6349D">
        <w:rPr>
          <w:rFonts w:ascii="Times New Roman" w:eastAsia="Calibri" w:hAnsi="Times New Roman" w:cs="Times New Roman"/>
          <w:sz w:val="28"/>
          <w:szCs w:val="28"/>
          <w:lang w:val="vi-VN"/>
        </w:rPr>
        <w:t>]</w:t>
      </w:r>
      <w:r w:rsidR="00C6349D" w:rsidRPr="00296CAA">
        <w:rPr>
          <w:rFonts w:ascii="Times New Roman" w:eastAsia="Calibri" w:hAnsi="Times New Roman" w:cs="Times New Roman"/>
          <w:sz w:val="28"/>
          <w:szCs w:val="28"/>
          <w:lang w:val="sv-SE"/>
        </w:rPr>
        <w:t>.</w:t>
      </w:r>
    </w:p>
    <w:p w:rsidR="0067242A" w:rsidRPr="0067242A" w:rsidRDefault="0067242A" w:rsidP="00185C90">
      <w:pPr>
        <w:spacing w:after="0" w:line="360" w:lineRule="auto"/>
        <w:ind w:firstLine="720"/>
        <w:jc w:val="both"/>
        <w:rPr>
          <w:rFonts w:ascii="Times New Roman" w:eastAsia="Times New Roman" w:hAnsi="Times New Roman" w:cs="Times New Roman"/>
          <w:bCs/>
          <w:sz w:val="28"/>
          <w:szCs w:val="28"/>
          <w:lang w:val="nb-NO"/>
        </w:rPr>
      </w:pPr>
      <w:r w:rsidRPr="0067242A">
        <w:rPr>
          <w:rFonts w:ascii="Times New Roman" w:eastAsia="Times New Roman" w:hAnsi="Times New Roman" w:cs="Times New Roman"/>
          <w:bCs/>
          <w:sz w:val="28"/>
          <w:szCs w:val="28"/>
          <w:lang w:val="nb-NO"/>
        </w:rPr>
        <w:t xml:space="preserve">Mức 3: </w:t>
      </w:r>
    </w:p>
    <w:p w:rsidR="00655BE7" w:rsidRPr="00655BE7" w:rsidRDefault="00510698" w:rsidP="00185C90">
      <w:pPr>
        <w:spacing w:after="0" w:line="360" w:lineRule="auto"/>
        <w:ind w:firstLine="720"/>
        <w:jc w:val="both"/>
        <w:rPr>
          <w:rFonts w:ascii="Times New Roman" w:eastAsia="Times New Roman" w:hAnsi="Times New Roman" w:cs="Times New Roman"/>
          <w:spacing w:val="-6"/>
          <w:sz w:val="28"/>
          <w:szCs w:val="28"/>
          <w:lang w:val="vi-VN"/>
        </w:rPr>
      </w:pPr>
      <w:r w:rsidRPr="00510698">
        <w:rPr>
          <w:rFonts w:ascii="Times New Roman" w:eastAsia="Times New Roman" w:hAnsi="Times New Roman" w:cs="Times New Roman"/>
          <w:spacing w:val="-6"/>
          <w:sz w:val="28"/>
          <w:szCs w:val="28"/>
          <w:lang w:val="vi-VN"/>
        </w:rPr>
        <w:lastRenderedPageBreak/>
        <w:t xml:space="preserve">Học sinh có thành tích trong học tập, rèn luyện </w:t>
      </w:r>
      <w:r>
        <w:rPr>
          <w:rFonts w:ascii="Times New Roman" w:eastAsia="Times New Roman" w:hAnsi="Times New Roman" w:cs="Times New Roman"/>
          <w:spacing w:val="-6"/>
          <w:sz w:val="28"/>
          <w:szCs w:val="28"/>
          <w:lang w:val="sv-SE"/>
        </w:rPr>
        <w:t>thông qua việc tích cực</w:t>
      </w:r>
      <w:r w:rsidRPr="00510698">
        <w:rPr>
          <w:rFonts w:ascii="Times New Roman" w:eastAsia="Times New Roman" w:hAnsi="Times New Roman" w:cs="Times New Roman"/>
          <w:spacing w:val="-6"/>
          <w:sz w:val="28"/>
          <w:szCs w:val="28"/>
          <w:lang w:val="sv-SE"/>
        </w:rPr>
        <w:t xml:space="preserve"> </w:t>
      </w:r>
      <w:r>
        <w:rPr>
          <w:rFonts w:ascii="Times New Roman" w:eastAsia="Times New Roman" w:hAnsi="Times New Roman" w:cs="Times New Roman"/>
          <w:spacing w:val="-6"/>
          <w:sz w:val="28"/>
          <w:szCs w:val="28"/>
          <w:lang w:val="sv-SE"/>
        </w:rPr>
        <w:t xml:space="preserve">tham gia các hoạt động giáo dục </w:t>
      </w:r>
      <w:r w:rsidRPr="00510698">
        <w:rPr>
          <w:rFonts w:ascii="Times New Roman" w:eastAsia="Times New Roman" w:hAnsi="Times New Roman" w:cs="Times New Roman"/>
          <w:spacing w:val="-6"/>
          <w:sz w:val="28"/>
          <w:szCs w:val="28"/>
          <w:lang w:val="sv-SE"/>
        </w:rPr>
        <w:t>nên đa số học sinh thực hiện tốt nhiệm vụ, nội quy nhà trường và giao tiếp có văn hóa, có ý thức chấp hành các quy định</w:t>
      </w:r>
      <w:r>
        <w:rPr>
          <w:rFonts w:ascii="Times New Roman" w:eastAsia="Times New Roman" w:hAnsi="Times New Roman" w:cs="Times New Roman"/>
          <w:spacing w:val="-6"/>
          <w:sz w:val="28"/>
          <w:szCs w:val="28"/>
          <w:lang w:val="sv-SE"/>
        </w:rPr>
        <w:t xml:space="preserve"> và </w:t>
      </w:r>
      <w:r w:rsidR="00655BE7" w:rsidRPr="00655BE7">
        <w:rPr>
          <w:rFonts w:ascii="Times New Roman" w:eastAsia="Times New Roman" w:hAnsi="Times New Roman" w:cs="Times New Roman"/>
          <w:spacing w:val="-6"/>
          <w:sz w:val="28"/>
          <w:szCs w:val="28"/>
          <w:lang w:val="vi-VN"/>
        </w:rPr>
        <w:t xml:space="preserve">có ảnh hưởng tích cực đến các </w:t>
      </w:r>
      <w:r w:rsidR="00C6349D">
        <w:rPr>
          <w:rFonts w:ascii="Times New Roman" w:eastAsia="Times New Roman" w:hAnsi="Times New Roman" w:cs="Times New Roman"/>
          <w:spacing w:val="-6"/>
          <w:sz w:val="28"/>
          <w:szCs w:val="28"/>
          <w:lang w:val="vi-VN"/>
        </w:rPr>
        <w:t>hoạt động của lớp và nhà trường</w:t>
      </w:r>
      <w:r w:rsidR="00655BE7" w:rsidRPr="00655BE7">
        <w:rPr>
          <w:rFonts w:ascii="Times New Roman" w:eastAsia="Times New Roman" w:hAnsi="Times New Roman" w:cs="Times New Roman"/>
          <w:spacing w:val="-6"/>
          <w:sz w:val="28"/>
          <w:szCs w:val="28"/>
          <w:lang w:val="vi-VN"/>
        </w:rPr>
        <w:t xml:space="preserve"> </w:t>
      </w:r>
      <w:r w:rsidR="00C6349D" w:rsidRPr="00C6349D">
        <w:rPr>
          <w:rFonts w:ascii="Times New Roman" w:eastAsia="Times New Roman" w:hAnsi="Times New Roman" w:cs="Times New Roman"/>
          <w:spacing w:val="-6"/>
          <w:sz w:val="28"/>
          <w:szCs w:val="28"/>
          <w:lang w:val="sv-SE"/>
        </w:rPr>
        <w:t xml:space="preserve">[H1-1.2-14]; </w:t>
      </w:r>
      <w:r w:rsidR="00C6349D" w:rsidRPr="00C6349D">
        <w:rPr>
          <w:rFonts w:ascii="Times New Roman" w:eastAsia="Times New Roman" w:hAnsi="Times New Roman" w:cs="Times New Roman"/>
          <w:spacing w:val="-6"/>
          <w:sz w:val="28"/>
          <w:szCs w:val="28"/>
          <w:lang w:val="vi-VN"/>
        </w:rPr>
        <w:t>[H</w:t>
      </w:r>
      <w:r w:rsidR="00C6349D" w:rsidRPr="00296CAA">
        <w:rPr>
          <w:rFonts w:ascii="Times New Roman" w:eastAsia="Times New Roman" w:hAnsi="Times New Roman" w:cs="Times New Roman"/>
          <w:spacing w:val="-6"/>
          <w:sz w:val="28"/>
          <w:szCs w:val="28"/>
          <w:lang w:val="sv-SE"/>
        </w:rPr>
        <w:t>3</w:t>
      </w:r>
      <w:r w:rsidR="00C6349D" w:rsidRPr="00C6349D">
        <w:rPr>
          <w:rFonts w:ascii="Times New Roman" w:eastAsia="Times New Roman" w:hAnsi="Times New Roman" w:cs="Times New Roman"/>
          <w:spacing w:val="-6"/>
          <w:sz w:val="28"/>
          <w:szCs w:val="28"/>
          <w:lang w:val="vi-VN"/>
        </w:rPr>
        <w:t>-1.</w:t>
      </w:r>
      <w:r w:rsidR="00C6349D" w:rsidRPr="00296CAA">
        <w:rPr>
          <w:rFonts w:ascii="Times New Roman" w:eastAsia="Times New Roman" w:hAnsi="Times New Roman" w:cs="Times New Roman"/>
          <w:spacing w:val="-6"/>
          <w:sz w:val="28"/>
          <w:szCs w:val="28"/>
          <w:lang w:val="sv-SE"/>
        </w:rPr>
        <w:t>5</w:t>
      </w:r>
      <w:r w:rsidR="00C6349D" w:rsidRPr="00C6349D">
        <w:rPr>
          <w:rFonts w:ascii="Times New Roman" w:eastAsia="Times New Roman" w:hAnsi="Times New Roman" w:cs="Times New Roman"/>
          <w:spacing w:val="-6"/>
          <w:sz w:val="28"/>
          <w:szCs w:val="28"/>
          <w:lang w:val="vi-VN"/>
        </w:rPr>
        <w:t>-0</w:t>
      </w:r>
      <w:r w:rsidR="00C6349D" w:rsidRPr="00296CAA">
        <w:rPr>
          <w:rFonts w:ascii="Times New Roman" w:eastAsia="Times New Roman" w:hAnsi="Times New Roman" w:cs="Times New Roman"/>
          <w:spacing w:val="-6"/>
          <w:sz w:val="28"/>
          <w:szCs w:val="28"/>
          <w:lang w:val="sv-SE"/>
        </w:rPr>
        <w:t>5</w:t>
      </w:r>
      <w:r w:rsidR="00C6349D" w:rsidRPr="00C6349D">
        <w:rPr>
          <w:rFonts w:ascii="Times New Roman" w:eastAsia="Times New Roman" w:hAnsi="Times New Roman" w:cs="Times New Roman"/>
          <w:spacing w:val="-6"/>
          <w:sz w:val="28"/>
          <w:szCs w:val="28"/>
          <w:lang w:val="vi-VN"/>
        </w:rPr>
        <w:t>]</w:t>
      </w:r>
      <w:r w:rsidR="00C6349D" w:rsidRPr="00296CAA">
        <w:rPr>
          <w:rFonts w:ascii="Times New Roman" w:eastAsia="Times New Roman" w:hAnsi="Times New Roman" w:cs="Times New Roman"/>
          <w:spacing w:val="-6"/>
          <w:sz w:val="28"/>
          <w:szCs w:val="28"/>
          <w:lang w:val="sv-SE"/>
        </w:rPr>
        <w:t xml:space="preserve">; </w:t>
      </w:r>
      <w:r w:rsidR="00C6349D" w:rsidRPr="00C6349D">
        <w:rPr>
          <w:rFonts w:ascii="Times New Roman" w:eastAsia="Times New Roman" w:hAnsi="Times New Roman" w:cs="Times New Roman"/>
          <w:spacing w:val="-6"/>
          <w:sz w:val="28"/>
          <w:szCs w:val="28"/>
          <w:lang w:val="vi-VN"/>
        </w:rPr>
        <w:t>[H</w:t>
      </w:r>
      <w:r w:rsidR="00C6349D" w:rsidRPr="00296CAA">
        <w:rPr>
          <w:rFonts w:ascii="Times New Roman" w:eastAsia="Times New Roman" w:hAnsi="Times New Roman" w:cs="Times New Roman"/>
          <w:spacing w:val="-6"/>
          <w:sz w:val="28"/>
          <w:szCs w:val="28"/>
          <w:lang w:val="sv-SE"/>
        </w:rPr>
        <w:t>2</w:t>
      </w:r>
      <w:r w:rsidR="00C6349D" w:rsidRPr="00C6349D">
        <w:rPr>
          <w:rFonts w:ascii="Times New Roman" w:eastAsia="Times New Roman" w:hAnsi="Times New Roman" w:cs="Times New Roman"/>
          <w:spacing w:val="-6"/>
          <w:sz w:val="28"/>
          <w:szCs w:val="28"/>
          <w:lang w:val="vi-VN"/>
        </w:rPr>
        <w:t>-1.</w:t>
      </w:r>
      <w:r w:rsidR="00C6349D" w:rsidRPr="00296CAA">
        <w:rPr>
          <w:rFonts w:ascii="Times New Roman" w:eastAsia="Times New Roman" w:hAnsi="Times New Roman" w:cs="Times New Roman"/>
          <w:spacing w:val="-6"/>
          <w:sz w:val="28"/>
          <w:szCs w:val="28"/>
          <w:lang w:val="sv-SE"/>
        </w:rPr>
        <w:t>10</w:t>
      </w:r>
      <w:r w:rsidR="00C6349D" w:rsidRPr="00C6349D">
        <w:rPr>
          <w:rFonts w:ascii="Times New Roman" w:eastAsia="Times New Roman" w:hAnsi="Times New Roman" w:cs="Times New Roman"/>
          <w:spacing w:val="-6"/>
          <w:sz w:val="28"/>
          <w:szCs w:val="28"/>
          <w:lang w:val="vi-VN"/>
        </w:rPr>
        <w:t>-0</w:t>
      </w:r>
      <w:r w:rsidR="00C6349D" w:rsidRPr="00296CAA">
        <w:rPr>
          <w:rFonts w:ascii="Times New Roman" w:eastAsia="Times New Roman" w:hAnsi="Times New Roman" w:cs="Times New Roman"/>
          <w:spacing w:val="-6"/>
          <w:sz w:val="28"/>
          <w:szCs w:val="28"/>
          <w:lang w:val="sv-SE"/>
        </w:rPr>
        <w:t>3</w:t>
      </w:r>
      <w:r w:rsidR="00C6349D" w:rsidRPr="00C6349D">
        <w:rPr>
          <w:rFonts w:ascii="Times New Roman" w:eastAsia="Times New Roman" w:hAnsi="Times New Roman" w:cs="Times New Roman"/>
          <w:spacing w:val="-6"/>
          <w:sz w:val="28"/>
          <w:szCs w:val="28"/>
          <w:lang w:val="vi-VN"/>
        </w:rPr>
        <w:t>]</w:t>
      </w:r>
      <w:r w:rsidR="00C6349D" w:rsidRPr="00296CAA">
        <w:rPr>
          <w:rFonts w:ascii="Times New Roman" w:eastAsia="Times New Roman" w:hAnsi="Times New Roman" w:cs="Times New Roman"/>
          <w:spacing w:val="-6"/>
          <w:sz w:val="28"/>
          <w:szCs w:val="28"/>
          <w:lang w:val="sv-SE"/>
        </w:rPr>
        <w:t xml:space="preserve">. </w:t>
      </w:r>
    </w:p>
    <w:p w:rsidR="00F96279" w:rsidRPr="00392F58" w:rsidRDefault="00F96279" w:rsidP="005242BF">
      <w:pPr>
        <w:pStyle w:val="ListParagraph"/>
        <w:numPr>
          <w:ilvl w:val="0"/>
          <w:numId w:val="1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F96279" w:rsidRPr="00392F58" w:rsidRDefault="00F9627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Học sinh được hưởng đầy đủ các quyền theo quy định.</w:t>
      </w:r>
    </w:p>
    <w:p w:rsidR="00F96279" w:rsidRPr="00392F58" w:rsidRDefault="00F96279"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Nhà trường thường xuyên phối hợp chặt chẽ các lực lượng giáo dục trong nhà trường trong công tác giáo dục, rèn luyện cho học sinh.</w:t>
      </w:r>
    </w:p>
    <w:p w:rsidR="00F96279" w:rsidRPr="00392F58" w:rsidRDefault="00F96279" w:rsidP="005242BF">
      <w:pPr>
        <w:numPr>
          <w:ilvl w:val="0"/>
          <w:numId w:val="14"/>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F96279" w:rsidRPr="00392F58" w:rsidRDefault="00F9627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 xml:space="preserve">Một số ít học sinh </w:t>
      </w:r>
      <w:r w:rsidRPr="00392F58">
        <w:rPr>
          <w:rFonts w:ascii="Times New Roman" w:eastAsia="Times New Roman" w:hAnsi="Times New Roman" w:cs="Times New Roman"/>
          <w:sz w:val="28"/>
          <w:szCs w:val="28"/>
          <w:lang w:val="pt-BR"/>
        </w:rPr>
        <w:t>do hoàn cảnh gia đình và ảnh hưởng của môi trường sống nên chưa</w:t>
      </w:r>
      <w:r w:rsidRPr="00392F58">
        <w:rPr>
          <w:rFonts w:ascii="Times New Roman" w:eastAsia="Times New Roman" w:hAnsi="Times New Roman" w:cs="Times New Roman"/>
          <w:b/>
          <w:sz w:val="28"/>
          <w:szCs w:val="28"/>
          <w:lang w:val="pt-BR"/>
        </w:rPr>
        <w:t xml:space="preserve"> </w:t>
      </w:r>
      <w:r w:rsidR="005F19D9">
        <w:rPr>
          <w:rFonts w:ascii="Times New Roman" w:eastAsia="Times New Roman" w:hAnsi="Times New Roman" w:cs="Times New Roman"/>
          <w:sz w:val="28"/>
          <w:szCs w:val="28"/>
          <w:lang w:val="pt-BR"/>
        </w:rPr>
        <w:t>thực hiện</w:t>
      </w:r>
      <w:r w:rsidRPr="00392F58">
        <w:rPr>
          <w:rFonts w:ascii="Times New Roman" w:eastAsia="Times New Roman" w:hAnsi="Times New Roman" w:cs="Times New Roman"/>
          <w:sz w:val="28"/>
          <w:szCs w:val="28"/>
          <w:lang w:val="pt-BR"/>
        </w:rPr>
        <w:t xml:space="preserve"> đầy đủ nhiệm vụ</w:t>
      </w:r>
      <w:r w:rsidR="005F19D9">
        <w:rPr>
          <w:rFonts w:ascii="Times New Roman" w:eastAsia="Times New Roman" w:hAnsi="Times New Roman" w:cs="Times New Roman"/>
          <w:sz w:val="28"/>
          <w:szCs w:val="28"/>
          <w:lang w:val="pt-BR"/>
        </w:rPr>
        <w:t xml:space="preserve"> học tập.</w:t>
      </w:r>
      <w:r w:rsidRPr="00392F58">
        <w:rPr>
          <w:rFonts w:ascii="Times New Roman" w:eastAsia="Times New Roman" w:hAnsi="Times New Roman" w:cs="Times New Roman"/>
          <w:sz w:val="28"/>
          <w:szCs w:val="28"/>
          <w:lang w:val="nb-NO"/>
        </w:rPr>
        <w:t xml:space="preserve"> </w:t>
      </w:r>
    </w:p>
    <w:p w:rsidR="00F96279" w:rsidRPr="00392F58" w:rsidRDefault="00F96279" w:rsidP="005242BF">
      <w:pPr>
        <w:numPr>
          <w:ilvl w:val="0"/>
          <w:numId w:val="14"/>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F96279" w:rsidRPr="00392F58" w:rsidRDefault="00F96279"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 </w:t>
      </w:r>
      <w:r w:rsidRPr="00296CAA">
        <w:rPr>
          <w:rFonts w:ascii="Times New Roman" w:eastAsia="Times New Roman" w:hAnsi="Times New Roman" w:cs="Times New Roman"/>
          <w:sz w:val="28"/>
          <w:szCs w:val="28"/>
          <w:lang w:val="nb-NO"/>
        </w:rPr>
        <w:t xml:space="preserve">Hiệu trưởng </w:t>
      </w:r>
      <w:r w:rsidRPr="00392F58">
        <w:rPr>
          <w:rFonts w:ascii="Times New Roman" w:eastAsia="Times New Roman" w:hAnsi="Times New Roman" w:cs="Times New Roman"/>
          <w:sz w:val="28"/>
          <w:szCs w:val="28"/>
          <w:lang w:val="vi-VN"/>
        </w:rPr>
        <w:t>tiếp tục</w:t>
      </w:r>
      <w:r w:rsidRPr="00296CAA">
        <w:rPr>
          <w:rFonts w:ascii="Times New Roman" w:eastAsia="Times New Roman" w:hAnsi="Times New Roman" w:cs="Times New Roman"/>
          <w:sz w:val="28"/>
          <w:szCs w:val="28"/>
          <w:lang w:val="nb-NO"/>
        </w:rPr>
        <w:t xml:space="preserve"> đảm bảo đầy đủ các quyền của học sinh theo quy định. Bên cạnh đó, Phó Hiệu trưởng, tổng ph</w:t>
      </w:r>
      <w:r w:rsidR="00D51E16" w:rsidRPr="00296CAA">
        <w:rPr>
          <w:rFonts w:ascii="Times New Roman" w:eastAsia="Times New Roman" w:hAnsi="Times New Roman" w:cs="Times New Roman"/>
          <w:sz w:val="28"/>
          <w:szCs w:val="28"/>
          <w:lang w:val="nb-NO"/>
        </w:rPr>
        <w:t>ụ trách, giáo viên chủ nhiệm</w:t>
      </w:r>
      <w:r w:rsidRPr="00392F58">
        <w:rPr>
          <w:rFonts w:ascii="Times New Roman" w:eastAsia="Times New Roman" w:hAnsi="Times New Roman" w:cs="Times New Roman"/>
          <w:sz w:val="28"/>
          <w:szCs w:val="28"/>
          <w:lang w:val="vi-VN"/>
        </w:rPr>
        <w:t xml:space="preserve"> giáo dục học sinh có ý thức, hành vi, ngôn ngữ ứng xử tốt. </w:t>
      </w:r>
      <w:r w:rsidRPr="00296CAA">
        <w:rPr>
          <w:rFonts w:ascii="Times New Roman" w:eastAsia="Times New Roman" w:hAnsi="Times New Roman" w:cs="Times New Roman"/>
          <w:sz w:val="28"/>
          <w:szCs w:val="28"/>
          <w:lang w:val="vi-VN"/>
        </w:rPr>
        <w:t>Đồng thời</w:t>
      </w:r>
      <w:r w:rsidR="00C2337A" w:rsidRPr="00296CAA">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Hiệu trưởng chỉ đạo giáo viên phụ trách pháp </w:t>
      </w:r>
      <w:r w:rsidRPr="00296CAA">
        <w:rPr>
          <w:rFonts w:ascii="Times New Roman" w:eastAsia="Times New Roman" w:hAnsi="Times New Roman" w:cs="Times New Roman"/>
          <w:sz w:val="28"/>
          <w:szCs w:val="28"/>
          <w:lang w:val="vi-VN"/>
        </w:rPr>
        <w:t>chế</w:t>
      </w:r>
      <w:r w:rsidRPr="00392F58">
        <w:rPr>
          <w:rFonts w:ascii="Times New Roman" w:eastAsia="Times New Roman" w:hAnsi="Times New Roman" w:cs="Times New Roman"/>
          <w:sz w:val="28"/>
          <w:szCs w:val="28"/>
          <w:lang w:val="vi-VN"/>
        </w:rPr>
        <w:t xml:space="preserve"> tổ chức nhiều chuyên đề về pháp luật để giới thiệu đến học sinh, giúp các em hiểu rõ quyền và nghĩa vụ của mình đối với gia đình, nhà trường và xã hội.</w:t>
      </w:r>
    </w:p>
    <w:p w:rsidR="00F96279" w:rsidRPr="00392F58" w:rsidRDefault="00F96279"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w:t>
      </w:r>
      <w:r w:rsidR="00EE5815" w:rsidRPr="00392F58">
        <w:rPr>
          <w:rFonts w:ascii="Times New Roman" w:eastAsia="Times New Roman" w:hAnsi="Times New Roman" w:cs="Times New Roman"/>
          <w:b/>
          <w:spacing w:val="4"/>
          <w:sz w:val="28"/>
          <w:szCs w:val="28"/>
          <w:lang w:val="nb-NO"/>
        </w:rPr>
        <w:t xml:space="preserve"> </w:t>
      </w:r>
      <w:r w:rsidR="00EE5815" w:rsidRPr="00392F58">
        <w:rPr>
          <w:rFonts w:ascii="Times New Roman" w:eastAsia="Times New Roman" w:hAnsi="Times New Roman" w:cs="Times New Roman"/>
          <w:sz w:val="28"/>
          <w:szCs w:val="28"/>
          <w:lang w:val="nb-NO"/>
        </w:rPr>
        <w:t xml:space="preserve">Đạt Mức </w:t>
      </w:r>
      <w:r w:rsidR="00D36DF3">
        <w:rPr>
          <w:rFonts w:ascii="Times New Roman" w:eastAsia="Times New Roman" w:hAnsi="Times New Roman" w:cs="Times New Roman"/>
          <w:sz w:val="28"/>
          <w:szCs w:val="28"/>
          <w:lang w:val="nb-NO"/>
        </w:rPr>
        <w:t>3</w:t>
      </w:r>
      <w:r w:rsidR="00EE5815" w:rsidRPr="00392F58">
        <w:rPr>
          <w:rFonts w:ascii="Times New Roman" w:eastAsia="Times New Roman" w:hAnsi="Times New Roman" w:cs="Times New Roman"/>
          <w:sz w:val="28"/>
          <w:szCs w:val="28"/>
          <w:lang w:val="nb-NO"/>
        </w:rPr>
        <w:t>.</w:t>
      </w:r>
    </w:p>
    <w:p w:rsidR="001D485F" w:rsidRPr="00392F58" w:rsidRDefault="001D485F" w:rsidP="00185C90">
      <w:pPr>
        <w:spacing w:after="0" w:line="360" w:lineRule="auto"/>
        <w:ind w:firstLine="720"/>
        <w:jc w:val="both"/>
        <w:rPr>
          <w:rFonts w:ascii="Times New Roman" w:eastAsia="Times New Roman" w:hAnsi="Times New Roman" w:cs="Times New Roman"/>
          <w:b/>
          <w:bCs/>
          <w:sz w:val="28"/>
          <w:szCs w:val="28"/>
          <w:lang w:val="sv-SE"/>
        </w:rPr>
      </w:pPr>
      <w:r w:rsidRPr="00392F58">
        <w:rPr>
          <w:rFonts w:ascii="Times New Roman" w:eastAsia="Times New Roman" w:hAnsi="Times New Roman" w:cs="Times New Roman"/>
          <w:b/>
          <w:bCs/>
          <w:sz w:val="28"/>
          <w:szCs w:val="28"/>
          <w:lang w:val="sv-SE"/>
        </w:rPr>
        <w:t>Kết luận về Tiêu chuẩn 2:</w:t>
      </w:r>
    </w:p>
    <w:p w:rsidR="001D485F" w:rsidRPr="00392F58" w:rsidRDefault="001D485F"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pt-BR"/>
        </w:rPr>
        <w:t xml:space="preserve">Điểm mạnh nổi bật: </w:t>
      </w:r>
      <w:r w:rsidRPr="00392F58">
        <w:rPr>
          <w:rFonts w:ascii="Times New Roman" w:eastAsia="Times New Roman" w:hAnsi="Times New Roman" w:cs="Times New Roman"/>
          <w:sz w:val="28"/>
          <w:szCs w:val="28"/>
          <w:lang w:val="sv-SE"/>
        </w:rPr>
        <w:t xml:space="preserve">Cán bộ quản lý, giáo viên và nhân viên trong nhà trường có trình độ chuẩn về chuyên môn nghiệp vụ. Hiệu trưởng, Phó Hiệu trưởng đảm bảo về trình độ chuyên môn và năng lực quản lý. Đội ngũ giáo viên có trình độ chuyên môn vững vàng, kinh nghiệm giảng dạy phong phú. </w:t>
      </w:r>
    </w:p>
    <w:p w:rsidR="001D485F" w:rsidRDefault="001D485F"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 xml:space="preserve">Điểm yếu cơ bản: Địa bàn trường học thuộc khu lao động, cha mẹ học sinh lo mưu sinh nên ít quan tâm đến con em vì vậy còn một số học sinh chưa thực hiện đầy đủ nhiệm vụ học tập, chưa ngoan. </w:t>
      </w:r>
    </w:p>
    <w:p w:rsidR="008A1F35" w:rsidRPr="008A1F35" w:rsidRDefault="008A1F35" w:rsidP="008A1F35">
      <w:pPr>
        <w:spacing w:after="0" w:line="360" w:lineRule="auto"/>
        <w:ind w:firstLine="720"/>
        <w:jc w:val="both"/>
        <w:rPr>
          <w:rFonts w:ascii="Times New Roman" w:eastAsia="Times New Roman" w:hAnsi="Times New Roman" w:cs="Times New Roman"/>
          <w:bCs/>
          <w:sz w:val="28"/>
          <w:szCs w:val="28"/>
          <w:lang w:val="nb-NO"/>
        </w:rPr>
      </w:pPr>
      <w:r w:rsidRPr="008A1F35">
        <w:rPr>
          <w:rFonts w:ascii="Times New Roman" w:eastAsia="Times New Roman" w:hAnsi="Times New Roman" w:cs="Times New Roman"/>
          <w:bCs/>
          <w:sz w:val="28"/>
          <w:szCs w:val="28"/>
          <w:lang w:val="nb-NO"/>
        </w:rPr>
        <w:t>Số lượng các tiêu chí đạt, không đạt:</w:t>
      </w:r>
    </w:p>
    <w:p w:rsidR="008A1F35" w:rsidRPr="008A1F35" w:rsidRDefault="008A1F35" w:rsidP="008A1F35">
      <w:pPr>
        <w:spacing w:after="0" w:line="360" w:lineRule="auto"/>
        <w:ind w:firstLine="720"/>
        <w:jc w:val="both"/>
        <w:rPr>
          <w:rFonts w:ascii="Times New Roman" w:eastAsia="Times New Roman" w:hAnsi="Times New Roman" w:cs="Times New Roman"/>
          <w:sz w:val="28"/>
          <w:szCs w:val="28"/>
          <w:lang w:val="nb-NO"/>
        </w:rPr>
      </w:pPr>
      <w:r w:rsidRPr="008A1F35">
        <w:rPr>
          <w:rFonts w:ascii="Times New Roman" w:eastAsia="Times New Roman" w:hAnsi="Times New Roman" w:cs="Times New Roman"/>
          <w:bCs/>
          <w:sz w:val="28"/>
          <w:szCs w:val="28"/>
          <w:lang w:val="nb-NO"/>
        </w:rPr>
        <w:lastRenderedPageBreak/>
        <w:t xml:space="preserve">+ Mức 1: </w:t>
      </w:r>
      <w:r w:rsidRPr="008A1F35">
        <w:rPr>
          <w:rFonts w:ascii="Times New Roman" w:eastAsia="Times New Roman" w:hAnsi="Times New Roman" w:cs="Times New Roman"/>
          <w:bCs/>
          <w:sz w:val="28"/>
          <w:szCs w:val="28"/>
          <w:lang w:val="it-IT"/>
        </w:rPr>
        <w:t xml:space="preserve">Số lượng tiêu chí đạt yêu cầu: </w:t>
      </w:r>
      <w:r w:rsidRPr="008A1F35">
        <w:rPr>
          <w:rFonts w:ascii="Times New Roman" w:eastAsia="Times New Roman" w:hAnsi="Times New Roman" w:cs="Times New Roman"/>
          <w:sz w:val="28"/>
          <w:szCs w:val="28"/>
          <w:lang w:val="it-IT"/>
        </w:rPr>
        <w:t>0</w:t>
      </w:r>
      <w:r>
        <w:rPr>
          <w:rFonts w:ascii="Times New Roman" w:eastAsia="Times New Roman" w:hAnsi="Times New Roman" w:cs="Times New Roman"/>
          <w:sz w:val="28"/>
          <w:szCs w:val="28"/>
          <w:lang w:val="it-IT"/>
        </w:rPr>
        <w:t>4</w:t>
      </w:r>
      <w:r w:rsidRPr="008A1F35">
        <w:rPr>
          <w:rFonts w:ascii="Times New Roman" w:eastAsia="Times New Roman" w:hAnsi="Times New Roman" w:cs="Times New Roman"/>
          <w:sz w:val="28"/>
          <w:szCs w:val="28"/>
          <w:lang w:val="it-IT"/>
        </w:rPr>
        <w:t>/0</w:t>
      </w:r>
      <w:r>
        <w:rPr>
          <w:rFonts w:ascii="Times New Roman" w:eastAsia="Times New Roman" w:hAnsi="Times New Roman" w:cs="Times New Roman"/>
          <w:sz w:val="28"/>
          <w:szCs w:val="28"/>
          <w:lang w:val="it-IT"/>
        </w:rPr>
        <w:t>4</w:t>
      </w:r>
      <w:r w:rsidRPr="008A1F35">
        <w:rPr>
          <w:rFonts w:ascii="Times New Roman" w:eastAsia="Times New Roman" w:hAnsi="Times New Roman" w:cs="Times New Roman"/>
          <w:sz w:val="28"/>
          <w:szCs w:val="28"/>
          <w:lang w:val="it-IT"/>
        </w:rPr>
        <w:t xml:space="preserve">. </w:t>
      </w:r>
      <w:r w:rsidRPr="008A1F35">
        <w:rPr>
          <w:rFonts w:ascii="Times New Roman" w:eastAsia="Times New Roman" w:hAnsi="Times New Roman" w:cs="Times New Roman"/>
          <w:bCs/>
          <w:sz w:val="28"/>
          <w:szCs w:val="28"/>
          <w:lang w:val="nb-NO"/>
        </w:rPr>
        <w:t>Số lượng các tiêu chí không đạt yêu cầu</w:t>
      </w:r>
      <w:r w:rsidRPr="008A1F35">
        <w:rPr>
          <w:rFonts w:ascii="Times New Roman" w:eastAsia="Times New Roman" w:hAnsi="Times New Roman" w:cs="Times New Roman"/>
          <w:sz w:val="28"/>
          <w:szCs w:val="28"/>
          <w:lang w:val="it-IT"/>
        </w:rPr>
        <w:t>: 00/00.</w:t>
      </w:r>
    </w:p>
    <w:p w:rsidR="008A1F35" w:rsidRPr="008A1F35" w:rsidRDefault="008A1F35" w:rsidP="008A1F35">
      <w:pPr>
        <w:spacing w:after="0" w:line="360" w:lineRule="auto"/>
        <w:ind w:firstLine="720"/>
        <w:jc w:val="both"/>
        <w:rPr>
          <w:rFonts w:ascii="Times New Roman" w:eastAsia="Times New Roman" w:hAnsi="Times New Roman" w:cs="Times New Roman"/>
          <w:sz w:val="28"/>
          <w:szCs w:val="28"/>
          <w:lang w:val="nb-NO"/>
        </w:rPr>
      </w:pPr>
      <w:r w:rsidRPr="008A1F35">
        <w:rPr>
          <w:rFonts w:ascii="Times New Roman" w:eastAsia="Times New Roman" w:hAnsi="Times New Roman" w:cs="Times New Roman"/>
          <w:sz w:val="28"/>
          <w:szCs w:val="28"/>
          <w:lang w:val="nb-NO"/>
        </w:rPr>
        <w:t xml:space="preserve">+ Mức 2: </w:t>
      </w:r>
      <w:r w:rsidRPr="008A1F35">
        <w:rPr>
          <w:rFonts w:ascii="Times New Roman" w:eastAsia="Times New Roman" w:hAnsi="Times New Roman" w:cs="Times New Roman"/>
          <w:sz w:val="28"/>
          <w:szCs w:val="28"/>
          <w:lang w:val="it-IT"/>
        </w:rPr>
        <w:t>Số lượng tiêu chí đạt yêu cầu: 0</w:t>
      </w:r>
      <w:r>
        <w:rPr>
          <w:rFonts w:ascii="Times New Roman" w:eastAsia="Times New Roman" w:hAnsi="Times New Roman" w:cs="Times New Roman"/>
          <w:sz w:val="28"/>
          <w:szCs w:val="28"/>
          <w:lang w:val="it-IT"/>
        </w:rPr>
        <w:t>4</w:t>
      </w:r>
      <w:r w:rsidRPr="008A1F35">
        <w:rPr>
          <w:rFonts w:ascii="Times New Roman" w:eastAsia="Times New Roman" w:hAnsi="Times New Roman" w:cs="Times New Roman"/>
          <w:sz w:val="28"/>
          <w:szCs w:val="28"/>
          <w:lang w:val="it-IT"/>
        </w:rPr>
        <w:t>/0</w:t>
      </w:r>
      <w:r>
        <w:rPr>
          <w:rFonts w:ascii="Times New Roman" w:eastAsia="Times New Roman" w:hAnsi="Times New Roman" w:cs="Times New Roman"/>
          <w:sz w:val="28"/>
          <w:szCs w:val="28"/>
          <w:lang w:val="it-IT"/>
        </w:rPr>
        <w:t>4</w:t>
      </w:r>
      <w:r w:rsidRPr="008A1F35">
        <w:rPr>
          <w:rFonts w:ascii="Times New Roman" w:eastAsia="Times New Roman" w:hAnsi="Times New Roman" w:cs="Times New Roman"/>
          <w:sz w:val="28"/>
          <w:szCs w:val="28"/>
          <w:lang w:val="it-IT"/>
        </w:rPr>
        <w:t xml:space="preserve">. </w:t>
      </w:r>
      <w:r w:rsidRPr="008A1F35">
        <w:rPr>
          <w:rFonts w:ascii="Times New Roman" w:eastAsia="Times New Roman" w:hAnsi="Times New Roman" w:cs="Times New Roman"/>
          <w:bCs/>
          <w:sz w:val="28"/>
          <w:szCs w:val="28"/>
          <w:lang w:val="nb-NO"/>
        </w:rPr>
        <w:t>Số lượng các tiêu chí không đạt yêu cầu</w:t>
      </w:r>
      <w:r w:rsidRPr="008A1F35">
        <w:rPr>
          <w:rFonts w:ascii="Times New Roman" w:eastAsia="Times New Roman" w:hAnsi="Times New Roman" w:cs="Times New Roman"/>
          <w:sz w:val="28"/>
          <w:szCs w:val="28"/>
          <w:lang w:val="it-IT"/>
        </w:rPr>
        <w:t>: 00/00.</w:t>
      </w:r>
      <w:r w:rsidRPr="008A1F35">
        <w:rPr>
          <w:rFonts w:ascii="Times New Roman" w:eastAsia="Times New Roman" w:hAnsi="Times New Roman" w:cs="Times New Roman"/>
          <w:sz w:val="28"/>
          <w:szCs w:val="28"/>
          <w:lang w:val="nb-NO"/>
        </w:rPr>
        <w:t xml:space="preserve"> </w:t>
      </w:r>
    </w:p>
    <w:p w:rsidR="008A1F35" w:rsidRPr="008A1F35" w:rsidRDefault="008A1F35" w:rsidP="008A1F35">
      <w:pPr>
        <w:spacing w:after="0" w:line="360" w:lineRule="auto"/>
        <w:ind w:firstLine="720"/>
        <w:jc w:val="both"/>
        <w:rPr>
          <w:rFonts w:ascii="Times New Roman" w:eastAsia="Times New Roman" w:hAnsi="Times New Roman" w:cs="Times New Roman"/>
          <w:sz w:val="28"/>
          <w:szCs w:val="28"/>
          <w:lang w:val="nb-NO"/>
        </w:rPr>
      </w:pPr>
      <w:r w:rsidRPr="008A1F35">
        <w:rPr>
          <w:rFonts w:ascii="Times New Roman" w:eastAsia="Times New Roman" w:hAnsi="Times New Roman" w:cs="Times New Roman"/>
          <w:sz w:val="28"/>
          <w:szCs w:val="28"/>
          <w:lang w:val="nb-NO"/>
        </w:rPr>
        <w:t xml:space="preserve">+ Mức 3: </w:t>
      </w:r>
      <w:r w:rsidRPr="008A1F35">
        <w:rPr>
          <w:rFonts w:ascii="Times New Roman" w:eastAsia="Times New Roman" w:hAnsi="Times New Roman" w:cs="Times New Roman"/>
          <w:sz w:val="28"/>
          <w:szCs w:val="28"/>
          <w:lang w:val="it-IT"/>
        </w:rPr>
        <w:t xml:space="preserve">Số lượng tiêu chí đạt yêu cầu: </w:t>
      </w:r>
      <w:r w:rsidRPr="008A1F35">
        <w:rPr>
          <w:rFonts w:ascii="Times New Roman" w:eastAsia="Times New Roman" w:hAnsi="Times New Roman" w:cs="Times New Roman"/>
          <w:sz w:val="28"/>
          <w:szCs w:val="28"/>
          <w:lang w:val="nb-NO"/>
        </w:rPr>
        <w:t xml:space="preserve">02/02. </w:t>
      </w:r>
      <w:r w:rsidRPr="008A1F35">
        <w:rPr>
          <w:rFonts w:ascii="Times New Roman" w:eastAsia="Times New Roman" w:hAnsi="Times New Roman" w:cs="Times New Roman"/>
          <w:bCs/>
          <w:sz w:val="28"/>
          <w:szCs w:val="28"/>
          <w:lang w:val="nb-NO"/>
        </w:rPr>
        <w:t>Số lượng các tiêu chí không đạt yêu cầu</w:t>
      </w:r>
      <w:r w:rsidRPr="008A1F35">
        <w:rPr>
          <w:rFonts w:ascii="Times New Roman" w:eastAsia="Times New Roman" w:hAnsi="Times New Roman" w:cs="Times New Roman"/>
          <w:sz w:val="28"/>
          <w:szCs w:val="28"/>
          <w:lang w:val="it-IT"/>
        </w:rPr>
        <w:t>: 0</w:t>
      </w:r>
      <w:r w:rsidR="009165B8">
        <w:rPr>
          <w:rFonts w:ascii="Times New Roman" w:eastAsia="Times New Roman" w:hAnsi="Times New Roman" w:cs="Times New Roman"/>
          <w:sz w:val="28"/>
          <w:szCs w:val="28"/>
          <w:lang w:val="it-IT"/>
        </w:rPr>
        <w:t>2</w:t>
      </w:r>
      <w:r w:rsidRPr="008A1F35">
        <w:rPr>
          <w:rFonts w:ascii="Times New Roman" w:eastAsia="Times New Roman" w:hAnsi="Times New Roman" w:cs="Times New Roman"/>
          <w:sz w:val="28"/>
          <w:szCs w:val="28"/>
          <w:lang w:val="it-IT"/>
        </w:rPr>
        <w:t>/0</w:t>
      </w:r>
      <w:r w:rsidR="009165B8">
        <w:rPr>
          <w:rFonts w:ascii="Times New Roman" w:eastAsia="Times New Roman" w:hAnsi="Times New Roman" w:cs="Times New Roman"/>
          <w:sz w:val="28"/>
          <w:szCs w:val="28"/>
          <w:lang w:val="it-IT"/>
        </w:rPr>
        <w:t>2</w:t>
      </w:r>
      <w:r w:rsidRPr="008A1F35">
        <w:rPr>
          <w:rFonts w:ascii="Times New Roman" w:eastAsia="Times New Roman" w:hAnsi="Times New Roman" w:cs="Times New Roman"/>
          <w:sz w:val="28"/>
          <w:szCs w:val="28"/>
          <w:lang w:val="it-IT"/>
        </w:rPr>
        <w:t xml:space="preserve">. </w:t>
      </w:r>
    </w:p>
    <w:p w:rsidR="00EB04E5" w:rsidRPr="00296CAA" w:rsidRDefault="000B7B9E" w:rsidP="00185C90">
      <w:pPr>
        <w:spacing w:after="0" w:line="360" w:lineRule="auto"/>
        <w:ind w:firstLine="720"/>
        <w:jc w:val="both"/>
        <w:rPr>
          <w:rFonts w:ascii="Times New Roman" w:eastAsia="Times New Roman" w:hAnsi="Times New Roman" w:cs="Times New Roman"/>
          <w:b/>
          <w:sz w:val="28"/>
          <w:szCs w:val="28"/>
          <w:lang w:val="sv-SE"/>
        </w:rPr>
      </w:pPr>
      <w:r w:rsidRPr="00392F58">
        <w:rPr>
          <w:rFonts w:ascii="Times New Roman" w:eastAsia="Times New Roman" w:hAnsi="Times New Roman" w:cs="Times New Roman"/>
          <w:b/>
          <w:bCs/>
          <w:sz w:val="28"/>
          <w:szCs w:val="28"/>
          <w:lang w:val="nb-NO"/>
        </w:rPr>
        <w:t xml:space="preserve">Tiêu chuẩn 3: </w:t>
      </w:r>
      <w:r w:rsidR="00EB04E5" w:rsidRPr="00296CAA">
        <w:rPr>
          <w:rFonts w:ascii="Times New Roman" w:eastAsia="Times New Roman" w:hAnsi="Times New Roman" w:cs="Times New Roman"/>
          <w:b/>
          <w:sz w:val="28"/>
          <w:szCs w:val="28"/>
          <w:lang w:val="sv-SE"/>
        </w:rPr>
        <w:t xml:space="preserve">Cơ sở vật chất và thiết bị dạy học </w:t>
      </w:r>
    </w:p>
    <w:p w:rsidR="00305F8F" w:rsidRPr="006F5649" w:rsidRDefault="000B7B9E"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b/>
          <w:bCs/>
          <w:sz w:val="28"/>
          <w:szCs w:val="28"/>
          <w:lang w:val="nb-NO"/>
        </w:rPr>
        <w:t>Mở đầu:</w:t>
      </w:r>
      <w:r w:rsidR="00305F8F" w:rsidRPr="00392F58">
        <w:rPr>
          <w:rFonts w:ascii="Times New Roman" w:eastAsia="Times New Roman" w:hAnsi="Times New Roman" w:cs="Times New Roman"/>
          <w:b/>
          <w:bCs/>
          <w:sz w:val="28"/>
          <w:szCs w:val="28"/>
          <w:lang w:val="nb-NO"/>
        </w:rPr>
        <w:t xml:space="preserve"> </w:t>
      </w:r>
      <w:r w:rsidR="006F5649" w:rsidRPr="006F5649">
        <w:rPr>
          <w:rFonts w:ascii="Times New Roman" w:eastAsia="Times New Roman" w:hAnsi="Times New Roman" w:cs="Times New Roman"/>
          <w:bCs/>
          <w:sz w:val="28"/>
          <w:szCs w:val="28"/>
          <w:lang w:val="sv-SE"/>
        </w:rPr>
        <w:t xml:space="preserve">Cơ </w:t>
      </w:r>
      <w:r w:rsidR="006C292E" w:rsidRPr="006F5649">
        <w:rPr>
          <w:rFonts w:ascii="Times New Roman" w:eastAsia="Times New Roman" w:hAnsi="Times New Roman" w:cs="Times New Roman"/>
          <w:bCs/>
          <w:sz w:val="28"/>
          <w:szCs w:val="28"/>
          <w:lang w:val="sv-SE"/>
        </w:rPr>
        <w:t xml:space="preserve">sở vật chất </w:t>
      </w:r>
      <w:r w:rsidR="006F5649">
        <w:rPr>
          <w:rFonts w:ascii="Times New Roman" w:eastAsia="Times New Roman" w:hAnsi="Times New Roman" w:cs="Times New Roman"/>
          <w:bCs/>
          <w:sz w:val="28"/>
          <w:szCs w:val="28"/>
          <w:lang w:val="sv-SE"/>
        </w:rPr>
        <w:t>của nhà trường</w:t>
      </w:r>
      <w:r w:rsidR="006C292E" w:rsidRPr="006F5649">
        <w:rPr>
          <w:rFonts w:ascii="Times New Roman" w:eastAsia="Times New Roman" w:hAnsi="Times New Roman" w:cs="Times New Roman"/>
          <w:bCs/>
          <w:sz w:val="28"/>
          <w:szCs w:val="28"/>
          <w:lang w:val="sv-SE"/>
        </w:rPr>
        <w:t xml:space="preserve"> bao gồm </w:t>
      </w:r>
      <w:r w:rsidR="00305F8F" w:rsidRPr="006F5649">
        <w:rPr>
          <w:rFonts w:ascii="Times New Roman" w:eastAsia="Times New Roman" w:hAnsi="Times New Roman" w:cs="Times New Roman"/>
          <w:sz w:val="28"/>
          <w:szCs w:val="28"/>
          <w:lang w:val="sv-SE"/>
        </w:rPr>
        <w:t xml:space="preserve">khuôn viên, sân chơi, bãi tập, khu vệ sinh, nhà để xe, hệ thống nước sạch và các phòng học, phòng chức năng đảm bảo yêu cầu </w:t>
      </w:r>
      <w:r w:rsidR="006F5649" w:rsidRPr="006F5649">
        <w:rPr>
          <w:rFonts w:ascii="Times New Roman" w:eastAsia="Times New Roman" w:hAnsi="Times New Roman" w:cs="Times New Roman"/>
          <w:sz w:val="28"/>
          <w:szCs w:val="28"/>
          <w:lang w:val="sv-SE"/>
        </w:rPr>
        <w:t>tổ chức</w:t>
      </w:r>
      <w:r w:rsidR="006F5649">
        <w:rPr>
          <w:rFonts w:ascii="Times New Roman" w:eastAsia="Times New Roman" w:hAnsi="Times New Roman" w:cs="Times New Roman"/>
          <w:sz w:val="28"/>
          <w:szCs w:val="28"/>
          <w:lang w:val="sv-SE"/>
        </w:rPr>
        <w:t xml:space="preserve"> các hoạt động giáo dục</w:t>
      </w:r>
      <w:r w:rsidR="006F5649" w:rsidRPr="006F5649">
        <w:rPr>
          <w:rFonts w:ascii="Times New Roman" w:eastAsia="Times New Roman" w:hAnsi="Times New Roman" w:cs="Times New Roman"/>
          <w:sz w:val="28"/>
          <w:szCs w:val="28"/>
          <w:lang w:val="sv-SE"/>
        </w:rPr>
        <w:t>.</w:t>
      </w:r>
    </w:p>
    <w:p w:rsidR="00836539" w:rsidRPr="00392F58" w:rsidRDefault="00836539"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3.1</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sv-SE"/>
        </w:rPr>
        <w:t>Khuôn viên, khu sân chơi, bãi tập</w:t>
      </w:r>
    </w:p>
    <w:p w:rsidR="00836539" w:rsidRPr="00392F58" w:rsidRDefault="00836539"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836539" w:rsidRPr="00296CAA" w:rsidRDefault="00836539"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t xml:space="preserve">a) </w:t>
      </w:r>
      <w:r w:rsidRPr="00296CAA">
        <w:rPr>
          <w:rFonts w:ascii="Times New Roman" w:eastAsia="Calibri" w:hAnsi="Times New Roman" w:cs="Times New Roman"/>
          <w:sz w:val="28"/>
          <w:szCs w:val="28"/>
          <w:lang w:val="nb-NO"/>
        </w:rPr>
        <w:t>K</w:t>
      </w:r>
      <w:r w:rsidRPr="00392F58">
        <w:rPr>
          <w:rFonts w:ascii="Times New Roman" w:eastAsia="Calibri" w:hAnsi="Times New Roman" w:cs="Times New Roman"/>
          <w:sz w:val="28"/>
          <w:szCs w:val="28"/>
          <w:lang w:val="vi-VN"/>
        </w:rPr>
        <w:t>huôn viên</w:t>
      </w:r>
      <w:r w:rsidRPr="00296CAA">
        <w:rPr>
          <w:rFonts w:ascii="Times New Roman" w:eastAsia="Calibri" w:hAnsi="Times New Roman" w:cs="Times New Roman"/>
          <w:sz w:val="28"/>
          <w:szCs w:val="28"/>
          <w:lang w:val="nb-NO"/>
        </w:rPr>
        <w:t xml:space="preserve"> đảm bảo</w:t>
      </w:r>
      <w:r w:rsidRPr="00392F58">
        <w:rPr>
          <w:rFonts w:ascii="Times New Roman" w:eastAsia="Calibri" w:hAnsi="Times New Roman" w:cs="Times New Roman"/>
          <w:sz w:val="28"/>
          <w:szCs w:val="28"/>
          <w:lang w:val="vi-VN"/>
        </w:rPr>
        <w:t xml:space="preserve"> xanh, sạch, đẹp, an toàn</w:t>
      </w:r>
      <w:r w:rsidRPr="00296CAA">
        <w:rPr>
          <w:rFonts w:ascii="Times New Roman" w:eastAsia="Calibri" w:hAnsi="Times New Roman" w:cs="Times New Roman"/>
          <w:sz w:val="28"/>
          <w:szCs w:val="28"/>
          <w:lang w:val="nb-NO"/>
        </w:rPr>
        <w:t xml:space="preserve"> để tổ chức các hoạt động giáo dục</w:t>
      </w:r>
      <w:r w:rsidRPr="00392F58">
        <w:rPr>
          <w:rFonts w:ascii="Times New Roman" w:eastAsia="Calibri" w:hAnsi="Times New Roman" w:cs="Times New Roman"/>
          <w:sz w:val="28"/>
          <w:szCs w:val="28"/>
          <w:lang w:val="vi-VN"/>
        </w:rPr>
        <w:t>;</w:t>
      </w:r>
      <w:r w:rsidRPr="00296CAA">
        <w:rPr>
          <w:rFonts w:ascii="Times New Roman" w:eastAsia="Calibri" w:hAnsi="Times New Roman" w:cs="Times New Roman"/>
          <w:sz w:val="28"/>
          <w:szCs w:val="28"/>
          <w:lang w:val="nb-NO"/>
        </w:rPr>
        <w:t xml:space="preserve"> </w:t>
      </w:r>
    </w:p>
    <w:p w:rsidR="00836539" w:rsidRPr="00296CAA" w:rsidRDefault="00836539" w:rsidP="00185C90">
      <w:pPr>
        <w:spacing w:after="0" w:line="360" w:lineRule="auto"/>
        <w:ind w:firstLine="720"/>
        <w:jc w:val="both"/>
        <w:rPr>
          <w:rFonts w:ascii="Times New Roman" w:eastAsia="Calibri" w:hAnsi="Times New Roman" w:cs="Times New Roman"/>
          <w:sz w:val="28"/>
          <w:szCs w:val="28"/>
          <w:lang w:val="nb-NO"/>
        </w:rPr>
      </w:pPr>
      <w:r w:rsidRPr="00296CAA">
        <w:rPr>
          <w:rFonts w:ascii="Times New Roman" w:eastAsia="Calibri" w:hAnsi="Times New Roman" w:cs="Times New Roman"/>
          <w:sz w:val="28"/>
          <w:szCs w:val="28"/>
          <w:lang w:val="nb-NO"/>
        </w:rPr>
        <w:t xml:space="preserve">b) </w:t>
      </w:r>
      <w:r w:rsidRPr="00296CAA">
        <w:rPr>
          <w:rFonts w:ascii="Times New Roman" w:eastAsia="Times New Roman" w:hAnsi="Times New Roman" w:cs="Times New Roman"/>
          <w:spacing w:val="-4"/>
          <w:sz w:val="28"/>
          <w:szCs w:val="28"/>
          <w:lang w:val="nb-NO"/>
        </w:rPr>
        <w:t xml:space="preserve">Có cổng trường, biển tên trường và </w:t>
      </w:r>
      <w:r w:rsidRPr="00392F58">
        <w:rPr>
          <w:rFonts w:ascii="Times New Roman" w:eastAsia="Calibri" w:hAnsi="Times New Roman" w:cs="Times New Roman"/>
          <w:sz w:val="28"/>
          <w:szCs w:val="28"/>
          <w:lang w:val="vi-VN"/>
        </w:rPr>
        <w:t xml:space="preserve">tường hoặc rào bao quanh; </w:t>
      </w:r>
    </w:p>
    <w:p w:rsidR="00836539" w:rsidRPr="00296CAA" w:rsidRDefault="00836539"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z w:val="28"/>
          <w:szCs w:val="28"/>
          <w:lang w:val="nb-NO"/>
        </w:rPr>
        <w:t xml:space="preserve">c) Khu sân chơi, </w:t>
      </w:r>
      <w:r w:rsidRPr="00296CAA">
        <w:rPr>
          <w:rFonts w:ascii="Times New Roman" w:eastAsia="Times New Roman" w:hAnsi="Times New Roman" w:cs="Times New Roman"/>
          <w:spacing w:val="-4"/>
          <w:sz w:val="28"/>
          <w:szCs w:val="28"/>
          <w:lang w:val="nb-NO"/>
        </w:rPr>
        <w:t>bãi tập có đủ thiết bị tối thiểu, đảm bảo an toàn để luyện tập thể dục, thể thao và các hoạt động giáo dục của nhà trường.</w:t>
      </w:r>
    </w:p>
    <w:p w:rsidR="00836539" w:rsidRPr="00392F58" w:rsidRDefault="0083653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36539" w:rsidRPr="00296CAA" w:rsidRDefault="00836539" w:rsidP="00185C90">
      <w:pPr>
        <w:spacing w:after="0" w:line="360" w:lineRule="auto"/>
        <w:ind w:firstLine="720"/>
        <w:jc w:val="both"/>
        <w:rPr>
          <w:rFonts w:ascii="Times New Roman" w:eastAsia="Calibri" w:hAnsi="Times New Roman" w:cs="Times New Roman"/>
          <w:sz w:val="28"/>
          <w:szCs w:val="28"/>
          <w:lang w:val="nb-NO"/>
        </w:rPr>
      </w:pPr>
      <w:r w:rsidRPr="00296CAA">
        <w:rPr>
          <w:rFonts w:ascii="Times New Roman" w:eastAsia="Calibri" w:hAnsi="Times New Roman" w:cs="Times New Roman"/>
          <w:sz w:val="28"/>
          <w:szCs w:val="28"/>
          <w:lang w:val="nb-NO"/>
        </w:rPr>
        <w:t>Khu s</w:t>
      </w:r>
      <w:r w:rsidRPr="00392F58">
        <w:rPr>
          <w:rFonts w:ascii="Times New Roman" w:eastAsia="Calibri" w:hAnsi="Times New Roman" w:cs="Times New Roman"/>
          <w:sz w:val="28"/>
          <w:szCs w:val="28"/>
          <w:lang w:val="vi-VN"/>
        </w:rPr>
        <w:t xml:space="preserve">ân chơi, </w:t>
      </w:r>
      <w:r w:rsidRPr="00296CAA">
        <w:rPr>
          <w:rFonts w:ascii="Times New Roman" w:eastAsia="Calibri" w:hAnsi="Times New Roman" w:cs="Times New Roman"/>
          <w:sz w:val="28"/>
          <w:szCs w:val="28"/>
          <w:lang w:val="nb-NO"/>
        </w:rPr>
        <w:t>bãi</w:t>
      </w:r>
      <w:r w:rsidRPr="00392F58">
        <w:rPr>
          <w:rFonts w:ascii="Times New Roman" w:eastAsia="Calibri" w:hAnsi="Times New Roman" w:cs="Times New Roman"/>
          <w:sz w:val="28"/>
          <w:szCs w:val="28"/>
          <w:lang w:val="vi-VN"/>
        </w:rPr>
        <w:t xml:space="preserve"> tập </w:t>
      </w:r>
      <w:r w:rsidRPr="00296CAA">
        <w:rPr>
          <w:rFonts w:ascii="Times New Roman" w:eastAsia="Calibri" w:hAnsi="Times New Roman" w:cs="Times New Roman"/>
          <w:sz w:val="28"/>
          <w:szCs w:val="28"/>
          <w:lang w:val="nb-NO"/>
        </w:rPr>
        <w:t>đáp ứng</w:t>
      </w:r>
      <w:r w:rsidRPr="00392F58">
        <w:rPr>
          <w:rFonts w:ascii="Times New Roman" w:eastAsia="Calibri" w:hAnsi="Times New Roman" w:cs="Times New Roman"/>
          <w:sz w:val="28"/>
          <w:szCs w:val="28"/>
          <w:lang w:val="vi-VN"/>
        </w:rPr>
        <w:t xml:space="preserve"> yêu cầu </w:t>
      </w:r>
      <w:r w:rsidRPr="00296CAA">
        <w:rPr>
          <w:rFonts w:ascii="Times New Roman" w:eastAsia="Times New Roman" w:hAnsi="Times New Roman" w:cs="Times New Roman"/>
          <w:spacing w:val="-4"/>
          <w:sz w:val="28"/>
          <w:szCs w:val="28"/>
          <w:lang w:val="nb-NO"/>
        </w:rPr>
        <w:t>tổ chức các hoạt động giáo dục</w:t>
      </w:r>
      <w:r w:rsidRPr="00296CAA">
        <w:rPr>
          <w:rFonts w:ascii="Times New Roman" w:eastAsia="Calibri" w:hAnsi="Times New Roman" w:cs="Times New Roman"/>
          <w:sz w:val="28"/>
          <w:szCs w:val="28"/>
          <w:lang w:val="nb-NO"/>
        </w:rPr>
        <w:t>.</w:t>
      </w:r>
    </w:p>
    <w:p w:rsidR="00B4489A" w:rsidRPr="00B4489A" w:rsidRDefault="00B4489A" w:rsidP="00185C90">
      <w:pPr>
        <w:spacing w:after="0" w:line="360" w:lineRule="auto"/>
        <w:ind w:firstLine="720"/>
        <w:jc w:val="both"/>
        <w:rPr>
          <w:rFonts w:ascii="Times New Roman" w:eastAsia="Times New Roman" w:hAnsi="Times New Roman" w:cs="Times New Roman"/>
          <w:sz w:val="28"/>
          <w:szCs w:val="28"/>
          <w:lang w:val="nb-NO"/>
        </w:rPr>
      </w:pPr>
      <w:r w:rsidRPr="00B4489A">
        <w:rPr>
          <w:rFonts w:ascii="Times New Roman" w:eastAsia="Times New Roman" w:hAnsi="Times New Roman" w:cs="Times New Roman"/>
          <w:sz w:val="28"/>
          <w:szCs w:val="28"/>
          <w:lang w:val="nb-NO"/>
        </w:rPr>
        <w:t xml:space="preserve">Mức </w:t>
      </w:r>
      <w:r>
        <w:rPr>
          <w:rFonts w:ascii="Times New Roman" w:eastAsia="Times New Roman" w:hAnsi="Times New Roman" w:cs="Times New Roman"/>
          <w:sz w:val="28"/>
          <w:szCs w:val="28"/>
          <w:lang w:val="nb-NO"/>
        </w:rPr>
        <w:t>3</w:t>
      </w:r>
      <w:r w:rsidRPr="00B4489A">
        <w:rPr>
          <w:rFonts w:ascii="Times New Roman" w:eastAsia="Times New Roman" w:hAnsi="Times New Roman" w:cs="Times New Roman"/>
          <w:sz w:val="28"/>
          <w:szCs w:val="28"/>
          <w:lang w:val="nb-NO"/>
        </w:rPr>
        <w:t xml:space="preserve">: </w:t>
      </w:r>
    </w:p>
    <w:p w:rsidR="00027071" w:rsidRPr="00296CAA" w:rsidRDefault="0002707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Các trường nội thành, nội thị có diện tích ít nhất 6</w:t>
      </w:r>
      <w:r w:rsidR="00915103">
        <w:rPr>
          <w:rFonts w:ascii="Times New Roman" w:eastAsia="Times New Roman" w:hAnsi="Times New Roman" w:cs="Times New Roman"/>
          <w:sz w:val="28"/>
          <w:szCs w:val="28"/>
          <w:lang w:val="nb-NO"/>
        </w:rPr>
        <w:t xml:space="preserve"> </w:t>
      </w:r>
      <w:r w:rsidRPr="00296CAA">
        <w:rPr>
          <w:rFonts w:ascii="Times New Roman" w:eastAsia="Times New Roman" w:hAnsi="Times New Roman" w:cs="Times New Roman"/>
          <w:sz w:val="28"/>
          <w:szCs w:val="28"/>
          <w:lang w:val="nb-NO"/>
        </w:rPr>
        <w:t>m</w:t>
      </w:r>
      <w:r w:rsidRPr="00296CAA">
        <w:rPr>
          <w:rFonts w:ascii="Times New Roman" w:eastAsia="Times New Roman" w:hAnsi="Times New Roman" w:cs="Times New Roman"/>
          <w:sz w:val="28"/>
          <w:szCs w:val="28"/>
          <w:vertAlign w:val="superscript"/>
          <w:lang w:val="nb-NO"/>
        </w:rPr>
        <w:t>2</w:t>
      </w:r>
      <w:r w:rsidRPr="00296CAA">
        <w:rPr>
          <w:rFonts w:ascii="Times New Roman" w:eastAsia="Times New Roman" w:hAnsi="Times New Roman" w:cs="Times New Roman"/>
          <w:sz w:val="28"/>
          <w:szCs w:val="28"/>
          <w:lang w:val="nb-NO"/>
        </w:rPr>
        <w:t>/học sinh; các trường khu vực nông thôn có diện tích ít nhất 10</w:t>
      </w:r>
      <w:r w:rsidR="00915103">
        <w:rPr>
          <w:rFonts w:ascii="Times New Roman" w:eastAsia="Times New Roman" w:hAnsi="Times New Roman" w:cs="Times New Roman"/>
          <w:sz w:val="28"/>
          <w:szCs w:val="28"/>
          <w:lang w:val="nb-NO"/>
        </w:rPr>
        <w:t xml:space="preserve"> </w:t>
      </w:r>
      <w:r w:rsidRPr="00296CAA">
        <w:rPr>
          <w:rFonts w:ascii="Times New Roman" w:eastAsia="Times New Roman" w:hAnsi="Times New Roman" w:cs="Times New Roman"/>
          <w:sz w:val="28"/>
          <w:szCs w:val="28"/>
          <w:lang w:val="nb-NO"/>
        </w:rPr>
        <w:t>m</w:t>
      </w:r>
      <w:r w:rsidRPr="00296CAA">
        <w:rPr>
          <w:rFonts w:ascii="Times New Roman" w:eastAsia="Times New Roman" w:hAnsi="Times New Roman" w:cs="Times New Roman"/>
          <w:sz w:val="28"/>
          <w:szCs w:val="28"/>
          <w:vertAlign w:val="superscript"/>
          <w:lang w:val="nb-NO"/>
        </w:rPr>
        <w:t>2</w:t>
      </w:r>
      <w:r w:rsidRPr="00296CAA">
        <w:rPr>
          <w:rFonts w:ascii="Times New Roman" w:eastAsia="Times New Roman" w:hAnsi="Times New Roman" w:cs="Times New Roman"/>
          <w:sz w:val="28"/>
          <w:szCs w:val="28"/>
          <w:lang w:val="nb-NO"/>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836539" w:rsidRPr="00392F58" w:rsidRDefault="00836539" w:rsidP="005242BF">
      <w:pPr>
        <w:pStyle w:val="ListParagraph"/>
        <w:numPr>
          <w:ilvl w:val="0"/>
          <w:numId w:val="1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836539" w:rsidRPr="00392F58" w:rsidRDefault="0083653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381C5C" w:rsidRPr="00296CAA" w:rsidRDefault="00836539"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Nhà trường có diện tích khuôn viên riêng biệt, có cây xanh, bóng mát, sạch, đẹp</w:t>
      </w:r>
      <w:r w:rsidRPr="00296CAA">
        <w:rPr>
          <w:rFonts w:ascii="Times New Roman" w:eastAsia="Times New Roman" w:hAnsi="Times New Roman" w:cs="Times New Roman"/>
          <w:sz w:val="28"/>
          <w:szCs w:val="28"/>
          <w:lang w:val="nb-NO"/>
        </w:rPr>
        <w:t xml:space="preserve">, </w:t>
      </w:r>
      <w:r w:rsidRPr="00392F58">
        <w:rPr>
          <w:rFonts w:ascii="Times New Roman" w:eastAsia="Calibri" w:hAnsi="Times New Roman" w:cs="Times New Roman"/>
          <w:sz w:val="28"/>
          <w:szCs w:val="28"/>
          <w:lang w:val="vi-VN"/>
        </w:rPr>
        <w:t>an toàn</w:t>
      </w:r>
      <w:r w:rsidRPr="00296CAA">
        <w:rPr>
          <w:rFonts w:ascii="Times New Roman" w:eastAsia="Calibri" w:hAnsi="Times New Roman" w:cs="Times New Roman"/>
          <w:sz w:val="28"/>
          <w:szCs w:val="28"/>
          <w:lang w:val="nb-NO"/>
        </w:rPr>
        <w:t xml:space="preserve"> để tổ chức các hoạt động giáo dục</w:t>
      </w:r>
      <w:r w:rsidRPr="00392F58">
        <w:rPr>
          <w:rFonts w:ascii="Times New Roman" w:eastAsia="Times New Roman" w:hAnsi="Times New Roman" w:cs="Times New Roman"/>
          <w:sz w:val="28"/>
          <w:szCs w:val="28"/>
          <w:lang w:val="vi-VN"/>
        </w:rPr>
        <w:t xml:space="preserve">. Tổng diện tích khuôn viên của nhà trường là </w:t>
      </w:r>
      <w:r w:rsidR="00AC4202">
        <w:rPr>
          <w:rFonts w:ascii="Times New Roman" w:eastAsia="Times New Roman" w:hAnsi="Times New Roman" w:cs="Times New Roman"/>
          <w:spacing w:val="2"/>
          <w:sz w:val="28"/>
          <w:szCs w:val="28"/>
          <w:lang w:val="vi-VN"/>
        </w:rPr>
        <w:t>10</w:t>
      </w:r>
      <w:r w:rsidR="00465AB8" w:rsidRPr="00465AB8">
        <w:rPr>
          <w:rFonts w:ascii="Times New Roman" w:eastAsia="Times New Roman" w:hAnsi="Times New Roman" w:cs="Times New Roman"/>
          <w:spacing w:val="2"/>
          <w:sz w:val="28"/>
          <w:szCs w:val="28"/>
          <w:lang w:val="vi-VN"/>
        </w:rPr>
        <w:t xml:space="preserve"> </w:t>
      </w:r>
      <w:r w:rsidR="00AC4202">
        <w:rPr>
          <w:rFonts w:ascii="Times New Roman" w:eastAsia="Times New Roman" w:hAnsi="Times New Roman" w:cs="Times New Roman"/>
          <w:spacing w:val="2"/>
          <w:sz w:val="28"/>
          <w:szCs w:val="28"/>
          <w:lang w:val="vi-VN"/>
        </w:rPr>
        <w:t>051,1</w:t>
      </w:r>
      <w:r w:rsidR="00F52225" w:rsidRPr="00F52225">
        <w:rPr>
          <w:rFonts w:ascii="Times New Roman" w:eastAsia="Times New Roman" w:hAnsi="Times New Roman" w:cs="Times New Roman"/>
          <w:spacing w:val="2"/>
          <w:sz w:val="28"/>
          <w:szCs w:val="28"/>
          <w:lang w:val="vi-VN"/>
        </w:rPr>
        <w:t>0</w:t>
      </w:r>
      <w:r w:rsidR="00AC4202" w:rsidRPr="00296CAA">
        <w:rPr>
          <w:rFonts w:ascii="Times New Roman" w:eastAsia="Times New Roman" w:hAnsi="Times New Roman" w:cs="Times New Roman"/>
          <w:spacing w:val="2"/>
          <w:sz w:val="28"/>
          <w:szCs w:val="28"/>
          <w:lang w:val="vi-VN"/>
        </w:rPr>
        <w:t xml:space="preserve"> </w:t>
      </w:r>
      <w:r w:rsidRPr="00392F58">
        <w:rPr>
          <w:rFonts w:ascii="Times New Roman" w:eastAsia="Times New Roman" w:hAnsi="Times New Roman" w:cs="Times New Roman"/>
          <w:spacing w:val="2"/>
          <w:sz w:val="28"/>
          <w:szCs w:val="28"/>
          <w:lang w:val="vi-VN"/>
        </w:rPr>
        <w:t>m</w:t>
      </w:r>
      <w:r w:rsidRPr="00392F58">
        <w:rPr>
          <w:rFonts w:ascii="Times New Roman" w:eastAsia="Times New Roman" w:hAnsi="Times New Roman" w:cs="Times New Roman"/>
          <w:spacing w:val="-4"/>
          <w:sz w:val="28"/>
          <w:szCs w:val="28"/>
          <w:vertAlign w:val="superscript"/>
          <w:lang w:val="vi-VN"/>
        </w:rPr>
        <w:t>2</w:t>
      </w:r>
      <w:r w:rsidR="00381C5C" w:rsidRPr="00296CAA">
        <w:rPr>
          <w:rFonts w:ascii="Times New Roman" w:eastAsia="Times New Roman" w:hAnsi="Times New Roman" w:cs="Times New Roman"/>
          <w:sz w:val="28"/>
          <w:szCs w:val="28"/>
          <w:lang w:val="vi-VN"/>
        </w:rPr>
        <w:t xml:space="preserve"> </w:t>
      </w:r>
      <w:r w:rsidR="00381C5C" w:rsidRPr="00381C5C">
        <w:rPr>
          <w:rFonts w:ascii="Times New Roman" w:eastAsia="Times New Roman" w:hAnsi="Times New Roman" w:cs="Times New Roman"/>
          <w:sz w:val="28"/>
          <w:szCs w:val="28"/>
          <w:lang w:val="vi-VN"/>
        </w:rPr>
        <w:t>[H</w:t>
      </w:r>
      <w:r w:rsidR="00381C5C" w:rsidRPr="00296CAA">
        <w:rPr>
          <w:rFonts w:ascii="Times New Roman" w:eastAsia="Times New Roman" w:hAnsi="Times New Roman" w:cs="Times New Roman"/>
          <w:sz w:val="28"/>
          <w:szCs w:val="28"/>
          <w:lang w:val="vi-VN"/>
        </w:rPr>
        <w:t>9</w:t>
      </w:r>
      <w:r w:rsidR="00381C5C" w:rsidRPr="00381C5C">
        <w:rPr>
          <w:rFonts w:ascii="Times New Roman" w:eastAsia="Times New Roman" w:hAnsi="Times New Roman" w:cs="Times New Roman"/>
          <w:sz w:val="28"/>
          <w:szCs w:val="28"/>
          <w:lang w:val="vi-VN"/>
        </w:rPr>
        <w:t>-</w:t>
      </w:r>
      <w:r w:rsidR="00381C5C" w:rsidRPr="00296CAA">
        <w:rPr>
          <w:rFonts w:ascii="Times New Roman" w:eastAsia="Times New Roman" w:hAnsi="Times New Roman" w:cs="Times New Roman"/>
          <w:sz w:val="28"/>
          <w:szCs w:val="28"/>
          <w:lang w:val="vi-VN"/>
        </w:rPr>
        <w:t>3</w:t>
      </w:r>
      <w:r w:rsidR="00381C5C" w:rsidRPr="00381C5C">
        <w:rPr>
          <w:rFonts w:ascii="Times New Roman" w:eastAsia="Times New Roman" w:hAnsi="Times New Roman" w:cs="Times New Roman"/>
          <w:sz w:val="28"/>
          <w:szCs w:val="28"/>
          <w:lang w:val="vi-VN"/>
        </w:rPr>
        <w:t>.</w:t>
      </w:r>
      <w:r w:rsidR="00381C5C" w:rsidRPr="00296CAA">
        <w:rPr>
          <w:rFonts w:ascii="Times New Roman" w:eastAsia="Times New Roman" w:hAnsi="Times New Roman" w:cs="Times New Roman"/>
          <w:sz w:val="28"/>
          <w:szCs w:val="28"/>
          <w:lang w:val="vi-VN"/>
        </w:rPr>
        <w:t>1</w:t>
      </w:r>
      <w:r w:rsidR="00381C5C" w:rsidRPr="00381C5C">
        <w:rPr>
          <w:rFonts w:ascii="Times New Roman" w:eastAsia="Times New Roman" w:hAnsi="Times New Roman" w:cs="Times New Roman"/>
          <w:sz w:val="28"/>
          <w:szCs w:val="28"/>
          <w:lang w:val="vi-VN"/>
        </w:rPr>
        <w:t>-0</w:t>
      </w:r>
      <w:r w:rsidR="00381C5C" w:rsidRPr="00296CAA">
        <w:rPr>
          <w:rFonts w:ascii="Times New Roman" w:eastAsia="Times New Roman" w:hAnsi="Times New Roman" w:cs="Times New Roman"/>
          <w:sz w:val="28"/>
          <w:szCs w:val="28"/>
          <w:lang w:val="vi-VN"/>
        </w:rPr>
        <w:t>1</w:t>
      </w:r>
      <w:r w:rsidR="00381C5C" w:rsidRPr="00381C5C">
        <w:rPr>
          <w:rFonts w:ascii="Times New Roman" w:eastAsia="Times New Roman" w:hAnsi="Times New Roman" w:cs="Times New Roman"/>
          <w:sz w:val="28"/>
          <w:szCs w:val="28"/>
          <w:lang w:val="vi-VN"/>
        </w:rPr>
        <w:t>]</w:t>
      </w:r>
      <w:r w:rsidR="00381C5C" w:rsidRPr="00296CAA">
        <w:rPr>
          <w:rFonts w:ascii="Times New Roman" w:eastAsia="Times New Roman" w:hAnsi="Times New Roman" w:cs="Times New Roman"/>
          <w:sz w:val="28"/>
          <w:szCs w:val="28"/>
          <w:lang w:val="vi-VN"/>
        </w:rPr>
        <w:t xml:space="preserve">. </w:t>
      </w:r>
    </w:p>
    <w:p w:rsidR="00836539" w:rsidRPr="00392F58" w:rsidRDefault="00836539"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lang w:val="vi-VN"/>
        </w:rPr>
        <w:lastRenderedPageBreak/>
        <w:t>Trường có tường rào bao quanh, cổng trường, biển tên trường</w:t>
      </w:r>
      <w:r w:rsidRPr="00392F58">
        <w:rPr>
          <w:rFonts w:ascii="Times New Roman" w:eastAsia="Times New Roman" w:hAnsi="Times New Roman" w:cs="Times New Roman"/>
          <w:spacing w:val="-6"/>
          <w:sz w:val="28"/>
          <w:szCs w:val="28"/>
          <w:lang w:val="vi-VN"/>
        </w:rPr>
        <w:t xml:space="preserve"> </w:t>
      </w:r>
      <w:r w:rsidRPr="00392F58">
        <w:rPr>
          <w:rFonts w:ascii="Times New Roman" w:eastAsia="Times New Roman" w:hAnsi="Times New Roman" w:cs="Times New Roman"/>
          <w:sz w:val="28"/>
          <w:szCs w:val="28"/>
          <w:lang w:val="vi-VN"/>
        </w:rPr>
        <w:t xml:space="preserve">theo quy định của Bộ Giáo dục và Đào tạo </w:t>
      </w:r>
      <w:r w:rsidRPr="00392F58">
        <w:rPr>
          <w:rFonts w:ascii="Times New Roman" w:eastAsia="Times New Roman" w:hAnsi="Times New Roman" w:cs="Times New Roman"/>
          <w:spacing w:val="-4"/>
          <w:sz w:val="28"/>
          <w:szCs w:val="28"/>
          <w:lang w:val="vi-VN"/>
        </w:rPr>
        <w:t>[H</w:t>
      </w:r>
      <w:r w:rsidR="00E248AC"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836539" w:rsidRPr="00392F58" w:rsidRDefault="00836539"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2"/>
          <w:sz w:val="28"/>
          <w:szCs w:val="28"/>
          <w:lang w:val="vi-VN"/>
        </w:rPr>
        <w:t>Khu sân chơi, bãi tập của nhà trường</w:t>
      </w:r>
      <w:r w:rsidR="004F5BB0" w:rsidRPr="00296CAA">
        <w:rPr>
          <w:rFonts w:ascii="Times New Roman" w:eastAsia="Times New Roman" w:hAnsi="Times New Roman" w:cs="Times New Roman"/>
          <w:spacing w:val="2"/>
          <w:sz w:val="28"/>
          <w:szCs w:val="28"/>
          <w:lang w:val="vi-VN"/>
        </w:rPr>
        <w:t xml:space="preserve"> có</w:t>
      </w:r>
      <w:r w:rsidR="000E2092" w:rsidRPr="00392F58">
        <w:rPr>
          <w:rFonts w:ascii="Times New Roman" w:eastAsia="Times New Roman" w:hAnsi="Times New Roman" w:cs="Times New Roman"/>
          <w:spacing w:val="2"/>
          <w:sz w:val="28"/>
          <w:szCs w:val="28"/>
          <w:lang w:val="vi-VN"/>
        </w:rPr>
        <w:t xml:space="preserve"> sân trước, sân sau</w:t>
      </w:r>
      <w:r w:rsidRPr="00296CAA">
        <w:rPr>
          <w:rFonts w:ascii="Times New Roman" w:eastAsia="Times New Roman" w:hAnsi="Times New Roman" w:cs="Times New Roman"/>
          <w:spacing w:val="2"/>
          <w:sz w:val="28"/>
          <w:szCs w:val="28"/>
          <w:lang w:val="vi-VN"/>
        </w:rPr>
        <w:t xml:space="preserve">, </w:t>
      </w:r>
      <w:r w:rsidRPr="00392F58">
        <w:rPr>
          <w:rFonts w:ascii="Times New Roman" w:eastAsia="Times New Roman" w:hAnsi="Times New Roman" w:cs="Times New Roman"/>
          <w:spacing w:val="2"/>
          <w:sz w:val="28"/>
          <w:szCs w:val="28"/>
          <w:lang w:val="sv-SE"/>
        </w:rPr>
        <w:t>có nhà tập thể</w:t>
      </w:r>
      <w:r w:rsidR="00465AB8">
        <w:rPr>
          <w:rFonts w:ascii="Times New Roman" w:eastAsia="Times New Roman" w:hAnsi="Times New Roman" w:cs="Times New Roman"/>
          <w:spacing w:val="2"/>
          <w:sz w:val="28"/>
          <w:szCs w:val="28"/>
          <w:lang w:val="sv-SE"/>
        </w:rPr>
        <w:t xml:space="preserve"> thao đa năng với diện tích 411 </w:t>
      </w:r>
      <w:r w:rsidRPr="00392F58">
        <w:rPr>
          <w:rFonts w:ascii="Times New Roman" w:eastAsia="Times New Roman" w:hAnsi="Times New Roman" w:cs="Times New Roman"/>
          <w:spacing w:val="2"/>
          <w:sz w:val="28"/>
          <w:szCs w:val="28"/>
          <w:lang w:val="sv-SE"/>
        </w:rPr>
        <w:t>m</w:t>
      </w:r>
      <w:r w:rsidRPr="00392F58">
        <w:rPr>
          <w:rFonts w:ascii="Times New Roman" w:eastAsia="Times New Roman" w:hAnsi="Times New Roman" w:cs="Times New Roman"/>
          <w:spacing w:val="2"/>
          <w:sz w:val="28"/>
          <w:szCs w:val="28"/>
          <w:vertAlign w:val="superscript"/>
          <w:lang w:val="sv-SE"/>
        </w:rPr>
        <w:t>2</w:t>
      </w:r>
      <w:r w:rsidRPr="00392F58">
        <w:rPr>
          <w:rFonts w:ascii="Times New Roman" w:eastAsia="Times New Roman" w:hAnsi="Times New Roman" w:cs="Times New Roman"/>
          <w:spacing w:val="2"/>
          <w:sz w:val="28"/>
          <w:szCs w:val="28"/>
          <w:lang w:val="sv-SE"/>
        </w:rPr>
        <w:t xml:space="preserve"> và trang bị đầy đủ thiết bị phục vụ học tập thể dục thể thao của học sinh </w:t>
      </w:r>
      <w:r w:rsidRPr="00296CAA">
        <w:rPr>
          <w:rFonts w:ascii="Times New Roman" w:eastAsia="Calibri" w:hAnsi="Times New Roman" w:cs="Times New Roman"/>
          <w:sz w:val="28"/>
          <w:szCs w:val="28"/>
          <w:lang w:val="vi-VN"/>
        </w:rPr>
        <w:t xml:space="preserve">cùng các hoạt động giáo dục của nhà trường </w:t>
      </w:r>
      <w:r w:rsidRPr="00EA621B">
        <w:rPr>
          <w:rFonts w:ascii="Times New Roman" w:eastAsia="Times New Roman" w:hAnsi="Times New Roman" w:cs="Times New Roman"/>
          <w:spacing w:val="-4"/>
          <w:sz w:val="28"/>
          <w:szCs w:val="28"/>
          <w:lang w:val="sv-SE"/>
        </w:rPr>
        <w:t>[H</w:t>
      </w:r>
      <w:r w:rsidR="00EA621B" w:rsidRPr="00EA621B">
        <w:rPr>
          <w:rFonts w:ascii="Times New Roman" w:eastAsia="Times New Roman" w:hAnsi="Times New Roman" w:cs="Times New Roman"/>
          <w:spacing w:val="-4"/>
          <w:sz w:val="28"/>
          <w:szCs w:val="28"/>
          <w:lang w:val="sv-SE"/>
        </w:rPr>
        <w:t>1</w:t>
      </w:r>
      <w:r w:rsidRPr="00EA621B">
        <w:rPr>
          <w:rFonts w:ascii="Times New Roman" w:eastAsia="Times New Roman" w:hAnsi="Times New Roman" w:cs="Times New Roman"/>
          <w:spacing w:val="-4"/>
          <w:sz w:val="28"/>
          <w:szCs w:val="28"/>
          <w:lang w:val="sv-SE"/>
        </w:rPr>
        <w:t>-1.2-</w:t>
      </w:r>
      <w:r w:rsidR="00EA621B" w:rsidRPr="00EA621B">
        <w:rPr>
          <w:rFonts w:ascii="Times New Roman" w:eastAsia="Times New Roman" w:hAnsi="Times New Roman" w:cs="Times New Roman"/>
          <w:spacing w:val="-4"/>
          <w:sz w:val="28"/>
          <w:szCs w:val="28"/>
          <w:lang w:val="sv-SE"/>
        </w:rPr>
        <w:t>14</w:t>
      </w:r>
      <w:r w:rsidRPr="00EA621B">
        <w:rPr>
          <w:rFonts w:ascii="Times New Roman" w:eastAsia="Times New Roman" w:hAnsi="Times New Roman" w:cs="Times New Roman"/>
          <w:spacing w:val="-4"/>
          <w:sz w:val="28"/>
          <w:szCs w:val="28"/>
          <w:lang w:val="sv-SE"/>
        </w:rPr>
        <w:t>];</w:t>
      </w:r>
      <w:r w:rsidRPr="00296CAA">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171EC8"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C077CA"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00C077CA"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3C14A5" w:rsidRPr="00296CAA">
        <w:rPr>
          <w:rFonts w:ascii="Times New Roman" w:eastAsia="Times New Roman" w:hAnsi="Times New Roman" w:cs="Times New Roman"/>
          <w:sz w:val="28"/>
          <w:szCs w:val="28"/>
          <w:lang w:val="vi-VN"/>
        </w:rPr>
        <w:t xml:space="preserve"> </w:t>
      </w:r>
      <w:r w:rsidR="00381C5C" w:rsidRPr="00296CAA">
        <w:rPr>
          <w:rFonts w:ascii="Times New Roman" w:eastAsia="Times New Roman" w:hAnsi="Times New Roman" w:cs="Times New Roman"/>
          <w:sz w:val="28"/>
          <w:szCs w:val="28"/>
          <w:lang w:val="vi-VN"/>
        </w:rPr>
        <w:t xml:space="preserve"> </w:t>
      </w:r>
    </w:p>
    <w:p w:rsidR="00836539" w:rsidRPr="00392F58" w:rsidRDefault="0083653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36539" w:rsidRPr="00296CAA" w:rsidRDefault="00381C5C"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Calibri" w:hAnsi="Times New Roman" w:cs="Times New Roman"/>
          <w:sz w:val="28"/>
          <w:szCs w:val="28"/>
          <w:lang w:val="vi-VN"/>
        </w:rPr>
        <w:t xml:space="preserve">Nhà </w:t>
      </w:r>
      <w:r w:rsidR="00836539" w:rsidRPr="00296CAA">
        <w:rPr>
          <w:rFonts w:ascii="Times New Roman" w:eastAsia="Calibri" w:hAnsi="Times New Roman" w:cs="Times New Roman"/>
          <w:sz w:val="28"/>
          <w:szCs w:val="28"/>
          <w:lang w:val="vi-VN"/>
        </w:rPr>
        <w:t>trường có khu s</w:t>
      </w:r>
      <w:r w:rsidR="00836539" w:rsidRPr="00392F58">
        <w:rPr>
          <w:rFonts w:ascii="Times New Roman" w:eastAsia="Calibri" w:hAnsi="Times New Roman" w:cs="Times New Roman"/>
          <w:sz w:val="28"/>
          <w:szCs w:val="28"/>
          <w:lang w:val="vi-VN"/>
        </w:rPr>
        <w:t xml:space="preserve">ân chơi, </w:t>
      </w:r>
      <w:r w:rsidR="00836539" w:rsidRPr="00296CAA">
        <w:rPr>
          <w:rFonts w:ascii="Times New Roman" w:eastAsia="Calibri" w:hAnsi="Times New Roman" w:cs="Times New Roman"/>
          <w:sz w:val="28"/>
          <w:szCs w:val="28"/>
          <w:lang w:val="vi-VN"/>
        </w:rPr>
        <w:t>bãi</w:t>
      </w:r>
      <w:r w:rsidR="00836539" w:rsidRPr="00392F58">
        <w:rPr>
          <w:rFonts w:ascii="Times New Roman" w:eastAsia="Calibri" w:hAnsi="Times New Roman" w:cs="Times New Roman"/>
          <w:sz w:val="28"/>
          <w:szCs w:val="28"/>
          <w:lang w:val="vi-VN"/>
        </w:rPr>
        <w:t xml:space="preserve"> tập </w:t>
      </w:r>
      <w:r w:rsidRPr="00296CAA">
        <w:rPr>
          <w:rFonts w:ascii="Times New Roman" w:eastAsia="Calibri" w:hAnsi="Times New Roman" w:cs="Times New Roman"/>
          <w:sz w:val="28"/>
          <w:szCs w:val="28"/>
          <w:lang w:val="vi-VN"/>
        </w:rPr>
        <w:t>rộng rãi có diệ</w:t>
      </w:r>
      <w:r w:rsidR="00C81179">
        <w:rPr>
          <w:rFonts w:ascii="Times New Roman" w:eastAsia="Calibri" w:hAnsi="Times New Roman" w:cs="Times New Roman"/>
          <w:sz w:val="28"/>
          <w:szCs w:val="28"/>
          <w:lang w:val="vi-VN"/>
        </w:rPr>
        <w:t>n tích 3</w:t>
      </w:r>
      <w:r w:rsidR="00C81179" w:rsidRPr="00C81179">
        <w:rPr>
          <w:rFonts w:ascii="Times New Roman" w:eastAsia="Calibri" w:hAnsi="Times New Roman" w:cs="Times New Roman"/>
          <w:sz w:val="28"/>
          <w:szCs w:val="28"/>
          <w:lang w:val="nb-NO"/>
        </w:rPr>
        <w:t xml:space="preserve"> </w:t>
      </w:r>
      <w:r w:rsidRPr="00296CAA">
        <w:rPr>
          <w:rFonts w:ascii="Times New Roman" w:eastAsia="Calibri" w:hAnsi="Times New Roman" w:cs="Times New Roman"/>
          <w:sz w:val="28"/>
          <w:szCs w:val="28"/>
          <w:lang w:val="vi-VN"/>
        </w:rPr>
        <w:t>198,81 m</w:t>
      </w:r>
      <w:r w:rsidRPr="00381C5C">
        <w:rPr>
          <w:rFonts w:ascii="Times New Roman" w:eastAsia="Calibri" w:hAnsi="Times New Roman" w:cs="Times New Roman"/>
          <w:sz w:val="28"/>
          <w:szCs w:val="28"/>
          <w:vertAlign w:val="superscript"/>
          <w:lang w:val="vi-VN"/>
        </w:rPr>
        <w:t>2</w:t>
      </w:r>
      <w:r w:rsidRPr="00296CAA">
        <w:rPr>
          <w:rFonts w:ascii="Times New Roman" w:eastAsia="Calibri" w:hAnsi="Times New Roman" w:cs="Times New Roman"/>
          <w:sz w:val="28"/>
          <w:szCs w:val="28"/>
          <w:vertAlign w:val="superscript"/>
          <w:lang w:val="vi-VN"/>
        </w:rPr>
        <w:t xml:space="preserve"> </w:t>
      </w:r>
      <w:r w:rsidR="00836539" w:rsidRPr="00296CAA">
        <w:rPr>
          <w:rFonts w:ascii="Times New Roman" w:eastAsia="Calibri" w:hAnsi="Times New Roman" w:cs="Times New Roman"/>
          <w:sz w:val="28"/>
          <w:szCs w:val="28"/>
          <w:lang w:val="vi-VN"/>
        </w:rPr>
        <w:t>đáp ứng</w:t>
      </w:r>
      <w:r w:rsidR="00836539" w:rsidRPr="00392F58">
        <w:rPr>
          <w:rFonts w:ascii="Times New Roman" w:eastAsia="Calibri" w:hAnsi="Times New Roman" w:cs="Times New Roman"/>
          <w:sz w:val="28"/>
          <w:szCs w:val="28"/>
          <w:lang w:val="vi-VN"/>
        </w:rPr>
        <w:t xml:space="preserve"> </w:t>
      </w:r>
      <w:r w:rsidR="00836539" w:rsidRPr="00296CAA">
        <w:rPr>
          <w:rFonts w:ascii="Times New Roman" w:eastAsia="Calibri" w:hAnsi="Times New Roman" w:cs="Times New Roman"/>
          <w:sz w:val="28"/>
          <w:szCs w:val="28"/>
          <w:lang w:val="vi-VN"/>
        </w:rPr>
        <w:t xml:space="preserve">được các </w:t>
      </w:r>
      <w:r w:rsidR="00836539" w:rsidRPr="00392F58">
        <w:rPr>
          <w:rFonts w:ascii="Times New Roman" w:eastAsia="Calibri" w:hAnsi="Times New Roman" w:cs="Times New Roman"/>
          <w:sz w:val="28"/>
          <w:szCs w:val="28"/>
          <w:lang w:val="vi-VN"/>
        </w:rPr>
        <w:t xml:space="preserve">yêu cầu </w:t>
      </w:r>
      <w:r w:rsidR="00836539" w:rsidRPr="00296CAA">
        <w:rPr>
          <w:rFonts w:ascii="Times New Roman" w:eastAsia="Calibri" w:hAnsi="Times New Roman" w:cs="Times New Roman"/>
          <w:sz w:val="28"/>
          <w:szCs w:val="28"/>
          <w:lang w:val="vi-VN"/>
        </w:rPr>
        <w:t>tổ chức các hoạt động giáo dục trong nhà trườ</w:t>
      </w:r>
      <w:r w:rsidRPr="00296CAA">
        <w:rPr>
          <w:rFonts w:ascii="Times New Roman" w:eastAsia="Calibri" w:hAnsi="Times New Roman" w:cs="Times New Roman"/>
          <w:sz w:val="28"/>
          <w:szCs w:val="28"/>
          <w:lang w:val="vi-VN"/>
        </w:rPr>
        <w:t>ng</w:t>
      </w:r>
      <w:r w:rsidR="00836539" w:rsidRPr="00296CAA">
        <w:rPr>
          <w:rFonts w:ascii="Times New Roman" w:eastAsia="Calibri" w:hAnsi="Times New Roman" w:cs="Times New Roman"/>
          <w:sz w:val="28"/>
          <w:szCs w:val="28"/>
          <w:lang w:val="vi-VN"/>
        </w:rPr>
        <w:t xml:space="preserve"> </w:t>
      </w:r>
      <w:r w:rsidR="00836539" w:rsidRPr="00EA621B">
        <w:rPr>
          <w:rFonts w:ascii="Times New Roman" w:eastAsia="Times New Roman" w:hAnsi="Times New Roman" w:cs="Times New Roman"/>
          <w:spacing w:val="-4"/>
          <w:sz w:val="28"/>
          <w:szCs w:val="28"/>
          <w:lang w:val="sv-SE"/>
        </w:rPr>
        <w:t>[H</w:t>
      </w:r>
      <w:r w:rsidR="00EA621B" w:rsidRPr="00EA621B">
        <w:rPr>
          <w:rFonts w:ascii="Times New Roman" w:eastAsia="Times New Roman" w:hAnsi="Times New Roman" w:cs="Times New Roman"/>
          <w:spacing w:val="-4"/>
          <w:sz w:val="28"/>
          <w:szCs w:val="28"/>
          <w:lang w:val="sv-SE"/>
        </w:rPr>
        <w:t>1</w:t>
      </w:r>
      <w:r w:rsidR="00836539" w:rsidRPr="00EA621B">
        <w:rPr>
          <w:rFonts w:ascii="Times New Roman" w:eastAsia="Times New Roman" w:hAnsi="Times New Roman" w:cs="Times New Roman"/>
          <w:spacing w:val="-4"/>
          <w:sz w:val="28"/>
          <w:szCs w:val="28"/>
          <w:lang w:val="sv-SE"/>
        </w:rPr>
        <w:t>-1.2-</w:t>
      </w:r>
      <w:r w:rsidR="00EA621B" w:rsidRPr="00EA621B">
        <w:rPr>
          <w:rFonts w:ascii="Times New Roman" w:eastAsia="Times New Roman" w:hAnsi="Times New Roman" w:cs="Times New Roman"/>
          <w:spacing w:val="-4"/>
          <w:sz w:val="28"/>
          <w:szCs w:val="28"/>
          <w:lang w:val="sv-SE"/>
        </w:rPr>
        <w:t>14</w:t>
      </w:r>
      <w:r w:rsidR="00836539" w:rsidRPr="00EA621B">
        <w:rPr>
          <w:rFonts w:ascii="Times New Roman" w:eastAsia="Times New Roman" w:hAnsi="Times New Roman" w:cs="Times New Roman"/>
          <w:spacing w:val="-4"/>
          <w:sz w:val="28"/>
          <w:szCs w:val="28"/>
          <w:lang w:val="sv-SE"/>
        </w:rPr>
        <w:t>];</w:t>
      </w:r>
      <w:r w:rsidR="00836539" w:rsidRPr="00296CAA">
        <w:rPr>
          <w:rFonts w:ascii="Times New Roman" w:eastAsia="Calibri" w:hAnsi="Times New Roman" w:cs="Times New Roman"/>
          <w:sz w:val="28"/>
          <w:szCs w:val="28"/>
          <w:lang w:val="vi-VN"/>
        </w:rPr>
        <w:t xml:space="preserve"> </w:t>
      </w:r>
      <w:r w:rsidR="00836539" w:rsidRPr="00392F58">
        <w:rPr>
          <w:rFonts w:ascii="Times New Roman" w:eastAsia="Times New Roman" w:hAnsi="Times New Roman" w:cs="Times New Roman"/>
          <w:spacing w:val="-4"/>
          <w:sz w:val="28"/>
          <w:szCs w:val="28"/>
          <w:lang w:val="vi-VN"/>
        </w:rPr>
        <w:t>[H</w:t>
      </w:r>
      <w:r w:rsidR="00171EC8" w:rsidRPr="00296CAA">
        <w:rPr>
          <w:rFonts w:ascii="Times New Roman" w:eastAsia="Times New Roman" w:hAnsi="Times New Roman" w:cs="Times New Roman"/>
          <w:spacing w:val="-4"/>
          <w:sz w:val="28"/>
          <w:szCs w:val="28"/>
          <w:lang w:val="vi-VN"/>
        </w:rPr>
        <w:t>9</w:t>
      </w:r>
      <w:r w:rsidR="00836539" w:rsidRPr="00392F58">
        <w:rPr>
          <w:rFonts w:ascii="Times New Roman" w:eastAsia="Times New Roman" w:hAnsi="Times New Roman" w:cs="Times New Roman"/>
          <w:spacing w:val="-4"/>
          <w:sz w:val="28"/>
          <w:szCs w:val="28"/>
          <w:lang w:val="vi-VN"/>
        </w:rPr>
        <w:t>-</w:t>
      </w:r>
      <w:r w:rsidR="00836539" w:rsidRPr="00296CAA">
        <w:rPr>
          <w:rFonts w:ascii="Times New Roman" w:eastAsia="Times New Roman" w:hAnsi="Times New Roman" w:cs="Times New Roman"/>
          <w:spacing w:val="-4"/>
          <w:sz w:val="28"/>
          <w:szCs w:val="28"/>
          <w:lang w:val="vi-VN"/>
        </w:rPr>
        <w:t>3</w:t>
      </w:r>
      <w:r w:rsidR="00836539" w:rsidRPr="00392F58">
        <w:rPr>
          <w:rFonts w:ascii="Times New Roman" w:eastAsia="Times New Roman" w:hAnsi="Times New Roman" w:cs="Times New Roman"/>
          <w:spacing w:val="-4"/>
          <w:sz w:val="28"/>
          <w:szCs w:val="28"/>
          <w:lang w:val="vi-VN"/>
        </w:rPr>
        <w:t>.</w:t>
      </w:r>
      <w:r w:rsidR="00836539" w:rsidRPr="00296CAA">
        <w:rPr>
          <w:rFonts w:ascii="Times New Roman" w:eastAsia="Times New Roman" w:hAnsi="Times New Roman" w:cs="Times New Roman"/>
          <w:spacing w:val="-4"/>
          <w:sz w:val="28"/>
          <w:szCs w:val="28"/>
          <w:lang w:val="vi-VN"/>
        </w:rPr>
        <w:t>1</w:t>
      </w:r>
      <w:r w:rsidR="00836539" w:rsidRPr="00392F58">
        <w:rPr>
          <w:rFonts w:ascii="Times New Roman" w:eastAsia="Times New Roman" w:hAnsi="Times New Roman" w:cs="Times New Roman"/>
          <w:spacing w:val="-4"/>
          <w:sz w:val="28"/>
          <w:szCs w:val="28"/>
          <w:lang w:val="vi-VN"/>
        </w:rPr>
        <w:t>-0</w:t>
      </w:r>
      <w:r w:rsidR="00836539" w:rsidRPr="00296CAA">
        <w:rPr>
          <w:rFonts w:ascii="Times New Roman" w:eastAsia="Times New Roman" w:hAnsi="Times New Roman" w:cs="Times New Roman"/>
          <w:spacing w:val="-4"/>
          <w:sz w:val="28"/>
          <w:szCs w:val="28"/>
          <w:lang w:val="vi-VN"/>
        </w:rPr>
        <w:t>1</w:t>
      </w:r>
      <w:r w:rsidR="00836539" w:rsidRPr="00392F58">
        <w:rPr>
          <w:rFonts w:ascii="Times New Roman" w:eastAsia="Times New Roman" w:hAnsi="Times New Roman" w:cs="Times New Roman"/>
          <w:spacing w:val="-4"/>
          <w:sz w:val="28"/>
          <w:szCs w:val="28"/>
          <w:lang w:val="vi-VN"/>
        </w:rPr>
        <w:t>]</w:t>
      </w:r>
      <w:r w:rsidR="00836539" w:rsidRPr="00296CAA">
        <w:rPr>
          <w:rFonts w:ascii="Times New Roman" w:eastAsia="Times New Roman" w:hAnsi="Times New Roman" w:cs="Times New Roman"/>
          <w:spacing w:val="-4"/>
          <w:sz w:val="28"/>
          <w:szCs w:val="28"/>
          <w:lang w:val="vi-VN"/>
        </w:rPr>
        <w:t>.</w:t>
      </w:r>
      <w:r w:rsidR="00836539" w:rsidRPr="00296CAA">
        <w:rPr>
          <w:rFonts w:ascii="Times New Roman" w:eastAsia="Times New Roman" w:hAnsi="Times New Roman" w:cs="Times New Roman"/>
          <w:sz w:val="28"/>
          <w:szCs w:val="28"/>
          <w:lang w:val="vi-VN"/>
        </w:rPr>
        <w:t xml:space="preserve"> </w:t>
      </w:r>
    </w:p>
    <w:p w:rsidR="00B4489A" w:rsidRPr="00B4489A" w:rsidRDefault="00B4489A" w:rsidP="00185C90">
      <w:pPr>
        <w:spacing w:after="0" w:line="360" w:lineRule="auto"/>
        <w:ind w:firstLine="720"/>
        <w:jc w:val="both"/>
        <w:rPr>
          <w:rFonts w:ascii="Times New Roman" w:eastAsia="Times New Roman" w:hAnsi="Times New Roman" w:cs="Times New Roman"/>
          <w:sz w:val="28"/>
          <w:szCs w:val="28"/>
          <w:lang w:val="nb-NO"/>
        </w:rPr>
      </w:pPr>
      <w:r w:rsidRPr="00B4489A">
        <w:rPr>
          <w:rFonts w:ascii="Times New Roman" w:eastAsia="Times New Roman" w:hAnsi="Times New Roman" w:cs="Times New Roman"/>
          <w:sz w:val="28"/>
          <w:szCs w:val="28"/>
          <w:lang w:val="nb-NO"/>
        </w:rPr>
        <w:t xml:space="preserve">Mức </w:t>
      </w:r>
      <w:r>
        <w:rPr>
          <w:rFonts w:ascii="Times New Roman" w:eastAsia="Times New Roman" w:hAnsi="Times New Roman" w:cs="Times New Roman"/>
          <w:sz w:val="28"/>
          <w:szCs w:val="28"/>
          <w:lang w:val="nb-NO"/>
        </w:rPr>
        <w:t>3</w:t>
      </w:r>
      <w:r w:rsidRPr="00B4489A">
        <w:rPr>
          <w:rFonts w:ascii="Times New Roman" w:eastAsia="Times New Roman" w:hAnsi="Times New Roman" w:cs="Times New Roman"/>
          <w:sz w:val="28"/>
          <w:szCs w:val="28"/>
          <w:lang w:val="nb-NO"/>
        </w:rPr>
        <w:t xml:space="preserve">: </w:t>
      </w:r>
    </w:p>
    <w:p w:rsidR="00B4489A" w:rsidRPr="00296CAA" w:rsidRDefault="00B4489A" w:rsidP="00F52225">
      <w:pPr>
        <w:spacing w:after="0" w:line="360" w:lineRule="auto"/>
        <w:ind w:firstLine="720"/>
        <w:jc w:val="both"/>
        <w:rPr>
          <w:rFonts w:ascii="Times New Roman" w:eastAsia="Calibri" w:hAnsi="Times New Roman" w:cs="Times New Roman"/>
          <w:sz w:val="28"/>
          <w:szCs w:val="28"/>
          <w:lang w:val="vi-VN"/>
        </w:rPr>
      </w:pPr>
      <w:r w:rsidRPr="00B4489A">
        <w:rPr>
          <w:rFonts w:ascii="Times New Roman" w:eastAsia="Times New Roman" w:hAnsi="Times New Roman" w:cs="Times New Roman"/>
          <w:sz w:val="28"/>
          <w:szCs w:val="28"/>
          <w:lang w:val="sv-SE"/>
        </w:rPr>
        <w:t>Diện tích sử dụng đất</w:t>
      </w:r>
      <w:r w:rsidR="00027071">
        <w:rPr>
          <w:rFonts w:ascii="Times New Roman" w:eastAsia="Times New Roman" w:hAnsi="Times New Roman" w:cs="Times New Roman"/>
          <w:sz w:val="28"/>
          <w:szCs w:val="28"/>
          <w:lang w:val="sv-SE"/>
        </w:rPr>
        <w:t xml:space="preserve"> của nhà trường</w:t>
      </w:r>
      <w:r w:rsidR="00F52225">
        <w:rPr>
          <w:rFonts w:ascii="Times New Roman" w:eastAsia="Times New Roman" w:hAnsi="Times New Roman" w:cs="Times New Roman"/>
          <w:sz w:val="28"/>
          <w:szCs w:val="28"/>
          <w:lang w:val="sv-SE"/>
        </w:rPr>
        <w:t>:</w:t>
      </w:r>
      <w:r w:rsidR="00F52225" w:rsidRPr="00F52225">
        <w:rPr>
          <w:rFonts w:ascii="Times New Roman" w:eastAsia="Times New Roman" w:hAnsi="Times New Roman" w:cs="Times New Roman"/>
          <w:sz w:val="28"/>
          <w:szCs w:val="28"/>
          <w:lang w:val="nb-NO"/>
        </w:rPr>
        <w:t xml:space="preserve"> </w:t>
      </w:r>
      <w:r w:rsidRPr="00B4489A">
        <w:rPr>
          <w:rFonts w:ascii="Times New Roman" w:eastAsia="Times New Roman" w:hAnsi="Times New Roman" w:cs="Times New Roman"/>
          <w:sz w:val="28"/>
          <w:szCs w:val="28"/>
          <w:lang w:val="vi-VN"/>
        </w:rPr>
        <w:t>10</w:t>
      </w:r>
      <w:r w:rsidR="00F52225" w:rsidRPr="00F52225">
        <w:rPr>
          <w:rFonts w:ascii="Times New Roman" w:eastAsia="Times New Roman" w:hAnsi="Times New Roman" w:cs="Times New Roman"/>
          <w:sz w:val="28"/>
          <w:szCs w:val="28"/>
          <w:lang w:val="nb-NO"/>
        </w:rPr>
        <w:t xml:space="preserve"> </w:t>
      </w:r>
      <w:r w:rsidRPr="00B4489A">
        <w:rPr>
          <w:rFonts w:ascii="Times New Roman" w:eastAsia="Times New Roman" w:hAnsi="Times New Roman" w:cs="Times New Roman"/>
          <w:sz w:val="28"/>
          <w:szCs w:val="28"/>
          <w:lang w:val="vi-VN"/>
        </w:rPr>
        <w:t>051</w:t>
      </w:r>
      <w:r w:rsidRPr="00296CAA">
        <w:rPr>
          <w:rFonts w:ascii="Times New Roman" w:eastAsia="Times New Roman" w:hAnsi="Times New Roman" w:cs="Times New Roman"/>
          <w:sz w:val="28"/>
          <w:szCs w:val="28"/>
          <w:lang w:val="vi-VN"/>
        </w:rPr>
        <w:t>,10</w:t>
      </w:r>
      <w:r w:rsidR="00027071" w:rsidRPr="00296CAA">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m</w:t>
      </w:r>
      <w:r w:rsidRPr="00B4489A">
        <w:rPr>
          <w:rFonts w:ascii="Times New Roman" w:eastAsia="Times New Roman" w:hAnsi="Times New Roman" w:cs="Times New Roman"/>
          <w:sz w:val="28"/>
          <w:szCs w:val="28"/>
          <w:vertAlign w:val="superscript"/>
          <w:lang w:val="vi-VN"/>
        </w:rPr>
        <w:t>2</w:t>
      </w:r>
      <w:r w:rsidR="00786C8C" w:rsidRPr="00296CAA">
        <w:rPr>
          <w:rFonts w:ascii="Times New Roman" w:eastAsia="Times New Roman" w:hAnsi="Times New Roman" w:cs="Times New Roman"/>
          <w:sz w:val="28"/>
          <w:szCs w:val="28"/>
          <w:lang w:val="vi-VN"/>
        </w:rPr>
        <w:t xml:space="preserve">, </w:t>
      </w:r>
      <w:r w:rsidR="00B34F3A" w:rsidRPr="00296CAA">
        <w:rPr>
          <w:rFonts w:ascii="Times New Roman" w:eastAsia="Times New Roman" w:hAnsi="Times New Roman" w:cs="Times New Roman"/>
          <w:sz w:val="28"/>
          <w:szCs w:val="28"/>
          <w:lang w:val="vi-VN"/>
        </w:rPr>
        <w:t xml:space="preserve">trong đó </w:t>
      </w:r>
      <w:r w:rsidR="003A3FA6" w:rsidRPr="00296CAA">
        <w:rPr>
          <w:rFonts w:ascii="Times New Roman" w:eastAsia="Times New Roman" w:hAnsi="Times New Roman" w:cs="Times New Roman"/>
          <w:sz w:val="28"/>
          <w:szCs w:val="28"/>
          <w:lang w:val="vi-VN"/>
        </w:rPr>
        <w:t>d</w:t>
      </w:r>
      <w:r w:rsidRPr="00296CAA">
        <w:rPr>
          <w:rFonts w:ascii="Times New Roman" w:eastAsia="Times New Roman" w:hAnsi="Times New Roman" w:cs="Times New Roman"/>
          <w:sz w:val="28"/>
          <w:szCs w:val="28"/>
          <w:lang w:val="vi-VN"/>
        </w:rPr>
        <w:t>i</w:t>
      </w:r>
      <w:r w:rsidR="00C2300A" w:rsidRPr="00296CAA">
        <w:rPr>
          <w:rFonts w:ascii="Times New Roman" w:eastAsia="Times New Roman" w:hAnsi="Times New Roman" w:cs="Times New Roman"/>
          <w:sz w:val="28"/>
          <w:szCs w:val="28"/>
          <w:lang w:val="vi-VN"/>
        </w:rPr>
        <w:t>ện tích bình quân trên học sinh</w:t>
      </w:r>
      <w:r w:rsidR="00F52225" w:rsidRPr="00F52225">
        <w:rPr>
          <w:rFonts w:ascii="Times New Roman" w:eastAsia="Times New Roman" w:hAnsi="Times New Roman" w:cs="Times New Roman"/>
          <w:sz w:val="28"/>
          <w:szCs w:val="28"/>
          <w:lang w:val="nb-NO"/>
        </w:rPr>
        <w:t>:</w:t>
      </w:r>
      <w:r w:rsidR="00C2300A" w:rsidRPr="00296CAA">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8,</w:t>
      </w:r>
      <w:r w:rsidR="00027071" w:rsidRPr="00296CAA">
        <w:rPr>
          <w:rFonts w:ascii="Times New Roman" w:eastAsia="Times New Roman" w:hAnsi="Times New Roman" w:cs="Times New Roman"/>
          <w:sz w:val="28"/>
          <w:szCs w:val="28"/>
          <w:lang w:val="vi-VN"/>
        </w:rPr>
        <w:t xml:space="preserve">13 </w:t>
      </w:r>
      <w:r w:rsidRPr="00296CAA">
        <w:rPr>
          <w:rFonts w:ascii="Times New Roman" w:eastAsia="Times New Roman" w:hAnsi="Times New Roman" w:cs="Times New Roman"/>
          <w:sz w:val="28"/>
          <w:szCs w:val="28"/>
          <w:lang w:val="vi-VN"/>
        </w:rPr>
        <w:t>m</w:t>
      </w:r>
      <w:r w:rsidRPr="00B4489A">
        <w:rPr>
          <w:rFonts w:ascii="Times New Roman" w:eastAsia="Times New Roman" w:hAnsi="Times New Roman" w:cs="Times New Roman"/>
          <w:sz w:val="28"/>
          <w:szCs w:val="28"/>
          <w:vertAlign w:val="superscript"/>
          <w:lang w:val="vi-VN"/>
        </w:rPr>
        <w:t>2</w:t>
      </w:r>
      <w:r w:rsidRPr="00296CAA">
        <w:rPr>
          <w:rFonts w:ascii="Times New Roman" w:eastAsia="Times New Roman" w:hAnsi="Times New Roman" w:cs="Times New Roman"/>
          <w:sz w:val="28"/>
          <w:szCs w:val="28"/>
          <w:lang w:val="vi-VN"/>
        </w:rPr>
        <w:t>/học sinh</w:t>
      </w:r>
      <w:r w:rsidR="00C2300A" w:rsidRPr="00296CAA">
        <w:rPr>
          <w:rFonts w:ascii="Times New Roman" w:eastAsia="Times New Roman" w:hAnsi="Times New Roman" w:cs="Times New Roman"/>
          <w:sz w:val="28"/>
          <w:szCs w:val="28"/>
          <w:lang w:val="vi-VN"/>
        </w:rPr>
        <w:t xml:space="preserve">, </w:t>
      </w:r>
      <w:r w:rsidR="00C2300A" w:rsidRPr="00296CAA">
        <w:rPr>
          <w:rFonts w:ascii="Times New Roman" w:eastAsia="Calibri" w:hAnsi="Times New Roman" w:cs="Times New Roman"/>
          <w:sz w:val="28"/>
          <w:szCs w:val="28"/>
          <w:lang w:val="vi-VN"/>
        </w:rPr>
        <w:t>d</w:t>
      </w:r>
      <w:r w:rsidR="00027071" w:rsidRPr="00296CAA">
        <w:rPr>
          <w:rFonts w:ascii="Times New Roman" w:eastAsia="Calibri" w:hAnsi="Times New Roman" w:cs="Times New Roman"/>
          <w:sz w:val="28"/>
          <w:szCs w:val="28"/>
          <w:lang w:val="vi-VN"/>
        </w:rPr>
        <w:t>iện tích sân chơi, bãi tập</w:t>
      </w:r>
      <w:r w:rsidR="00F52225" w:rsidRPr="00F52225">
        <w:rPr>
          <w:rFonts w:ascii="Times New Roman" w:eastAsia="Calibri" w:hAnsi="Times New Roman" w:cs="Times New Roman"/>
          <w:sz w:val="28"/>
          <w:szCs w:val="28"/>
          <w:lang w:val="nb-NO"/>
        </w:rPr>
        <w:t>:</w:t>
      </w:r>
      <w:r w:rsidR="00381C5C" w:rsidRPr="00296CAA">
        <w:rPr>
          <w:rFonts w:ascii="Times New Roman" w:eastAsia="Calibri" w:hAnsi="Times New Roman" w:cs="Times New Roman"/>
          <w:sz w:val="28"/>
          <w:szCs w:val="28"/>
          <w:lang w:val="vi-VN"/>
        </w:rPr>
        <w:t xml:space="preserve"> </w:t>
      </w:r>
      <w:r w:rsidR="00F52225">
        <w:rPr>
          <w:rFonts w:ascii="Times New Roman" w:eastAsia="Calibri" w:hAnsi="Times New Roman" w:cs="Times New Roman"/>
          <w:sz w:val="28"/>
          <w:szCs w:val="28"/>
          <w:lang w:val="vi-VN"/>
        </w:rPr>
        <w:t>3</w:t>
      </w:r>
      <w:r w:rsidR="00F52225">
        <w:rPr>
          <w:rFonts w:ascii="Times New Roman" w:eastAsia="Calibri" w:hAnsi="Times New Roman" w:cs="Times New Roman"/>
          <w:sz w:val="28"/>
          <w:szCs w:val="28"/>
          <w:lang w:val="nb-NO"/>
        </w:rPr>
        <w:t xml:space="preserve"> </w:t>
      </w:r>
      <w:r w:rsidR="00704220" w:rsidRPr="00296CAA">
        <w:rPr>
          <w:rFonts w:ascii="Times New Roman" w:eastAsia="Calibri" w:hAnsi="Times New Roman" w:cs="Times New Roman"/>
          <w:sz w:val="28"/>
          <w:szCs w:val="28"/>
          <w:lang w:val="vi-VN"/>
        </w:rPr>
        <w:t>198,81</w:t>
      </w:r>
      <w:r w:rsidR="004F5BB0" w:rsidRPr="00296CAA">
        <w:rPr>
          <w:rFonts w:ascii="Times New Roman" w:eastAsia="Calibri" w:hAnsi="Times New Roman" w:cs="Times New Roman"/>
          <w:sz w:val="28"/>
          <w:szCs w:val="28"/>
          <w:lang w:val="vi-VN"/>
        </w:rPr>
        <w:t xml:space="preserve"> m</w:t>
      </w:r>
      <w:r w:rsidR="004F5BB0" w:rsidRPr="004F5BB0">
        <w:rPr>
          <w:rFonts w:ascii="Times New Roman" w:eastAsia="Calibri" w:hAnsi="Times New Roman" w:cs="Times New Roman"/>
          <w:sz w:val="28"/>
          <w:szCs w:val="28"/>
          <w:vertAlign w:val="superscript"/>
          <w:lang w:val="vi-VN"/>
        </w:rPr>
        <w:t>2</w:t>
      </w:r>
      <w:r w:rsidR="00704220" w:rsidRPr="00296CAA">
        <w:rPr>
          <w:rFonts w:ascii="Times New Roman" w:eastAsia="Calibri" w:hAnsi="Times New Roman" w:cs="Times New Roman"/>
          <w:sz w:val="28"/>
          <w:szCs w:val="28"/>
          <w:vertAlign w:val="superscript"/>
          <w:lang w:val="vi-VN"/>
        </w:rPr>
        <w:t xml:space="preserve"> </w:t>
      </w:r>
      <w:r w:rsidR="00704220" w:rsidRPr="00296CAA">
        <w:rPr>
          <w:rFonts w:ascii="Times New Roman" w:eastAsia="Calibri" w:hAnsi="Times New Roman" w:cs="Times New Roman"/>
          <w:sz w:val="28"/>
          <w:szCs w:val="28"/>
          <w:lang w:val="vi-VN"/>
        </w:rPr>
        <w:t>(t</w:t>
      </w:r>
      <w:r w:rsidR="00F52225" w:rsidRPr="00F52225">
        <w:rPr>
          <w:rFonts w:ascii="Times New Roman" w:eastAsia="Calibri" w:hAnsi="Times New Roman" w:cs="Times New Roman"/>
          <w:sz w:val="28"/>
          <w:szCs w:val="28"/>
          <w:lang w:val="nb-NO"/>
        </w:rPr>
        <w:t>ỉ</w:t>
      </w:r>
      <w:r w:rsidR="00704220" w:rsidRPr="00296CAA">
        <w:rPr>
          <w:rFonts w:ascii="Times New Roman" w:eastAsia="Calibri" w:hAnsi="Times New Roman" w:cs="Times New Roman"/>
          <w:sz w:val="28"/>
          <w:szCs w:val="28"/>
          <w:lang w:val="vi-VN"/>
        </w:rPr>
        <w:t xml:space="preserve"> lệ</w:t>
      </w:r>
      <w:r w:rsidR="00784A34" w:rsidRPr="00296CAA">
        <w:rPr>
          <w:rFonts w:ascii="Times New Roman" w:eastAsia="Calibri" w:hAnsi="Times New Roman" w:cs="Times New Roman"/>
          <w:sz w:val="28"/>
          <w:szCs w:val="28"/>
          <w:lang w:val="vi-VN"/>
        </w:rPr>
        <w:t xml:space="preserve"> 31,82</w:t>
      </w:r>
      <w:r w:rsidR="00704220" w:rsidRPr="00296CAA">
        <w:rPr>
          <w:rFonts w:ascii="Times New Roman" w:eastAsia="Calibri" w:hAnsi="Times New Roman" w:cs="Times New Roman"/>
          <w:sz w:val="28"/>
          <w:szCs w:val="28"/>
          <w:lang w:val="vi-VN"/>
        </w:rPr>
        <w:t>% tổng diện tích sử dụ</w:t>
      </w:r>
      <w:r w:rsidR="00C2300A" w:rsidRPr="00296CAA">
        <w:rPr>
          <w:rFonts w:ascii="Times New Roman" w:eastAsia="Calibri" w:hAnsi="Times New Roman" w:cs="Times New Roman"/>
          <w:sz w:val="28"/>
          <w:szCs w:val="28"/>
          <w:lang w:val="vi-VN"/>
        </w:rPr>
        <w:t>ng)</w:t>
      </w:r>
      <w:r w:rsidR="004F5BB0" w:rsidRPr="00296CAA">
        <w:rPr>
          <w:rFonts w:ascii="Times New Roman" w:eastAsia="Calibri" w:hAnsi="Times New Roman" w:cs="Times New Roman"/>
          <w:sz w:val="28"/>
          <w:szCs w:val="28"/>
          <w:lang w:val="vi-VN"/>
        </w:rPr>
        <w:t xml:space="preserve">, </w:t>
      </w:r>
      <w:r w:rsidR="00704220" w:rsidRPr="00296CAA">
        <w:rPr>
          <w:rFonts w:ascii="Times New Roman" w:eastAsia="Calibri" w:hAnsi="Times New Roman" w:cs="Times New Roman"/>
          <w:sz w:val="28"/>
          <w:szCs w:val="28"/>
          <w:lang w:val="vi-VN"/>
        </w:rPr>
        <w:t xml:space="preserve">trường có </w:t>
      </w:r>
      <w:r w:rsidR="004F5BB0" w:rsidRPr="004F5BB0">
        <w:rPr>
          <w:rFonts w:ascii="Times New Roman" w:eastAsia="Calibri" w:hAnsi="Times New Roman" w:cs="Times New Roman"/>
          <w:sz w:val="28"/>
          <w:szCs w:val="28"/>
          <w:lang w:val="sv-SE"/>
        </w:rPr>
        <w:t>nhà tập thể thao đa năng với diện tích 411 m</w:t>
      </w:r>
      <w:r w:rsidR="004F5BB0" w:rsidRPr="004F5BB0">
        <w:rPr>
          <w:rFonts w:ascii="Times New Roman" w:eastAsia="Calibri" w:hAnsi="Times New Roman" w:cs="Times New Roman"/>
          <w:sz w:val="28"/>
          <w:szCs w:val="28"/>
          <w:vertAlign w:val="superscript"/>
          <w:lang w:val="sv-SE"/>
        </w:rPr>
        <w:t>2</w:t>
      </w:r>
      <w:r w:rsidR="004F5BB0">
        <w:rPr>
          <w:rFonts w:ascii="Times New Roman" w:eastAsia="Calibri" w:hAnsi="Times New Roman" w:cs="Times New Roman"/>
          <w:sz w:val="28"/>
          <w:szCs w:val="28"/>
          <w:lang w:val="sv-SE"/>
        </w:rPr>
        <w:t>.</w:t>
      </w:r>
    </w:p>
    <w:p w:rsidR="00836539" w:rsidRPr="00392F58" w:rsidRDefault="00836539" w:rsidP="00AC4202">
      <w:pPr>
        <w:pStyle w:val="ListParagraph"/>
        <w:numPr>
          <w:ilvl w:val="0"/>
          <w:numId w:val="1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836539" w:rsidRPr="00392F58" w:rsidRDefault="00836539"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sv-SE"/>
        </w:rPr>
        <w:t>Trường có khuôn viên tường bao cố định, đảm bảo an toàn, cảnh quan, môi trường sư phạm sạch đẹp. Diện tích mặt bằng tương đối rộng, thoáng mát, thuận lợi cho các hoạt động giáo dục.</w:t>
      </w:r>
    </w:p>
    <w:p w:rsidR="00836539" w:rsidRPr="00392F58" w:rsidRDefault="00836539" w:rsidP="00AC4202">
      <w:pPr>
        <w:numPr>
          <w:ilvl w:val="0"/>
          <w:numId w:val="19"/>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836539" w:rsidRPr="00392F58" w:rsidRDefault="004430AC" w:rsidP="00185C90">
      <w:pPr>
        <w:spacing w:after="0" w:line="360" w:lineRule="auto"/>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Trường thuộc khu vực nông thôn có bình quân </w:t>
      </w:r>
      <w:r w:rsidRPr="00296CAA">
        <w:rPr>
          <w:rFonts w:ascii="Times New Roman" w:eastAsia="Times New Roman" w:hAnsi="Times New Roman" w:cs="Times New Roman"/>
          <w:sz w:val="28"/>
          <w:szCs w:val="28"/>
          <w:lang w:val="nb-NO"/>
        </w:rPr>
        <w:t>8,13 m</w:t>
      </w:r>
      <w:r w:rsidRPr="004430AC">
        <w:rPr>
          <w:rFonts w:ascii="Times New Roman" w:eastAsia="Times New Roman" w:hAnsi="Times New Roman" w:cs="Times New Roman"/>
          <w:sz w:val="28"/>
          <w:szCs w:val="28"/>
          <w:vertAlign w:val="superscript"/>
          <w:lang w:val="vi-VN"/>
        </w:rPr>
        <w:t>2</w:t>
      </w:r>
      <w:r w:rsidRPr="00296CAA">
        <w:rPr>
          <w:rFonts w:ascii="Times New Roman" w:eastAsia="Times New Roman" w:hAnsi="Times New Roman" w:cs="Times New Roman"/>
          <w:sz w:val="28"/>
          <w:szCs w:val="28"/>
          <w:lang w:val="nb-NO"/>
        </w:rPr>
        <w:t xml:space="preserve">/học sinh chưa đảm bảo có diện tích mặt bằng theo quy định. </w:t>
      </w:r>
    </w:p>
    <w:p w:rsidR="00836539" w:rsidRPr="00392F58" w:rsidRDefault="00836539" w:rsidP="00AC4202">
      <w:pPr>
        <w:numPr>
          <w:ilvl w:val="0"/>
          <w:numId w:val="19"/>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052644" w:rsidRDefault="00836539" w:rsidP="00185C90">
      <w:pPr>
        <w:spacing w:after="0" w:line="360" w:lineRule="auto"/>
        <w:ind w:firstLine="720"/>
        <w:jc w:val="both"/>
        <w:rPr>
          <w:rFonts w:ascii="Times New Roman" w:eastAsia="Times New Roman" w:hAnsi="Times New Roman" w:cs="Times New Roman"/>
          <w:spacing w:val="-6"/>
          <w:sz w:val="28"/>
          <w:szCs w:val="28"/>
          <w:lang w:val="es-BO"/>
        </w:rPr>
      </w:pPr>
      <w:r w:rsidRPr="00392F58">
        <w:rPr>
          <w:rFonts w:ascii="Times New Roman" w:eastAsia="Times New Roman" w:hAnsi="Times New Roman" w:cs="Times New Roman"/>
          <w:spacing w:val="-6"/>
          <w:sz w:val="28"/>
          <w:szCs w:val="28"/>
          <w:lang w:val="es-BO"/>
        </w:rPr>
        <w:t xml:space="preserve"> </w:t>
      </w: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es-B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es-B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es-BO"/>
        </w:rPr>
        <w:t>9</w:t>
      </w:r>
      <w:r w:rsidRPr="00392F58">
        <w:rPr>
          <w:rFonts w:ascii="Times New Roman" w:eastAsia="Times New Roman" w:hAnsi="Times New Roman" w:cs="Times New Roman"/>
          <w:sz w:val="28"/>
          <w:szCs w:val="28"/>
          <w:lang w:val="vi-VN"/>
        </w:rPr>
        <w:t xml:space="preserve"> và các năm học tiếp theo, </w:t>
      </w:r>
      <w:r w:rsidRPr="00296CAA">
        <w:rPr>
          <w:rFonts w:ascii="Times New Roman" w:eastAsia="Times New Roman" w:hAnsi="Times New Roman" w:cs="Times New Roman"/>
          <w:sz w:val="28"/>
          <w:szCs w:val="28"/>
          <w:lang w:val="es-BO"/>
        </w:rPr>
        <w:t>t</w:t>
      </w:r>
      <w:r w:rsidRPr="00392F58">
        <w:rPr>
          <w:rFonts w:ascii="Times New Roman" w:eastAsia="Times New Roman" w:hAnsi="Times New Roman" w:cs="Times New Roman"/>
          <w:spacing w:val="-6"/>
          <w:sz w:val="28"/>
          <w:szCs w:val="28"/>
          <w:lang w:val="es-BO"/>
        </w:rPr>
        <w:t xml:space="preserve">rường tiếp tục duy trì các mảng xanh, tạo cảnh quan khang trang, thoáng mát nhằm đáp ứng các yêu cầu vui chơi, học tập của học sinh. </w:t>
      </w:r>
    </w:p>
    <w:p w:rsidR="00836539" w:rsidRPr="00392F58" w:rsidRDefault="00052644" w:rsidP="00185C90">
      <w:pPr>
        <w:spacing w:after="0" w:line="360" w:lineRule="auto"/>
        <w:ind w:firstLine="720"/>
        <w:jc w:val="both"/>
        <w:rPr>
          <w:rFonts w:ascii="Times New Roman" w:eastAsia="Times New Roman" w:hAnsi="Times New Roman" w:cs="Times New Roman"/>
          <w:sz w:val="28"/>
          <w:szCs w:val="28"/>
          <w:lang w:val="sv-SE"/>
        </w:rPr>
      </w:pPr>
      <w:r w:rsidRPr="00296CAA">
        <w:rPr>
          <w:rFonts w:ascii="Times New Roman" w:eastAsia="Times New Roman" w:hAnsi="Times New Roman" w:cs="Times New Roman"/>
          <w:spacing w:val="-6"/>
          <w:sz w:val="28"/>
          <w:szCs w:val="28"/>
          <w:lang w:val="es-BO"/>
        </w:rPr>
        <w:t>Từ n</w:t>
      </w:r>
      <w:r w:rsidRPr="00052644">
        <w:rPr>
          <w:rFonts w:ascii="Times New Roman" w:eastAsia="Times New Roman" w:hAnsi="Times New Roman" w:cs="Times New Roman"/>
          <w:spacing w:val="-6"/>
          <w:sz w:val="28"/>
          <w:szCs w:val="28"/>
          <w:lang w:val="vi-VN"/>
        </w:rPr>
        <w:t>ăm học 201</w:t>
      </w:r>
      <w:r w:rsidRPr="00296CAA">
        <w:rPr>
          <w:rFonts w:ascii="Times New Roman" w:eastAsia="Times New Roman" w:hAnsi="Times New Roman" w:cs="Times New Roman"/>
          <w:spacing w:val="-6"/>
          <w:sz w:val="28"/>
          <w:szCs w:val="28"/>
          <w:lang w:val="es-BO"/>
        </w:rPr>
        <w:t xml:space="preserve">9 </w:t>
      </w:r>
      <w:r w:rsidR="005D2DCE" w:rsidRPr="00296CAA">
        <w:rPr>
          <w:rFonts w:ascii="Times New Roman" w:eastAsia="Times New Roman" w:hAnsi="Times New Roman" w:cs="Times New Roman"/>
          <w:spacing w:val="-6"/>
          <w:sz w:val="28"/>
          <w:szCs w:val="28"/>
          <w:lang w:val="es-BO"/>
        </w:rPr>
        <w:t>-</w:t>
      </w:r>
      <w:r w:rsidRPr="00296CAA">
        <w:rPr>
          <w:rFonts w:ascii="Times New Roman" w:eastAsia="Times New Roman" w:hAnsi="Times New Roman" w:cs="Times New Roman"/>
          <w:spacing w:val="-6"/>
          <w:sz w:val="28"/>
          <w:szCs w:val="28"/>
          <w:lang w:val="es-BO"/>
        </w:rPr>
        <w:t xml:space="preserve"> </w:t>
      </w:r>
      <w:r w:rsidRPr="00052644">
        <w:rPr>
          <w:rFonts w:ascii="Times New Roman" w:eastAsia="Times New Roman" w:hAnsi="Times New Roman" w:cs="Times New Roman"/>
          <w:spacing w:val="-6"/>
          <w:sz w:val="28"/>
          <w:szCs w:val="28"/>
          <w:lang w:val="vi-VN"/>
        </w:rPr>
        <w:t>20</w:t>
      </w:r>
      <w:r w:rsidRPr="00296CAA">
        <w:rPr>
          <w:rFonts w:ascii="Times New Roman" w:eastAsia="Times New Roman" w:hAnsi="Times New Roman" w:cs="Times New Roman"/>
          <w:spacing w:val="-6"/>
          <w:sz w:val="28"/>
          <w:szCs w:val="28"/>
          <w:lang w:val="es-BO"/>
        </w:rPr>
        <w:t>20 và những năm tiếp theo,</w:t>
      </w:r>
      <w:r w:rsidRPr="00052644">
        <w:rPr>
          <w:rFonts w:ascii="Times New Roman" w:eastAsia="Times New Roman" w:hAnsi="Times New Roman" w:cs="Times New Roman"/>
          <w:spacing w:val="-6"/>
          <w:sz w:val="28"/>
          <w:szCs w:val="28"/>
          <w:lang w:val="vi-VN"/>
        </w:rPr>
        <w:t xml:space="preserve"> </w:t>
      </w:r>
      <w:r w:rsidR="00836539" w:rsidRPr="00392F58">
        <w:rPr>
          <w:rFonts w:ascii="Times New Roman" w:eastAsia="Times New Roman" w:hAnsi="Times New Roman" w:cs="Times New Roman"/>
          <w:spacing w:val="-6"/>
          <w:sz w:val="28"/>
          <w:szCs w:val="28"/>
          <w:lang w:val="es-BO"/>
        </w:rPr>
        <w:t xml:space="preserve">Hiệu trưởng </w:t>
      </w:r>
      <w:r>
        <w:rPr>
          <w:rFonts w:ascii="Times New Roman" w:eastAsia="Times New Roman" w:hAnsi="Times New Roman" w:cs="Times New Roman"/>
          <w:sz w:val="28"/>
          <w:szCs w:val="28"/>
          <w:lang w:val="sv-SE"/>
        </w:rPr>
        <w:t>tham mưu với Phòng Giáo dục và Đào tạo huyện Bình Chánh phân bổ biên chế lớp, giảm s</w:t>
      </w:r>
      <w:r w:rsidR="00C6394E">
        <w:rPr>
          <w:rFonts w:ascii="Times New Roman" w:eastAsia="Times New Roman" w:hAnsi="Times New Roman" w:cs="Times New Roman"/>
          <w:sz w:val="28"/>
          <w:szCs w:val="28"/>
          <w:lang w:val="sv-SE"/>
        </w:rPr>
        <w:t>ĩ</w:t>
      </w:r>
      <w:r>
        <w:rPr>
          <w:rFonts w:ascii="Times New Roman" w:eastAsia="Times New Roman" w:hAnsi="Times New Roman" w:cs="Times New Roman"/>
          <w:sz w:val="28"/>
          <w:szCs w:val="28"/>
          <w:lang w:val="sv-SE"/>
        </w:rPr>
        <w:t xml:space="preserve"> số học sinh nhằm </w:t>
      </w:r>
      <w:r w:rsidRPr="00052644">
        <w:rPr>
          <w:rFonts w:ascii="Times New Roman" w:eastAsia="Times New Roman" w:hAnsi="Times New Roman" w:cs="Times New Roman"/>
          <w:sz w:val="28"/>
          <w:szCs w:val="28"/>
          <w:lang w:val="sv-SE"/>
        </w:rPr>
        <w:t xml:space="preserve">có bình quân </w:t>
      </w:r>
      <w:r>
        <w:rPr>
          <w:rFonts w:ascii="Times New Roman" w:eastAsia="Times New Roman" w:hAnsi="Times New Roman" w:cs="Times New Roman"/>
          <w:sz w:val="28"/>
          <w:szCs w:val="28"/>
          <w:lang w:val="sv-SE"/>
        </w:rPr>
        <w:t xml:space="preserve">ít nhất </w:t>
      </w:r>
      <w:r w:rsidRPr="00296CAA">
        <w:rPr>
          <w:rFonts w:ascii="Times New Roman" w:eastAsia="Times New Roman" w:hAnsi="Times New Roman" w:cs="Times New Roman"/>
          <w:sz w:val="28"/>
          <w:szCs w:val="28"/>
          <w:lang w:val="es-BO"/>
        </w:rPr>
        <w:t>10 m</w:t>
      </w:r>
      <w:r w:rsidRPr="00052644">
        <w:rPr>
          <w:rFonts w:ascii="Times New Roman" w:eastAsia="Times New Roman" w:hAnsi="Times New Roman" w:cs="Times New Roman"/>
          <w:sz w:val="28"/>
          <w:szCs w:val="28"/>
          <w:vertAlign w:val="superscript"/>
          <w:lang w:val="vi-VN"/>
        </w:rPr>
        <w:t>2</w:t>
      </w:r>
      <w:r w:rsidRPr="00296CAA">
        <w:rPr>
          <w:rFonts w:ascii="Times New Roman" w:eastAsia="Times New Roman" w:hAnsi="Times New Roman" w:cs="Times New Roman"/>
          <w:sz w:val="28"/>
          <w:szCs w:val="28"/>
          <w:lang w:val="es-BO"/>
        </w:rPr>
        <w:t>/học sinh đảm bảo có diện tích mặt bằng theo quy định.</w:t>
      </w:r>
      <w:r>
        <w:rPr>
          <w:rFonts w:ascii="Times New Roman" w:eastAsia="Times New Roman" w:hAnsi="Times New Roman" w:cs="Times New Roman"/>
          <w:sz w:val="28"/>
          <w:szCs w:val="28"/>
          <w:lang w:val="sv-SE"/>
        </w:rPr>
        <w:t xml:space="preserve"> </w:t>
      </w:r>
    </w:p>
    <w:p w:rsidR="000B7B9E" w:rsidRPr="00392F58" w:rsidRDefault="00836539" w:rsidP="00AC4202">
      <w:pPr>
        <w:pStyle w:val="ListParagraph"/>
        <w:numPr>
          <w:ilvl w:val="0"/>
          <w:numId w:val="19"/>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lastRenderedPageBreak/>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w:t>
      </w:r>
      <w:r w:rsidRPr="00392F58">
        <w:rPr>
          <w:rFonts w:ascii="Times New Roman" w:eastAsia="Times New Roman" w:hAnsi="Times New Roman"/>
          <w:spacing w:val="4"/>
          <w:sz w:val="28"/>
          <w:szCs w:val="28"/>
          <w:lang w:val="nb-NO"/>
        </w:rPr>
        <w:t xml:space="preserve"> </w:t>
      </w:r>
      <w:r w:rsidRPr="00392F58">
        <w:rPr>
          <w:rFonts w:ascii="Times New Roman" w:eastAsia="Times New Roman" w:hAnsi="Times New Roman"/>
          <w:sz w:val="28"/>
          <w:szCs w:val="28"/>
          <w:lang w:val="nb-NO"/>
        </w:rPr>
        <w:t>Đạt Mức 2.</w:t>
      </w:r>
    </w:p>
    <w:p w:rsidR="00BF7EA0" w:rsidRPr="00296CAA" w:rsidRDefault="00BF7EA0"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3.2</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Phòng học, phòng học bộ môn và khối phục vụ học tập</w:t>
      </w:r>
    </w:p>
    <w:p w:rsidR="00BF7EA0" w:rsidRPr="00392F58" w:rsidRDefault="00BF7EA0"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BF7EA0" w:rsidRPr="00296CAA" w:rsidRDefault="00BF7EA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Phòng học có đủ bàn ghế phù hợp với tầm vóc học sinh, có bàn ghế của giáo viên, có bảng viết, đủ điều kiện về ánh sáng, thoáng mát; đảm bảo học nhiều nhất là hai ca trong một ngày;</w:t>
      </w:r>
    </w:p>
    <w:p w:rsidR="00BF7EA0" w:rsidRPr="00296CAA" w:rsidRDefault="00BF7EA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Có đủ phòng học bộ môn theo quy định;</w:t>
      </w:r>
    </w:p>
    <w:p w:rsidR="00BF7EA0" w:rsidRPr="00296CAA" w:rsidRDefault="00BF7EA0" w:rsidP="00185C90">
      <w:pPr>
        <w:tabs>
          <w:tab w:val="left" w:pos="1400"/>
        </w:tabs>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pacing w:val="-4"/>
          <w:sz w:val="28"/>
          <w:szCs w:val="28"/>
          <w:lang w:val="nb-NO"/>
        </w:rPr>
        <w:t>c) Có phòng hoạt động Đoàn - Đội, thư viện và phòng truyền thống.</w:t>
      </w:r>
    </w:p>
    <w:p w:rsidR="00BF7EA0" w:rsidRPr="00392F58" w:rsidRDefault="00BF7EA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BF7EA0" w:rsidRPr="00296CAA" w:rsidRDefault="00BF7EA0"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a) Phòng học, phòng học bộ môn được xây dựng đạt tiêu chuẩn theo quy định, đảm bảo điều kiện thuận lợi</w:t>
      </w:r>
      <w:r w:rsidRPr="00296CAA">
        <w:rPr>
          <w:rFonts w:ascii="Times New Roman" w:eastAsia="Times New Roman" w:hAnsi="Times New Roman" w:cs="Times New Roman"/>
          <w:sz w:val="28"/>
          <w:szCs w:val="28"/>
          <w:lang w:val="nb-NO"/>
        </w:rPr>
        <w:t xml:space="preserve"> cho học sinh khuyết tật học hòa nhập</w:t>
      </w:r>
      <w:r w:rsidRPr="00296CAA">
        <w:rPr>
          <w:rFonts w:ascii="Times New Roman" w:eastAsia="Times New Roman" w:hAnsi="Times New Roman" w:cs="Times New Roman"/>
          <w:spacing w:val="4"/>
          <w:sz w:val="28"/>
          <w:szCs w:val="28"/>
          <w:lang w:val="nb-NO"/>
        </w:rPr>
        <w:t>;</w:t>
      </w:r>
    </w:p>
    <w:p w:rsidR="00BF7EA0" w:rsidRPr="00296CAA" w:rsidRDefault="00BF7EA0"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b) Khối phục vụ học tập, đáp ứng yêu cầu các hoạt động của nhà trường và theo quy định.</w:t>
      </w:r>
    </w:p>
    <w:p w:rsidR="009C3937" w:rsidRPr="009C3937" w:rsidRDefault="009C3937" w:rsidP="00185C90">
      <w:pPr>
        <w:spacing w:after="0" w:line="360" w:lineRule="auto"/>
        <w:ind w:firstLine="720"/>
        <w:jc w:val="both"/>
        <w:rPr>
          <w:rFonts w:ascii="Times New Roman" w:eastAsia="Times New Roman" w:hAnsi="Times New Roman" w:cs="Times New Roman"/>
          <w:spacing w:val="-4"/>
          <w:sz w:val="28"/>
          <w:szCs w:val="28"/>
          <w:lang w:val="nb-NO"/>
        </w:rPr>
      </w:pPr>
      <w:r w:rsidRPr="009C3937">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9C3937">
        <w:rPr>
          <w:rFonts w:ascii="Times New Roman" w:eastAsia="Times New Roman" w:hAnsi="Times New Roman" w:cs="Times New Roman"/>
          <w:spacing w:val="-4"/>
          <w:sz w:val="28"/>
          <w:szCs w:val="28"/>
          <w:lang w:val="nb-NO"/>
        </w:rPr>
        <w:t xml:space="preserve">: </w:t>
      </w:r>
    </w:p>
    <w:p w:rsidR="0039214F" w:rsidRPr="00296CAA" w:rsidRDefault="0039214F"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Các phòng học, phòng học bộ môn có đủ các thiết bị dạy học theo quy định. Có phòng để tổ chức các hoạt động giáo dục cho học sinh hoàn cảnh đặc biệt (nếu có).</w:t>
      </w:r>
    </w:p>
    <w:p w:rsidR="00BF7EA0" w:rsidRPr="00392F58" w:rsidRDefault="00BF7EA0" w:rsidP="00DB67E6">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BF7EA0" w:rsidRPr="00392F58" w:rsidRDefault="00BF7EA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9520B7" w:rsidRPr="009520B7" w:rsidRDefault="00BF7EA0" w:rsidP="009520B7">
      <w:pPr>
        <w:spacing w:after="0" w:line="360" w:lineRule="auto"/>
        <w:ind w:firstLine="720"/>
        <w:contextualSpacing/>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 xml:space="preserve">Nhà trường có </w:t>
      </w:r>
      <w:r w:rsidR="006F4875" w:rsidRPr="00296CAA">
        <w:rPr>
          <w:rFonts w:ascii="Times New Roman" w:eastAsia="Times New Roman" w:hAnsi="Times New Roman" w:cs="Times New Roman"/>
          <w:sz w:val="28"/>
          <w:szCs w:val="28"/>
          <w:lang w:val="nb-NO"/>
        </w:rPr>
        <w:t>33</w:t>
      </w:r>
      <w:r w:rsidRPr="00392F58">
        <w:rPr>
          <w:rFonts w:ascii="Times New Roman" w:eastAsia="Times New Roman" w:hAnsi="Times New Roman" w:cs="Times New Roman"/>
          <w:sz w:val="28"/>
          <w:szCs w:val="28"/>
          <w:lang w:val="vi-VN"/>
        </w:rPr>
        <w:t xml:space="preserve"> phòng học cho </w:t>
      </w:r>
      <w:r w:rsidRPr="00296CAA">
        <w:rPr>
          <w:rFonts w:ascii="Times New Roman" w:eastAsia="Times New Roman" w:hAnsi="Times New Roman" w:cs="Times New Roman"/>
          <w:sz w:val="28"/>
          <w:szCs w:val="28"/>
          <w:lang w:val="nb-NO"/>
        </w:rPr>
        <w:t>30</w:t>
      </w:r>
      <w:r w:rsidRPr="00392F58">
        <w:rPr>
          <w:rFonts w:ascii="Times New Roman" w:eastAsia="Times New Roman" w:hAnsi="Times New Roman" w:cs="Times New Roman"/>
          <w:sz w:val="28"/>
          <w:szCs w:val="28"/>
          <w:lang w:val="vi-VN"/>
        </w:rPr>
        <w:t xml:space="preserve"> lớp</w:t>
      </w:r>
      <w:r w:rsidRPr="00392F58">
        <w:rPr>
          <w:rFonts w:ascii="Times New Roman" w:eastAsia="Times New Roman" w:hAnsi="Times New Roman" w:cs="Times New Roman"/>
          <w:spacing w:val="-6"/>
          <w:sz w:val="28"/>
          <w:szCs w:val="28"/>
          <w:lang w:val="vi-VN"/>
        </w:rPr>
        <w:t xml:space="preserve"> đủ phòng học để học 2 buổi/ngày</w:t>
      </w:r>
      <w:r w:rsidRPr="00392F58">
        <w:rPr>
          <w:rFonts w:ascii="Times New Roman" w:eastAsia="Times New Roman" w:hAnsi="Times New Roman" w:cs="Times New Roman"/>
          <w:sz w:val="28"/>
          <w:szCs w:val="28"/>
          <w:lang w:val="vi-VN"/>
        </w:rPr>
        <w:t>. Phòng học đảm bảo đủ ánh sáng, thoáng mát, có đủ đèn</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quạt</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 xml:space="preserve">có </w:t>
      </w:r>
      <w:r w:rsidRPr="00392F58">
        <w:rPr>
          <w:rFonts w:ascii="Times New Roman" w:eastAsia="Times New Roman" w:hAnsi="Times New Roman" w:cs="Times New Roman"/>
          <w:sz w:val="28"/>
          <w:szCs w:val="28"/>
          <w:lang w:val="vi-VN"/>
        </w:rPr>
        <w:t>đủ bàn ghế cho học sinh, bàn ghế của giáo viên, bảng từ, bản tin</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trong mỗi phòng học, có biển tên lớp trước mỗi phòng học, mỗi phòng học được trang trí ảnh Bác, khẩu hiệu </w:t>
      </w:r>
      <w:r w:rsidRPr="00392F58">
        <w:rPr>
          <w:rFonts w:ascii="Times New Roman" w:eastAsia="Times New Roman" w:hAnsi="Times New Roman" w:cs="Times New Roman"/>
          <w:spacing w:val="-4"/>
          <w:sz w:val="28"/>
          <w:szCs w:val="28"/>
          <w:lang w:val="vi-VN"/>
        </w:rPr>
        <w:t>[H</w:t>
      </w:r>
      <w:r w:rsidR="00AC4202"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00AC4202" w:rsidRPr="00296CAA">
        <w:rPr>
          <w:rFonts w:ascii="Times New Roman" w:eastAsia="Times New Roman" w:hAnsi="Times New Roman" w:cs="Times New Roman"/>
          <w:spacing w:val="-4"/>
          <w:sz w:val="28"/>
          <w:szCs w:val="28"/>
          <w:lang w:val="vi-VN"/>
        </w:rPr>
        <w:t xml:space="preserve"> </w:t>
      </w:r>
      <w:r w:rsidR="00AC4202" w:rsidRPr="00392F58">
        <w:rPr>
          <w:rFonts w:ascii="Times New Roman" w:eastAsia="Times New Roman" w:hAnsi="Times New Roman" w:cs="Times New Roman"/>
          <w:spacing w:val="-4"/>
          <w:sz w:val="28"/>
          <w:szCs w:val="28"/>
          <w:lang w:val="vi-VN"/>
        </w:rPr>
        <w:t>[</w:t>
      </w:r>
      <w:r w:rsidR="00AC4202" w:rsidRPr="00296CAA">
        <w:rPr>
          <w:rFonts w:ascii="Times New Roman" w:eastAsia="Times New Roman" w:hAnsi="Times New Roman" w:cs="Times New Roman"/>
          <w:spacing w:val="-4"/>
          <w:sz w:val="28"/>
          <w:szCs w:val="28"/>
          <w:lang w:val="vi-VN"/>
        </w:rPr>
        <w:t>H9-1.6-10];</w:t>
      </w:r>
      <w:r w:rsidR="00A04B98" w:rsidRPr="00A04B9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5005AF"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9520B7" w:rsidRPr="00296CAA">
        <w:rPr>
          <w:rFonts w:ascii="Times New Roman" w:eastAsia="Times New Roman" w:hAnsi="Times New Roman" w:cs="Times New Roman"/>
          <w:sz w:val="28"/>
          <w:szCs w:val="28"/>
          <w:lang w:val="vi-VN"/>
        </w:rPr>
        <w:t xml:space="preserve">Tuy nhiên, một số bàn ghế học sinh dễ hư hỏng do kém chất lượng. </w:t>
      </w:r>
    </w:p>
    <w:p w:rsidR="00BF7EA0" w:rsidRPr="00392F58" w:rsidRDefault="00BF7EA0"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lang w:val="vi-VN"/>
        </w:rPr>
        <w:t xml:space="preserve"> Trường có </w:t>
      </w:r>
      <w:r w:rsidRPr="00296CAA">
        <w:rPr>
          <w:rFonts w:ascii="Times New Roman" w:eastAsia="Times New Roman" w:hAnsi="Times New Roman" w:cs="Times New Roman"/>
          <w:sz w:val="28"/>
          <w:szCs w:val="28"/>
          <w:lang w:val="vi-VN"/>
        </w:rPr>
        <w:t xml:space="preserve">các </w:t>
      </w:r>
      <w:r w:rsidRPr="00392F58">
        <w:rPr>
          <w:rFonts w:ascii="Times New Roman" w:eastAsia="Times New Roman" w:hAnsi="Times New Roman" w:cs="Times New Roman"/>
          <w:sz w:val="28"/>
          <w:szCs w:val="28"/>
          <w:lang w:val="vi-VN"/>
        </w:rPr>
        <w:t xml:space="preserve">phòng </w:t>
      </w:r>
      <w:r w:rsidRPr="00392F58">
        <w:rPr>
          <w:rFonts w:ascii="Times New Roman" w:eastAsia="Times New Roman" w:hAnsi="Times New Roman" w:cs="Times New Roman"/>
          <w:sz w:val="28"/>
          <w:szCs w:val="28"/>
          <w:lang w:val="pt-BR"/>
        </w:rPr>
        <w:t xml:space="preserve">thí nghiệm, thực hành của bộ môn </w:t>
      </w:r>
      <w:r w:rsidRPr="00392F58">
        <w:rPr>
          <w:rFonts w:ascii="Times New Roman" w:eastAsia="Times New Roman" w:hAnsi="Times New Roman" w:cs="Times New Roman"/>
          <w:sz w:val="28"/>
          <w:szCs w:val="28"/>
          <w:lang w:val="vi-VN"/>
        </w:rPr>
        <w:t>Vật lý</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Hóa học, Sinh học. Các phòng có biển tên, nội quy sử dụng phòng </w:t>
      </w:r>
      <w:r w:rsidRPr="00392F58">
        <w:rPr>
          <w:rFonts w:ascii="Times New Roman" w:eastAsia="Times New Roman" w:hAnsi="Times New Roman" w:cs="Times New Roman"/>
          <w:sz w:val="28"/>
          <w:szCs w:val="28"/>
          <w:lang w:val="pt-BR"/>
        </w:rPr>
        <w:t xml:space="preserve">thí nghiệm, thực hành của bộ môn </w:t>
      </w:r>
      <w:r w:rsidRPr="00392F58">
        <w:rPr>
          <w:rFonts w:ascii="Times New Roman" w:eastAsia="Times New Roman" w:hAnsi="Times New Roman" w:cs="Times New Roman"/>
          <w:sz w:val="28"/>
          <w:szCs w:val="28"/>
          <w:lang w:val="vi-VN"/>
        </w:rPr>
        <w:t xml:space="preserve">đúng quy định </w:t>
      </w:r>
      <w:r w:rsidRPr="00392F58">
        <w:rPr>
          <w:rFonts w:ascii="Times New Roman" w:eastAsia="Times New Roman" w:hAnsi="Times New Roman" w:cs="Times New Roman"/>
          <w:spacing w:val="-4"/>
          <w:sz w:val="28"/>
          <w:szCs w:val="28"/>
          <w:lang w:val="vi-VN"/>
        </w:rPr>
        <w:t>[H</w:t>
      </w:r>
      <w:r w:rsidR="00AC4202"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00AC4202" w:rsidRPr="00296CAA">
        <w:rPr>
          <w:rFonts w:ascii="Times New Roman" w:eastAsia="Times New Roman" w:hAnsi="Times New Roman" w:cs="Times New Roman"/>
          <w:spacing w:val="-4"/>
          <w:sz w:val="28"/>
          <w:szCs w:val="28"/>
          <w:lang w:val="vi-VN"/>
        </w:rPr>
        <w:t xml:space="preserve"> </w:t>
      </w:r>
      <w:r w:rsidR="00AC4202" w:rsidRPr="00392F58">
        <w:rPr>
          <w:rFonts w:ascii="Times New Roman" w:eastAsia="Times New Roman" w:hAnsi="Times New Roman" w:cs="Times New Roman"/>
          <w:spacing w:val="-4"/>
          <w:sz w:val="28"/>
          <w:szCs w:val="28"/>
          <w:lang w:val="vi-VN"/>
        </w:rPr>
        <w:t>[</w:t>
      </w:r>
      <w:r w:rsidR="00A04B98">
        <w:rPr>
          <w:rFonts w:ascii="Times New Roman" w:eastAsia="Times New Roman" w:hAnsi="Times New Roman" w:cs="Times New Roman"/>
          <w:spacing w:val="-4"/>
          <w:sz w:val="28"/>
          <w:szCs w:val="28"/>
          <w:lang w:val="vi-VN"/>
        </w:rPr>
        <w:t>H9-1.6-10];</w:t>
      </w:r>
      <w:r w:rsidR="00A04B98" w:rsidRPr="00A04B98">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5005AF"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BF7EA0" w:rsidRPr="00392F58" w:rsidRDefault="00BF7EA0"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Calibri" w:hAnsi="Times New Roman" w:cs="Times New Roman"/>
          <w:sz w:val="28"/>
          <w:szCs w:val="28"/>
          <w:lang w:val="vi-VN"/>
        </w:rPr>
        <w:lastRenderedPageBreak/>
        <w:t>Nhà trường có phòng hoạt động Đoàn - Đội, thư viện và phòng truyền thống được bố trí ngăn nắp, sạch sẽ và đầy đủ đèn, quạt và trang thiết bị</w:t>
      </w:r>
      <w:r w:rsidRPr="00296CAA">
        <w:rPr>
          <w:rFonts w:ascii="Times New Roman" w:eastAsia="Times New Roman" w:hAnsi="Times New Roman" w:cs="Times New Roman"/>
          <w:b/>
          <w:bCs/>
          <w:sz w:val="28"/>
          <w:szCs w:val="28"/>
          <w:lang w:val="vi-VN"/>
        </w:rPr>
        <w:t xml:space="preserve"> </w:t>
      </w:r>
      <w:r w:rsidR="00AC4202" w:rsidRPr="00392F58">
        <w:rPr>
          <w:rFonts w:ascii="Times New Roman" w:eastAsia="Times New Roman" w:hAnsi="Times New Roman" w:cs="Times New Roman"/>
          <w:spacing w:val="-4"/>
          <w:sz w:val="28"/>
          <w:szCs w:val="28"/>
          <w:lang w:val="vi-VN"/>
        </w:rPr>
        <w:t>[</w:t>
      </w:r>
      <w:r w:rsidR="004630B6">
        <w:rPr>
          <w:rFonts w:ascii="Times New Roman" w:eastAsia="Times New Roman" w:hAnsi="Times New Roman" w:cs="Times New Roman"/>
          <w:spacing w:val="-4"/>
          <w:sz w:val="28"/>
          <w:szCs w:val="28"/>
          <w:lang w:val="vi-VN"/>
        </w:rPr>
        <w:t>H9-1.6-10];</w:t>
      </w:r>
      <w:r w:rsidR="004630B6" w:rsidRPr="004630B6">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9C3937"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BF7EA0" w:rsidRPr="00392F58" w:rsidRDefault="00BF7EA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BF7EA0" w:rsidRPr="00392F58" w:rsidRDefault="00BF7EA0"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Calibri" w:hAnsi="Times New Roman" w:cs="Times New Roman"/>
          <w:sz w:val="28"/>
          <w:szCs w:val="28"/>
          <w:lang w:val="vi-VN"/>
        </w:rPr>
        <w:t>Phòng học, phòng học bộ môn của nhà trường được xây dựng đạt tiêu chuẩn theo quy định và bố trí thuận lợ</w:t>
      </w:r>
      <w:r w:rsidR="00AC4202" w:rsidRPr="00296CAA">
        <w:rPr>
          <w:rFonts w:ascii="Times New Roman" w:eastAsia="Calibri" w:hAnsi="Times New Roman" w:cs="Times New Roman"/>
          <w:sz w:val="28"/>
          <w:szCs w:val="28"/>
          <w:lang w:val="vi-VN"/>
        </w:rPr>
        <w:t>i,</w:t>
      </w:r>
      <w:r w:rsidR="00B437CA" w:rsidRPr="00296CAA">
        <w:rPr>
          <w:rFonts w:ascii="Times New Roman" w:eastAsia="Calibri" w:hAnsi="Times New Roman" w:cs="Times New Roman"/>
          <w:sz w:val="28"/>
          <w:szCs w:val="28"/>
          <w:lang w:val="vi-VN"/>
        </w:rPr>
        <w:t xml:space="preserve"> </w:t>
      </w:r>
      <w:r w:rsidRPr="00296CAA">
        <w:rPr>
          <w:rFonts w:ascii="Times New Roman" w:eastAsia="Calibri" w:hAnsi="Times New Roman" w:cs="Times New Roman"/>
          <w:sz w:val="28"/>
          <w:szCs w:val="28"/>
          <w:lang w:val="vi-VN"/>
        </w:rPr>
        <w:t xml:space="preserve">riêng biệt, đảm bảo cho học tập thí nghiệm, thực hành, đảm bảo cho học sinh khuyết tật học hòa nhập (nếu có) </w:t>
      </w:r>
      <w:r w:rsidRPr="00392F58">
        <w:rPr>
          <w:rFonts w:ascii="Times New Roman" w:eastAsia="Times New Roman" w:hAnsi="Times New Roman" w:cs="Times New Roman"/>
          <w:spacing w:val="-4"/>
          <w:sz w:val="28"/>
          <w:szCs w:val="28"/>
          <w:lang w:val="vi-VN"/>
        </w:rPr>
        <w:t>[H</w:t>
      </w:r>
      <w:r w:rsidR="009C3937"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9C3937"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BF7EA0" w:rsidRPr="00296CAA" w:rsidRDefault="00BF7EA0"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Times New Roman" w:hAnsi="Times New Roman" w:cs="Times New Roman"/>
          <w:sz w:val="28"/>
          <w:szCs w:val="28"/>
          <w:lang w:val="vi-VN"/>
        </w:rPr>
        <w:t>Trường có k</w:t>
      </w:r>
      <w:r w:rsidRPr="00392F58">
        <w:rPr>
          <w:rFonts w:ascii="Times New Roman" w:eastAsia="Times New Roman" w:hAnsi="Times New Roman" w:cs="Times New Roman"/>
          <w:sz w:val="28"/>
          <w:szCs w:val="28"/>
          <w:lang w:val="vi-VN"/>
        </w:rPr>
        <w:t>hối phòng phục vụ cho học tập và giảng dạy đầy đủ theo quy định</w:t>
      </w:r>
      <w:r w:rsidRPr="00296CAA">
        <w:rPr>
          <w:rFonts w:ascii="Times New Roman" w:eastAsia="Times New Roman" w:hAnsi="Times New Roman" w:cs="Times New Roman"/>
          <w:sz w:val="28"/>
          <w:szCs w:val="28"/>
          <w:lang w:val="vi-VN"/>
        </w:rPr>
        <w:t xml:space="preserve"> </w:t>
      </w:r>
      <w:r w:rsidRPr="00296CAA">
        <w:rPr>
          <w:rFonts w:ascii="Times New Roman" w:eastAsia="Calibri" w:hAnsi="Times New Roman" w:cs="Times New Roman"/>
          <w:sz w:val="28"/>
          <w:szCs w:val="28"/>
          <w:lang w:val="vi-VN"/>
        </w:rPr>
        <w:t xml:space="preserve">đáp ứng yêu cầu các hoạt động của nhà trường </w:t>
      </w:r>
      <w:r w:rsidRPr="00392F58">
        <w:rPr>
          <w:rFonts w:ascii="Times New Roman" w:eastAsia="Times New Roman" w:hAnsi="Times New Roman" w:cs="Times New Roman"/>
          <w:spacing w:val="-4"/>
          <w:sz w:val="28"/>
          <w:szCs w:val="28"/>
          <w:lang w:val="vi-VN"/>
        </w:rPr>
        <w:t>[H</w:t>
      </w:r>
      <w:r w:rsidR="009C3937"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9C3937"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9C3937" w:rsidRPr="009C3937" w:rsidRDefault="009C3937" w:rsidP="00185C90">
      <w:pPr>
        <w:spacing w:after="0" w:line="360" w:lineRule="auto"/>
        <w:ind w:firstLine="720"/>
        <w:jc w:val="both"/>
        <w:rPr>
          <w:rFonts w:ascii="Times New Roman" w:eastAsia="Times New Roman" w:hAnsi="Times New Roman" w:cs="Times New Roman"/>
          <w:spacing w:val="-6"/>
          <w:sz w:val="28"/>
          <w:szCs w:val="28"/>
          <w:lang w:val="nb-NO"/>
        </w:rPr>
      </w:pPr>
      <w:r w:rsidRPr="009C3937">
        <w:rPr>
          <w:rFonts w:ascii="Times New Roman" w:eastAsia="Times New Roman" w:hAnsi="Times New Roman" w:cs="Times New Roman"/>
          <w:spacing w:val="-6"/>
          <w:sz w:val="28"/>
          <w:szCs w:val="28"/>
          <w:lang w:val="nb-NO"/>
        </w:rPr>
        <w:t xml:space="preserve">Mức </w:t>
      </w:r>
      <w:r>
        <w:rPr>
          <w:rFonts w:ascii="Times New Roman" w:eastAsia="Times New Roman" w:hAnsi="Times New Roman" w:cs="Times New Roman"/>
          <w:spacing w:val="-6"/>
          <w:sz w:val="28"/>
          <w:szCs w:val="28"/>
          <w:lang w:val="nb-NO"/>
        </w:rPr>
        <w:t>3</w:t>
      </w:r>
      <w:r w:rsidRPr="009C3937">
        <w:rPr>
          <w:rFonts w:ascii="Times New Roman" w:eastAsia="Times New Roman" w:hAnsi="Times New Roman" w:cs="Times New Roman"/>
          <w:spacing w:val="-6"/>
          <w:sz w:val="28"/>
          <w:szCs w:val="28"/>
          <w:lang w:val="nb-NO"/>
        </w:rPr>
        <w:t xml:space="preserve">: </w:t>
      </w:r>
    </w:p>
    <w:p w:rsidR="0039214F" w:rsidRPr="00296CAA" w:rsidRDefault="0039214F"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Times New Roman" w:hAnsi="Times New Roman" w:cs="Times New Roman"/>
          <w:spacing w:val="-6"/>
          <w:sz w:val="28"/>
          <w:szCs w:val="28"/>
          <w:lang w:val="vi-VN"/>
        </w:rPr>
        <w:t xml:space="preserve">Trường có đầy đủ các phòng học, phòng học bộ môn Tin học, Âm nhạc, Mỹ thuật, </w:t>
      </w:r>
      <w:r w:rsidRPr="00296CAA">
        <w:rPr>
          <w:rFonts w:ascii="Times New Roman" w:eastAsia="Times New Roman" w:hAnsi="Times New Roman" w:cs="Times New Roman"/>
          <w:sz w:val="28"/>
          <w:szCs w:val="28"/>
          <w:lang w:val="vi-VN"/>
        </w:rPr>
        <w:t xml:space="preserve">các </w:t>
      </w:r>
      <w:r w:rsidRPr="00392F58">
        <w:rPr>
          <w:rFonts w:ascii="Times New Roman" w:eastAsia="Times New Roman" w:hAnsi="Times New Roman" w:cs="Times New Roman"/>
          <w:sz w:val="28"/>
          <w:szCs w:val="28"/>
          <w:lang w:val="vi-VN"/>
        </w:rPr>
        <w:t xml:space="preserve">phòng </w:t>
      </w:r>
      <w:r w:rsidRPr="00392F58">
        <w:rPr>
          <w:rFonts w:ascii="Times New Roman" w:eastAsia="Times New Roman" w:hAnsi="Times New Roman" w:cs="Times New Roman"/>
          <w:sz w:val="28"/>
          <w:szCs w:val="28"/>
          <w:lang w:val="pt-BR"/>
        </w:rPr>
        <w:t xml:space="preserve">thí nghiệm, thực hành của bộ môn </w:t>
      </w:r>
      <w:r w:rsidRPr="00392F58">
        <w:rPr>
          <w:rFonts w:ascii="Times New Roman" w:eastAsia="Times New Roman" w:hAnsi="Times New Roman" w:cs="Times New Roman"/>
          <w:sz w:val="28"/>
          <w:szCs w:val="28"/>
          <w:lang w:val="vi-VN"/>
        </w:rPr>
        <w:t>Vật lý</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Hóa học, Sinh học</w:t>
      </w:r>
      <w:r w:rsidRPr="00296CAA">
        <w:rPr>
          <w:rFonts w:ascii="Times New Roman" w:eastAsia="Times New Roman" w:hAnsi="Times New Roman" w:cs="Times New Roman"/>
          <w:sz w:val="28"/>
          <w:szCs w:val="28"/>
          <w:lang w:val="vi-VN"/>
        </w:rPr>
        <w:t xml:space="preserve"> được trang bị đầy</w:t>
      </w:r>
      <w:r w:rsidRPr="00296CAA">
        <w:rPr>
          <w:rFonts w:ascii="Times New Roman" w:eastAsia="Times New Roman" w:hAnsi="Times New Roman" w:cs="Times New Roman"/>
          <w:spacing w:val="-6"/>
          <w:sz w:val="28"/>
          <w:szCs w:val="28"/>
          <w:lang w:val="vi-VN"/>
        </w:rPr>
        <w:t xml:space="preserve"> đủ các thiết bị dạy học theo quy định</w:t>
      </w:r>
      <w:r w:rsidR="003775B8" w:rsidRPr="00296CAA">
        <w:rPr>
          <w:rFonts w:ascii="Times New Roman" w:eastAsia="Times New Roman" w:hAnsi="Times New Roman" w:cs="Times New Roman"/>
          <w:spacing w:val="-6"/>
          <w:sz w:val="28"/>
          <w:szCs w:val="28"/>
          <w:lang w:val="vi-VN"/>
        </w:rPr>
        <w:t xml:space="preserve"> </w:t>
      </w:r>
      <w:r w:rsidR="003775B8" w:rsidRPr="003775B8">
        <w:rPr>
          <w:rFonts w:ascii="Times New Roman" w:eastAsia="Times New Roman" w:hAnsi="Times New Roman" w:cs="Times New Roman"/>
          <w:spacing w:val="-6"/>
          <w:sz w:val="28"/>
          <w:szCs w:val="28"/>
          <w:lang w:val="vi-VN"/>
        </w:rPr>
        <w:t>[H</w:t>
      </w:r>
      <w:r w:rsidR="003775B8" w:rsidRPr="00296CAA">
        <w:rPr>
          <w:rFonts w:ascii="Times New Roman" w:eastAsia="Times New Roman" w:hAnsi="Times New Roman" w:cs="Times New Roman"/>
          <w:spacing w:val="-6"/>
          <w:sz w:val="28"/>
          <w:szCs w:val="28"/>
          <w:lang w:val="vi-VN"/>
        </w:rPr>
        <w:t>9</w:t>
      </w:r>
      <w:r w:rsidR="003775B8" w:rsidRPr="003775B8">
        <w:rPr>
          <w:rFonts w:ascii="Times New Roman" w:eastAsia="Times New Roman" w:hAnsi="Times New Roman" w:cs="Times New Roman"/>
          <w:spacing w:val="-6"/>
          <w:sz w:val="28"/>
          <w:szCs w:val="28"/>
          <w:lang w:val="vi-VN"/>
        </w:rPr>
        <w:t>-</w:t>
      </w:r>
      <w:r w:rsidR="003775B8" w:rsidRPr="00296CAA">
        <w:rPr>
          <w:rFonts w:ascii="Times New Roman" w:eastAsia="Times New Roman" w:hAnsi="Times New Roman" w:cs="Times New Roman"/>
          <w:spacing w:val="-6"/>
          <w:sz w:val="28"/>
          <w:szCs w:val="28"/>
          <w:lang w:val="vi-VN"/>
        </w:rPr>
        <w:t>3</w:t>
      </w:r>
      <w:r w:rsidR="003775B8" w:rsidRPr="003775B8">
        <w:rPr>
          <w:rFonts w:ascii="Times New Roman" w:eastAsia="Times New Roman" w:hAnsi="Times New Roman" w:cs="Times New Roman"/>
          <w:spacing w:val="-6"/>
          <w:sz w:val="28"/>
          <w:szCs w:val="28"/>
          <w:lang w:val="vi-VN"/>
        </w:rPr>
        <w:t>.</w:t>
      </w:r>
      <w:r w:rsidR="003775B8" w:rsidRPr="00296CAA">
        <w:rPr>
          <w:rFonts w:ascii="Times New Roman" w:eastAsia="Times New Roman" w:hAnsi="Times New Roman" w:cs="Times New Roman"/>
          <w:spacing w:val="-6"/>
          <w:sz w:val="28"/>
          <w:szCs w:val="28"/>
          <w:lang w:val="vi-VN"/>
        </w:rPr>
        <w:t>1</w:t>
      </w:r>
      <w:r w:rsidR="003775B8" w:rsidRPr="003775B8">
        <w:rPr>
          <w:rFonts w:ascii="Times New Roman" w:eastAsia="Times New Roman" w:hAnsi="Times New Roman" w:cs="Times New Roman"/>
          <w:spacing w:val="-6"/>
          <w:sz w:val="28"/>
          <w:szCs w:val="28"/>
          <w:lang w:val="vi-VN"/>
        </w:rPr>
        <w:t>-0</w:t>
      </w:r>
      <w:r w:rsidR="003775B8" w:rsidRPr="00296CAA">
        <w:rPr>
          <w:rFonts w:ascii="Times New Roman" w:eastAsia="Times New Roman" w:hAnsi="Times New Roman" w:cs="Times New Roman"/>
          <w:spacing w:val="-6"/>
          <w:sz w:val="28"/>
          <w:szCs w:val="28"/>
          <w:lang w:val="vi-VN"/>
        </w:rPr>
        <w:t>1</w:t>
      </w:r>
      <w:r w:rsidR="003775B8" w:rsidRPr="003775B8">
        <w:rPr>
          <w:rFonts w:ascii="Times New Roman" w:eastAsia="Times New Roman" w:hAnsi="Times New Roman" w:cs="Times New Roman"/>
          <w:spacing w:val="-6"/>
          <w:sz w:val="28"/>
          <w:szCs w:val="28"/>
          <w:lang w:val="vi-VN"/>
        </w:rPr>
        <w:t>]</w:t>
      </w:r>
      <w:r w:rsidR="00A04B98">
        <w:rPr>
          <w:rFonts w:ascii="Times New Roman" w:eastAsia="Times New Roman" w:hAnsi="Times New Roman" w:cs="Times New Roman"/>
          <w:spacing w:val="-6"/>
          <w:sz w:val="28"/>
          <w:szCs w:val="28"/>
          <w:lang w:val="vi-VN"/>
        </w:rPr>
        <w:t>;</w:t>
      </w:r>
      <w:r w:rsidR="00A04B98" w:rsidRPr="00A04B98">
        <w:rPr>
          <w:rFonts w:ascii="Times New Roman" w:eastAsia="Times New Roman" w:hAnsi="Times New Roman" w:cs="Times New Roman"/>
          <w:spacing w:val="-6"/>
          <w:sz w:val="28"/>
          <w:szCs w:val="28"/>
          <w:lang w:val="nb-NO"/>
        </w:rPr>
        <w:t xml:space="preserve"> </w:t>
      </w:r>
      <w:r w:rsidR="003775B8" w:rsidRPr="003775B8">
        <w:rPr>
          <w:rFonts w:ascii="Times New Roman" w:eastAsia="Times New Roman" w:hAnsi="Times New Roman" w:cs="Times New Roman"/>
          <w:spacing w:val="-6"/>
          <w:sz w:val="28"/>
          <w:szCs w:val="28"/>
          <w:lang w:val="vi-VN"/>
        </w:rPr>
        <w:t>[H</w:t>
      </w:r>
      <w:r w:rsidR="003775B8" w:rsidRPr="00296CAA">
        <w:rPr>
          <w:rFonts w:ascii="Times New Roman" w:eastAsia="Times New Roman" w:hAnsi="Times New Roman" w:cs="Times New Roman"/>
          <w:spacing w:val="-6"/>
          <w:sz w:val="28"/>
          <w:szCs w:val="28"/>
          <w:lang w:val="vi-VN"/>
        </w:rPr>
        <w:t>3</w:t>
      </w:r>
      <w:r w:rsidR="003775B8" w:rsidRPr="003775B8">
        <w:rPr>
          <w:rFonts w:ascii="Times New Roman" w:eastAsia="Times New Roman" w:hAnsi="Times New Roman" w:cs="Times New Roman"/>
          <w:spacing w:val="-6"/>
          <w:sz w:val="28"/>
          <w:szCs w:val="28"/>
          <w:lang w:val="vi-VN"/>
        </w:rPr>
        <w:t>-</w:t>
      </w:r>
      <w:r w:rsidR="003775B8" w:rsidRPr="00296CAA">
        <w:rPr>
          <w:rFonts w:ascii="Times New Roman" w:eastAsia="Times New Roman" w:hAnsi="Times New Roman" w:cs="Times New Roman"/>
          <w:spacing w:val="-6"/>
          <w:sz w:val="28"/>
          <w:szCs w:val="28"/>
          <w:lang w:val="vi-VN"/>
        </w:rPr>
        <w:t>3</w:t>
      </w:r>
      <w:r w:rsidR="003775B8" w:rsidRPr="003775B8">
        <w:rPr>
          <w:rFonts w:ascii="Times New Roman" w:eastAsia="Times New Roman" w:hAnsi="Times New Roman" w:cs="Times New Roman"/>
          <w:spacing w:val="-6"/>
          <w:sz w:val="28"/>
          <w:szCs w:val="28"/>
          <w:lang w:val="vi-VN"/>
        </w:rPr>
        <w:t>.</w:t>
      </w:r>
      <w:r w:rsidR="003775B8" w:rsidRPr="00296CAA">
        <w:rPr>
          <w:rFonts w:ascii="Times New Roman" w:eastAsia="Times New Roman" w:hAnsi="Times New Roman" w:cs="Times New Roman"/>
          <w:spacing w:val="-6"/>
          <w:sz w:val="28"/>
          <w:szCs w:val="28"/>
          <w:lang w:val="vi-VN"/>
        </w:rPr>
        <w:t>2</w:t>
      </w:r>
      <w:r w:rsidR="003775B8" w:rsidRPr="003775B8">
        <w:rPr>
          <w:rFonts w:ascii="Times New Roman" w:eastAsia="Times New Roman" w:hAnsi="Times New Roman" w:cs="Times New Roman"/>
          <w:spacing w:val="-6"/>
          <w:sz w:val="28"/>
          <w:szCs w:val="28"/>
          <w:lang w:val="vi-VN"/>
        </w:rPr>
        <w:t>-0</w:t>
      </w:r>
      <w:r w:rsidR="003775B8" w:rsidRPr="00296CAA">
        <w:rPr>
          <w:rFonts w:ascii="Times New Roman" w:eastAsia="Times New Roman" w:hAnsi="Times New Roman" w:cs="Times New Roman"/>
          <w:spacing w:val="-6"/>
          <w:sz w:val="28"/>
          <w:szCs w:val="28"/>
          <w:lang w:val="vi-VN"/>
        </w:rPr>
        <w:t>2</w:t>
      </w:r>
      <w:r w:rsidR="003775B8" w:rsidRPr="003775B8">
        <w:rPr>
          <w:rFonts w:ascii="Times New Roman" w:eastAsia="Times New Roman" w:hAnsi="Times New Roman" w:cs="Times New Roman"/>
          <w:spacing w:val="-6"/>
          <w:sz w:val="28"/>
          <w:szCs w:val="28"/>
          <w:lang w:val="vi-VN"/>
        </w:rPr>
        <w:t>]</w:t>
      </w:r>
      <w:r w:rsidRPr="00296CAA">
        <w:rPr>
          <w:rFonts w:ascii="Times New Roman" w:eastAsia="Times New Roman" w:hAnsi="Times New Roman" w:cs="Times New Roman"/>
          <w:spacing w:val="-6"/>
          <w:sz w:val="28"/>
          <w:szCs w:val="28"/>
          <w:lang w:val="vi-VN"/>
        </w:rPr>
        <w:t xml:space="preserve">. Tuy nhiên, trường </w:t>
      </w:r>
      <w:r w:rsidR="00406D70" w:rsidRPr="00406D70">
        <w:rPr>
          <w:rFonts w:ascii="Times New Roman" w:eastAsia="Times New Roman" w:hAnsi="Times New Roman" w:cs="Times New Roman"/>
          <w:spacing w:val="-6"/>
          <w:sz w:val="28"/>
          <w:szCs w:val="28"/>
          <w:lang w:val="vi-VN"/>
        </w:rPr>
        <w:t>không bố trí</w:t>
      </w:r>
      <w:r w:rsidRPr="00296CAA">
        <w:rPr>
          <w:rFonts w:ascii="Times New Roman" w:eastAsia="Times New Roman" w:hAnsi="Times New Roman" w:cs="Times New Roman"/>
          <w:spacing w:val="-6"/>
          <w:sz w:val="28"/>
          <w:szCs w:val="28"/>
          <w:lang w:val="vi-VN"/>
        </w:rPr>
        <w:t xml:space="preserve"> phòng để tổ chức các hoạt động giáo dục cho học sinh hoàn cảnh đặc biệt vì nhà trường không có học sinh thuộc diện </w:t>
      </w:r>
      <w:r w:rsidR="00406D70">
        <w:rPr>
          <w:rFonts w:ascii="Times New Roman" w:eastAsia="Times New Roman" w:hAnsi="Times New Roman" w:cs="Times New Roman"/>
          <w:spacing w:val="-6"/>
          <w:sz w:val="28"/>
          <w:szCs w:val="28"/>
          <w:lang w:val="vi-VN"/>
        </w:rPr>
        <w:t>khuyết tật</w:t>
      </w:r>
      <w:r w:rsidR="00ED3858" w:rsidRPr="00ED3858">
        <w:rPr>
          <w:rFonts w:ascii="Times New Roman" w:eastAsia="Times New Roman" w:hAnsi="Times New Roman" w:cs="Times New Roman"/>
          <w:spacing w:val="-6"/>
          <w:sz w:val="28"/>
          <w:szCs w:val="28"/>
          <w:lang w:val="vi-VN"/>
        </w:rPr>
        <w:t>, chỉ có học sinh bị bỏ rơi, mồ côi, không rõ cha mẹ</w:t>
      </w:r>
      <w:r w:rsidRPr="00296CAA">
        <w:rPr>
          <w:rFonts w:ascii="Times New Roman" w:eastAsia="Times New Roman" w:hAnsi="Times New Roman" w:cs="Times New Roman"/>
          <w:spacing w:val="-6"/>
          <w:sz w:val="28"/>
          <w:szCs w:val="28"/>
          <w:lang w:val="vi-VN"/>
        </w:rPr>
        <w:t>.</w:t>
      </w:r>
    </w:p>
    <w:p w:rsidR="00BF7EA0" w:rsidRPr="00392F58" w:rsidRDefault="00BF7EA0" w:rsidP="00DB67E6">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BF7EA0" w:rsidRPr="00392F58" w:rsidRDefault="00BF7EA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 Trường </w:t>
      </w:r>
      <w:r w:rsidRPr="00296CAA">
        <w:rPr>
          <w:rFonts w:ascii="Times New Roman" w:eastAsia="Times New Roman" w:hAnsi="Times New Roman" w:cs="Times New Roman"/>
          <w:sz w:val="28"/>
          <w:szCs w:val="28"/>
          <w:lang w:val="nb-NO"/>
        </w:rPr>
        <w:t>c</w:t>
      </w:r>
      <w:r w:rsidRPr="00392F58">
        <w:rPr>
          <w:rFonts w:ascii="Times New Roman" w:eastAsia="Times New Roman" w:hAnsi="Times New Roman" w:cs="Times New Roman"/>
          <w:sz w:val="28"/>
          <w:szCs w:val="28"/>
          <w:lang w:val="vi-VN"/>
        </w:rPr>
        <w:t xml:space="preserve">ó đủ phòng học để học </w:t>
      </w:r>
      <w:r w:rsidR="002E0A60" w:rsidRPr="00296CAA">
        <w:rPr>
          <w:rFonts w:ascii="Times New Roman" w:eastAsia="Times New Roman" w:hAnsi="Times New Roman" w:cs="Times New Roman"/>
          <w:sz w:val="28"/>
          <w:szCs w:val="28"/>
          <w:lang w:val="nb-NO"/>
        </w:rPr>
        <w:t>2</w:t>
      </w:r>
      <w:r w:rsidRPr="00392F58">
        <w:rPr>
          <w:rFonts w:ascii="Times New Roman" w:eastAsia="Times New Roman" w:hAnsi="Times New Roman" w:cs="Times New Roman"/>
          <w:sz w:val="28"/>
          <w:szCs w:val="28"/>
          <w:lang w:val="vi-VN"/>
        </w:rPr>
        <w:t xml:space="preserve"> buổi/ngày</w:t>
      </w:r>
      <w:r w:rsidRPr="00296CAA">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p</w:t>
      </w:r>
      <w:r w:rsidRPr="00392F58">
        <w:rPr>
          <w:rFonts w:ascii="Times New Roman" w:eastAsia="Times New Roman" w:hAnsi="Times New Roman" w:cs="Times New Roman"/>
          <w:sz w:val="28"/>
          <w:szCs w:val="28"/>
          <w:lang w:val="vi-VN"/>
        </w:rPr>
        <w:t xml:space="preserve">hòng học đảm bảo đủ ánh sáng, thoáng mát, </w:t>
      </w:r>
      <w:r w:rsidRPr="00296CAA">
        <w:rPr>
          <w:rFonts w:ascii="Times New Roman" w:eastAsia="Times New Roman" w:hAnsi="Times New Roman" w:cs="Times New Roman"/>
          <w:sz w:val="28"/>
          <w:szCs w:val="28"/>
          <w:lang w:val="nb-NO"/>
        </w:rPr>
        <w:t xml:space="preserve">có </w:t>
      </w:r>
      <w:r w:rsidRPr="00392F58">
        <w:rPr>
          <w:rFonts w:ascii="Times New Roman" w:eastAsia="Times New Roman" w:hAnsi="Times New Roman" w:cs="Times New Roman"/>
          <w:sz w:val="28"/>
          <w:szCs w:val="28"/>
          <w:lang w:val="vi-VN"/>
        </w:rPr>
        <w:t>đủ bàn ghế phù hợp với các đối tượng học sinh.</w:t>
      </w:r>
    </w:p>
    <w:p w:rsidR="00BF7EA0" w:rsidRPr="00392F58" w:rsidRDefault="00BF7EA0" w:rsidP="00DB67E6">
      <w:pPr>
        <w:pStyle w:val="ListParagraph"/>
        <w:numPr>
          <w:ilvl w:val="0"/>
          <w:numId w:val="1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 xml:space="preserve">Điểm yếu </w:t>
      </w:r>
    </w:p>
    <w:p w:rsidR="00BF7EA0" w:rsidRPr="00392F58" w:rsidRDefault="00BF7EA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296CAA">
        <w:rPr>
          <w:rFonts w:ascii="Times New Roman" w:eastAsia="Calibri" w:hAnsi="Times New Roman" w:cs="Times New Roman"/>
          <w:sz w:val="28"/>
          <w:szCs w:val="28"/>
          <w:lang w:val="nb-NO"/>
        </w:rPr>
        <w:t>Một số bàn ghế học sinh kém chất lượng nên dễ hư hỏng.</w:t>
      </w:r>
    </w:p>
    <w:p w:rsidR="00BF7EA0" w:rsidRPr="00392F58" w:rsidRDefault="00BF7EA0" w:rsidP="00DB67E6">
      <w:pPr>
        <w:numPr>
          <w:ilvl w:val="0"/>
          <w:numId w:val="17"/>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BF7EA0" w:rsidRPr="00392F58" w:rsidRDefault="00BF7EA0"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vi-VN"/>
        </w:rPr>
        <w:t>Trong năm học 201</w:t>
      </w:r>
      <w:r w:rsidR="00B437CA"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009655E1"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Phó Hiệu trưởng </w:t>
      </w:r>
      <w:r w:rsidR="00EF6A77" w:rsidRPr="00296CAA">
        <w:rPr>
          <w:rFonts w:ascii="Times New Roman" w:eastAsia="Times New Roman" w:hAnsi="Times New Roman" w:cs="Times New Roman"/>
          <w:sz w:val="28"/>
          <w:szCs w:val="28"/>
          <w:lang w:val="nb-NO"/>
        </w:rPr>
        <w:t xml:space="preserve">tiếp tục </w:t>
      </w:r>
      <w:r w:rsidRPr="00392F58">
        <w:rPr>
          <w:rFonts w:ascii="Times New Roman" w:eastAsia="Times New Roman" w:hAnsi="Times New Roman" w:cs="Times New Roman"/>
          <w:sz w:val="28"/>
          <w:szCs w:val="28"/>
          <w:lang w:val="pt-BR"/>
        </w:rPr>
        <w:t>thường xuyên kiểm tra công tác bảo quản, bảo trì cơ sở vật chất, bàn ghế giáo viên và học sinh, rà soát</w:t>
      </w:r>
      <w:r w:rsidR="00D25128">
        <w:rPr>
          <w:rFonts w:ascii="Times New Roman" w:eastAsia="Times New Roman" w:hAnsi="Times New Roman" w:cs="Times New Roman"/>
          <w:sz w:val="28"/>
          <w:szCs w:val="28"/>
          <w:lang w:val="pt-BR"/>
        </w:rPr>
        <w:t xml:space="preserve"> và bổ sung, sửa chữa bàn ghế hằ</w:t>
      </w:r>
      <w:r w:rsidRPr="00392F58">
        <w:rPr>
          <w:rFonts w:ascii="Times New Roman" w:eastAsia="Times New Roman" w:hAnsi="Times New Roman" w:cs="Times New Roman"/>
          <w:sz w:val="28"/>
          <w:szCs w:val="28"/>
          <w:lang w:val="pt-BR"/>
        </w:rPr>
        <w:t>ng năm.</w:t>
      </w:r>
    </w:p>
    <w:p w:rsidR="00CB4080" w:rsidRPr="00392F58" w:rsidRDefault="00BF7EA0" w:rsidP="00DB67E6">
      <w:pPr>
        <w:pStyle w:val="ListParagraph"/>
        <w:numPr>
          <w:ilvl w:val="0"/>
          <w:numId w:val="17"/>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 xml:space="preserve">: </w:t>
      </w:r>
      <w:r w:rsidRPr="00392F58">
        <w:rPr>
          <w:rFonts w:ascii="Times New Roman" w:eastAsia="Times New Roman" w:hAnsi="Times New Roman"/>
          <w:sz w:val="28"/>
          <w:szCs w:val="28"/>
          <w:lang w:val="nb-NO"/>
        </w:rPr>
        <w:t xml:space="preserve">Đạt Mức </w:t>
      </w:r>
      <w:r w:rsidR="003864EC">
        <w:rPr>
          <w:rFonts w:ascii="Times New Roman" w:eastAsia="Times New Roman" w:hAnsi="Times New Roman"/>
          <w:sz w:val="28"/>
          <w:szCs w:val="28"/>
          <w:lang w:val="nb-NO"/>
        </w:rPr>
        <w:t>3</w:t>
      </w:r>
      <w:r w:rsidRPr="00392F58">
        <w:rPr>
          <w:rFonts w:ascii="Times New Roman" w:eastAsia="Times New Roman" w:hAnsi="Times New Roman"/>
          <w:sz w:val="28"/>
          <w:szCs w:val="28"/>
          <w:lang w:val="nb-NO"/>
        </w:rPr>
        <w:t>.</w:t>
      </w:r>
    </w:p>
    <w:p w:rsidR="005A22C9" w:rsidRPr="00392F58" w:rsidRDefault="005A22C9"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3.3</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Khối hành chính - quản trị</w:t>
      </w:r>
    </w:p>
    <w:p w:rsidR="005A22C9" w:rsidRPr="00392F58" w:rsidRDefault="005A22C9"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5A22C9" w:rsidRPr="00296CAA" w:rsidRDefault="005A22C9"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lastRenderedPageBreak/>
        <w:t>a) Đáp ứng yêu cầu tối thiểu các hoạt động hành chính - quản trị của nhà trường;</w:t>
      </w:r>
    </w:p>
    <w:p w:rsidR="005A22C9" w:rsidRPr="00296CAA" w:rsidRDefault="005A22C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Khu để xe được bố trí hợp lý, đảm bảo an toàn, trật tự;</w:t>
      </w:r>
    </w:p>
    <w:p w:rsidR="005A22C9" w:rsidRPr="00296CAA" w:rsidRDefault="005A22C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Định kỳ sửa chữa, bổ sung các thiết bị khối hành chính - quản trị</w:t>
      </w:r>
      <w:r w:rsidRPr="00392F58">
        <w:rPr>
          <w:rFonts w:ascii="Times New Roman" w:eastAsia="Times New Roman" w:hAnsi="Times New Roman" w:cs="Times New Roman"/>
          <w:sz w:val="28"/>
          <w:szCs w:val="28"/>
          <w:lang w:val="vi-VN"/>
        </w:rPr>
        <w:t>.</w:t>
      </w:r>
    </w:p>
    <w:p w:rsidR="005A22C9" w:rsidRPr="00392F58" w:rsidRDefault="005A22C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5A22C9" w:rsidRPr="00296CAA" w:rsidRDefault="005A22C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Calibri" w:hAnsi="Times New Roman" w:cs="Times New Roman"/>
          <w:sz w:val="28"/>
          <w:szCs w:val="28"/>
          <w:lang w:val="nb-NO"/>
        </w:rPr>
        <w:t xml:space="preserve">Khối </w:t>
      </w:r>
      <w:r w:rsidRPr="00392F58">
        <w:rPr>
          <w:rFonts w:ascii="Times New Roman" w:eastAsia="Calibri" w:hAnsi="Times New Roman" w:cs="Times New Roman"/>
          <w:sz w:val="28"/>
          <w:szCs w:val="28"/>
          <w:lang w:val="vi-VN"/>
        </w:rPr>
        <w:t xml:space="preserve">hành chính </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quản trị</w:t>
      </w:r>
      <w:r w:rsidRPr="00296CAA">
        <w:rPr>
          <w:rFonts w:ascii="Times New Roman" w:eastAsia="Calibri" w:hAnsi="Times New Roman" w:cs="Times New Roman"/>
          <w:sz w:val="28"/>
          <w:szCs w:val="28"/>
          <w:lang w:val="nb-NO"/>
        </w:rPr>
        <w:t xml:space="preserve"> theo quy định;</w:t>
      </w:r>
      <w:r w:rsidRPr="00392F58">
        <w:rPr>
          <w:rFonts w:ascii="Times New Roman" w:eastAsia="Calibri" w:hAnsi="Times New Roman" w:cs="Times New Roman"/>
          <w:sz w:val="28"/>
          <w:szCs w:val="28"/>
          <w:lang w:val="vi-VN"/>
        </w:rPr>
        <w:t xml:space="preserve"> </w:t>
      </w:r>
      <w:r w:rsidRPr="00296CAA">
        <w:rPr>
          <w:rFonts w:ascii="Times New Roman" w:eastAsia="Times New Roman" w:hAnsi="Times New Roman" w:cs="Times New Roman"/>
          <w:sz w:val="28"/>
          <w:szCs w:val="28"/>
          <w:lang w:val="nb-NO"/>
        </w:rPr>
        <w:t>khu bếp, nhà ăn, nhà nghỉ (nếu có) phải đảm bảo điều kiện sức khỏe, an toàn, vệ sinh cho giáo viên, nhân viên và học sinh.</w:t>
      </w:r>
    </w:p>
    <w:p w:rsidR="009B3EE1" w:rsidRPr="009B3EE1" w:rsidRDefault="009B3EE1" w:rsidP="00185C90">
      <w:pPr>
        <w:spacing w:after="0" w:line="360" w:lineRule="auto"/>
        <w:ind w:firstLine="720"/>
        <w:jc w:val="both"/>
        <w:rPr>
          <w:rFonts w:ascii="Times New Roman" w:eastAsia="Times New Roman" w:hAnsi="Times New Roman" w:cs="Times New Roman"/>
          <w:spacing w:val="-6"/>
          <w:sz w:val="28"/>
          <w:szCs w:val="28"/>
          <w:lang w:val="nb-NO"/>
        </w:rPr>
      </w:pPr>
      <w:r w:rsidRPr="009B3EE1">
        <w:rPr>
          <w:rFonts w:ascii="Times New Roman" w:eastAsia="Times New Roman" w:hAnsi="Times New Roman" w:cs="Times New Roman"/>
          <w:spacing w:val="-6"/>
          <w:sz w:val="28"/>
          <w:szCs w:val="28"/>
          <w:lang w:val="nb-NO"/>
        </w:rPr>
        <w:t xml:space="preserve">Mức </w:t>
      </w:r>
      <w:r>
        <w:rPr>
          <w:rFonts w:ascii="Times New Roman" w:eastAsia="Times New Roman" w:hAnsi="Times New Roman" w:cs="Times New Roman"/>
          <w:spacing w:val="-6"/>
          <w:sz w:val="28"/>
          <w:szCs w:val="28"/>
          <w:lang w:val="nb-NO"/>
        </w:rPr>
        <w:t>3</w:t>
      </w:r>
      <w:r w:rsidRPr="009B3EE1">
        <w:rPr>
          <w:rFonts w:ascii="Times New Roman" w:eastAsia="Times New Roman" w:hAnsi="Times New Roman" w:cs="Times New Roman"/>
          <w:spacing w:val="-6"/>
          <w:sz w:val="28"/>
          <w:szCs w:val="28"/>
          <w:lang w:val="nb-NO"/>
        </w:rPr>
        <w:t xml:space="preserve">: </w:t>
      </w:r>
    </w:p>
    <w:p w:rsidR="00274DF3" w:rsidRPr="00296CAA" w:rsidRDefault="00274DF3"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Khối hành chính - quản trị có đầy đủ các thiết bị được sắp xếp hợp lý, khoa học và hỗ trợ hiệu quả các hoạt động nhà trường.</w:t>
      </w:r>
    </w:p>
    <w:p w:rsidR="005A22C9" w:rsidRPr="00392F58" w:rsidRDefault="005A22C9" w:rsidP="008117CD">
      <w:pPr>
        <w:pStyle w:val="ListParagraph"/>
        <w:numPr>
          <w:ilvl w:val="0"/>
          <w:numId w:val="2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5A22C9" w:rsidRPr="00392F58" w:rsidRDefault="005A22C9" w:rsidP="00185C90">
      <w:pPr>
        <w:spacing w:after="0" w:line="360" w:lineRule="auto"/>
        <w:ind w:firstLine="720"/>
        <w:jc w:val="both"/>
        <w:rPr>
          <w:rFonts w:ascii="Times New Roman" w:eastAsia="Times New Roman" w:hAnsi="Times New Roman" w:cs="Times New Roman"/>
          <w:b/>
          <w:bCs/>
          <w:sz w:val="28"/>
          <w:szCs w:val="28"/>
        </w:rPr>
      </w:pPr>
      <w:r w:rsidRPr="00392F58">
        <w:rPr>
          <w:rFonts w:ascii="Times New Roman" w:eastAsia="Times New Roman" w:hAnsi="Times New Roman" w:cs="Times New Roman"/>
          <w:spacing w:val="-4"/>
          <w:sz w:val="28"/>
          <w:szCs w:val="28"/>
          <w:lang w:val="nb-NO"/>
        </w:rPr>
        <w:t xml:space="preserve">Mức 1: </w:t>
      </w:r>
    </w:p>
    <w:p w:rsidR="005A22C9" w:rsidRPr="00392F58" w:rsidRDefault="005A22C9"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rPr>
        <w:t xml:space="preserve">Trường có 02 phòng học </w:t>
      </w:r>
      <w:r w:rsidRPr="00392F58">
        <w:rPr>
          <w:rFonts w:ascii="Times New Roman" w:eastAsia="Times New Roman" w:hAnsi="Times New Roman" w:cs="Times New Roman"/>
          <w:sz w:val="28"/>
          <w:szCs w:val="28"/>
          <w:lang w:val="vi-VN"/>
        </w:rPr>
        <w:t>Tin học</w:t>
      </w:r>
      <w:r w:rsidRPr="00392F58">
        <w:rPr>
          <w:rFonts w:ascii="Times New Roman" w:eastAsia="Times New Roman" w:hAnsi="Times New Roman" w:cs="Times New Roman"/>
          <w:sz w:val="28"/>
          <w:szCs w:val="28"/>
        </w:rPr>
        <w:t>, có phòng bộ môn Âm nhạc và phòng bộ môn M</w:t>
      </w:r>
      <w:r w:rsidR="00ED3858">
        <w:rPr>
          <w:rFonts w:ascii="Times New Roman" w:eastAsia="Times New Roman" w:hAnsi="Times New Roman" w:cs="Times New Roman"/>
          <w:sz w:val="28"/>
          <w:szCs w:val="28"/>
        </w:rPr>
        <w:t>ĩ</w:t>
      </w:r>
      <w:r w:rsidRPr="00392F58">
        <w:rPr>
          <w:rFonts w:ascii="Times New Roman" w:eastAsia="Times New Roman" w:hAnsi="Times New Roman" w:cs="Times New Roman"/>
          <w:sz w:val="28"/>
          <w:szCs w:val="28"/>
        </w:rPr>
        <w:t xml:space="preserve"> thuật, </w:t>
      </w:r>
      <w:r w:rsidRPr="00392F58">
        <w:rPr>
          <w:rFonts w:ascii="Times New Roman" w:eastAsia="Calibri" w:hAnsi="Times New Roman" w:cs="Times New Roman"/>
          <w:sz w:val="28"/>
          <w:szCs w:val="28"/>
          <w:lang w:val="vi-VN"/>
        </w:rPr>
        <w:t>phòng thiết bị giáo dục</w:t>
      </w:r>
      <w:r w:rsidRPr="00392F58">
        <w:rPr>
          <w:rFonts w:ascii="Times New Roman" w:eastAsia="Calibri" w:hAnsi="Times New Roman" w:cs="Times New Roman"/>
          <w:sz w:val="28"/>
          <w:szCs w:val="28"/>
        </w:rPr>
        <w:t xml:space="preserve">, </w:t>
      </w:r>
      <w:r w:rsidRPr="00392F58">
        <w:rPr>
          <w:rFonts w:ascii="Times New Roman" w:eastAsia="Calibri" w:hAnsi="Times New Roman" w:cs="Times New Roman"/>
          <w:sz w:val="28"/>
          <w:szCs w:val="28"/>
          <w:lang w:val="vi-VN"/>
        </w:rPr>
        <w:t>phòng truyền thống</w:t>
      </w:r>
      <w:r w:rsidRPr="00392F58">
        <w:rPr>
          <w:rFonts w:ascii="Times New Roman" w:eastAsia="Calibri" w:hAnsi="Times New Roman" w:cs="Times New Roman"/>
          <w:sz w:val="28"/>
          <w:szCs w:val="28"/>
        </w:rPr>
        <w:t>,</w:t>
      </w:r>
      <w:r w:rsidRPr="00392F58">
        <w:rPr>
          <w:rFonts w:ascii="Times New Roman" w:eastAsia="Calibri" w:hAnsi="Times New Roman" w:cs="Times New Roman"/>
          <w:sz w:val="28"/>
          <w:szCs w:val="28"/>
          <w:lang w:val="vi-VN"/>
        </w:rPr>
        <w:t xml:space="preserve"> </w:t>
      </w:r>
      <w:r w:rsidRPr="00392F58">
        <w:rPr>
          <w:rFonts w:ascii="Times New Roman" w:eastAsia="Calibri" w:hAnsi="Times New Roman" w:cs="Times New Roman"/>
          <w:sz w:val="28"/>
          <w:szCs w:val="28"/>
        </w:rPr>
        <w:t>phòng Đ</w:t>
      </w:r>
      <w:r w:rsidR="00F1410E">
        <w:rPr>
          <w:rFonts w:ascii="Times New Roman" w:eastAsia="Calibri" w:hAnsi="Times New Roman" w:cs="Times New Roman"/>
          <w:sz w:val="28"/>
          <w:szCs w:val="28"/>
        </w:rPr>
        <w:t>oàn</w:t>
      </w:r>
      <w:r w:rsidRPr="00392F58">
        <w:rPr>
          <w:rFonts w:ascii="Times New Roman" w:eastAsia="Calibri" w:hAnsi="Times New Roman" w:cs="Times New Roman"/>
          <w:sz w:val="28"/>
          <w:szCs w:val="28"/>
        </w:rPr>
        <w:t xml:space="preserve"> - </w:t>
      </w:r>
      <w:r w:rsidRPr="00392F58">
        <w:rPr>
          <w:rFonts w:ascii="Times New Roman" w:eastAsia="Calibri" w:hAnsi="Times New Roman" w:cs="Times New Roman"/>
          <w:sz w:val="28"/>
          <w:szCs w:val="28"/>
          <w:lang w:val="vi-VN"/>
        </w:rPr>
        <w:t xml:space="preserve">Đội </w:t>
      </w:r>
      <w:r w:rsidRPr="00392F58">
        <w:rPr>
          <w:rFonts w:ascii="Times New Roman" w:eastAsia="Calibri" w:hAnsi="Times New Roman" w:cs="Times New Roman"/>
          <w:sz w:val="28"/>
          <w:szCs w:val="28"/>
        </w:rPr>
        <w:t>được trang bị đầy đủ trang thiết bị, bàn ghế</w:t>
      </w:r>
      <w:r w:rsidR="00406D70">
        <w:rPr>
          <w:rFonts w:ascii="Times New Roman" w:eastAsia="Calibri" w:hAnsi="Times New Roman" w:cs="Times New Roman"/>
          <w:sz w:val="28"/>
          <w:szCs w:val="28"/>
        </w:rPr>
        <w:t>,</w:t>
      </w:r>
      <w:r w:rsidRPr="00392F58">
        <w:rPr>
          <w:rFonts w:ascii="Times New Roman" w:eastAsia="Calibri" w:hAnsi="Times New Roman" w:cs="Times New Roman"/>
          <w:sz w:val="28"/>
          <w:szCs w:val="28"/>
        </w:rPr>
        <w:t xml:space="preserve">… </w:t>
      </w:r>
      <w:r w:rsidRPr="00392F58">
        <w:rPr>
          <w:rFonts w:ascii="Times New Roman" w:eastAsia="Calibri" w:hAnsi="Times New Roman" w:cs="Times New Roman"/>
          <w:sz w:val="28"/>
          <w:szCs w:val="28"/>
          <w:lang w:val="vi-VN"/>
        </w:rPr>
        <w:t>đáp ứng các yêu cầu tối thiểu các hoạt động giáo dục</w:t>
      </w:r>
      <w:r w:rsidR="00F1410E">
        <w:rPr>
          <w:rFonts w:ascii="Times New Roman" w:eastAsia="Calibri" w:hAnsi="Times New Roman" w:cs="Times New Roman"/>
          <w:sz w:val="28"/>
          <w:szCs w:val="28"/>
        </w:rPr>
        <w:t xml:space="preserve"> </w:t>
      </w:r>
      <w:r w:rsidR="00F1410E" w:rsidRPr="00F1410E">
        <w:rPr>
          <w:rFonts w:ascii="Times New Roman" w:eastAsia="Calibri" w:hAnsi="Times New Roman" w:cs="Times New Roman"/>
          <w:sz w:val="28"/>
          <w:szCs w:val="28"/>
          <w:lang w:val="vi-VN"/>
        </w:rPr>
        <w:t>[H</w:t>
      </w:r>
      <w:r w:rsidR="00F1410E" w:rsidRPr="00F1410E">
        <w:rPr>
          <w:rFonts w:ascii="Times New Roman" w:eastAsia="Calibri" w:hAnsi="Times New Roman" w:cs="Times New Roman"/>
          <w:sz w:val="28"/>
          <w:szCs w:val="28"/>
        </w:rPr>
        <w:t>9</w:t>
      </w:r>
      <w:r w:rsidR="00F1410E" w:rsidRPr="00F1410E">
        <w:rPr>
          <w:rFonts w:ascii="Times New Roman" w:eastAsia="Calibri" w:hAnsi="Times New Roman" w:cs="Times New Roman"/>
          <w:sz w:val="28"/>
          <w:szCs w:val="28"/>
          <w:lang w:val="vi-VN"/>
        </w:rPr>
        <w:t>-</w:t>
      </w:r>
      <w:r w:rsidR="00F1410E" w:rsidRPr="00F1410E">
        <w:rPr>
          <w:rFonts w:ascii="Times New Roman" w:eastAsia="Calibri" w:hAnsi="Times New Roman" w:cs="Times New Roman"/>
          <w:sz w:val="28"/>
          <w:szCs w:val="28"/>
        </w:rPr>
        <w:t>1.6</w:t>
      </w:r>
      <w:r w:rsidR="00F1410E" w:rsidRPr="00F1410E">
        <w:rPr>
          <w:rFonts w:ascii="Times New Roman" w:eastAsia="Calibri" w:hAnsi="Times New Roman" w:cs="Times New Roman"/>
          <w:sz w:val="28"/>
          <w:szCs w:val="28"/>
          <w:lang w:val="vi-VN"/>
        </w:rPr>
        <w:t>-</w:t>
      </w:r>
      <w:r w:rsidR="00F1410E" w:rsidRPr="00F1410E">
        <w:rPr>
          <w:rFonts w:ascii="Times New Roman" w:eastAsia="Calibri" w:hAnsi="Times New Roman" w:cs="Times New Roman"/>
          <w:sz w:val="28"/>
          <w:szCs w:val="28"/>
        </w:rPr>
        <w:t>10</w:t>
      </w:r>
      <w:r w:rsidR="00F1410E" w:rsidRPr="00F1410E">
        <w:rPr>
          <w:rFonts w:ascii="Times New Roman" w:eastAsia="Calibri" w:hAnsi="Times New Roman" w:cs="Times New Roman"/>
          <w:sz w:val="28"/>
          <w:szCs w:val="28"/>
          <w:lang w:val="vi-VN"/>
        </w:rPr>
        <w:t>]</w:t>
      </w:r>
      <w:r w:rsidR="00F1410E" w:rsidRPr="00F1410E">
        <w:rPr>
          <w:rFonts w:ascii="Times New Roman" w:eastAsia="Calibri" w:hAnsi="Times New Roman" w:cs="Times New Roman"/>
          <w:sz w:val="28"/>
          <w:szCs w:val="28"/>
        </w:rPr>
        <w:t>;</w:t>
      </w:r>
      <w:r w:rsidRPr="00392F58">
        <w:rPr>
          <w:rFonts w:ascii="Times New Roman" w:eastAsia="Calibri" w:hAnsi="Times New Roman" w:cs="Times New Roman"/>
          <w:sz w:val="28"/>
          <w:szCs w:val="28"/>
        </w:rPr>
        <w:t xml:space="preserve"> </w:t>
      </w:r>
      <w:r w:rsidRPr="00392F58">
        <w:rPr>
          <w:rFonts w:ascii="Times New Roman" w:eastAsia="Times New Roman" w:hAnsi="Times New Roman" w:cs="Times New Roman"/>
          <w:spacing w:val="-4"/>
          <w:sz w:val="28"/>
          <w:szCs w:val="28"/>
          <w:lang w:val="vi-VN"/>
        </w:rPr>
        <w:t>[H</w:t>
      </w:r>
      <w:r w:rsidR="00274DF3">
        <w:rPr>
          <w:rFonts w:ascii="Times New Roman" w:eastAsia="Times New Roman" w:hAnsi="Times New Roman" w:cs="Times New Roman"/>
          <w:spacing w:val="-4"/>
          <w:sz w:val="28"/>
          <w:szCs w:val="28"/>
        </w:rPr>
        <w:t>9</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3</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1</w:t>
      </w:r>
      <w:r w:rsidRPr="00392F58">
        <w:rPr>
          <w:rFonts w:ascii="Times New Roman" w:eastAsia="Times New Roman" w:hAnsi="Times New Roman" w:cs="Times New Roman"/>
          <w:spacing w:val="-4"/>
          <w:sz w:val="28"/>
          <w:szCs w:val="28"/>
          <w:lang w:val="vi-VN"/>
        </w:rPr>
        <w:t>-0</w:t>
      </w:r>
      <w:r w:rsidRPr="00392F58">
        <w:rPr>
          <w:rFonts w:ascii="Times New Roman" w:eastAsia="Times New Roman" w:hAnsi="Times New Roman" w:cs="Times New Roman"/>
          <w:spacing w:val="-4"/>
          <w:sz w:val="28"/>
          <w:szCs w:val="28"/>
        </w:rPr>
        <w:t>1</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 xml:space="preserve">; </w:t>
      </w:r>
      <w:r w:rsidRPr="00392F58">
        <w:rPr>
          <w:rFonts w:ascii="Times New Roman" w:eastAsia="Times New Roman" w:hAnsi="Times New Roman" w:cs="Times New Roman"/>
          <w:spacing w:val="-4"/>
          <w:sz w:val="28"/>
          <w:szCs w:val="28"/>
          <w:lang w:val="vi-VN"/>
        </w:rPr>
        <w:t>[H</w:t>
      </w:r>
      <w:r w:rsidR="00274DF3">
        <w:rPr>
          <w:rFonts w:ascii="Times New Roman" w:eastAsia="Times New Roman" w:hAnsi="Times New Roman" w:cs="Times New Roman"/>
          <w:spacing w:val="-4"/>
          <w:sz w:val="28"/>
          <w:szCs w:val="28"/>
        </w:rPr>
        <w:t>3</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3</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2</w:t>
      </w:r>
      <w:r w:rsidRPr="00392F58">
        <w:rPr>
          <w:rFonts w:ascii="Times New Roman" w:eastAsia="Times New Roman" w:hAnsi="Times New Roman" w:cs="Times New Roman"/>
          <w:spacing w:val="-4"/>
          <w:sz w:val="28"/>
          <w:szCs w:val="28"/>
          <w:lang w:val="vi-VN"/>
        </w:rPr>
        <w:t>-0</w:t>
      </w:r>
      <w:r w:rsidRPr="00392F58">
        <w:rPr>
          <w:rFonts w:ascii="Times New Roman" w:eastAsia="Times New Roman" w:hAnsi="Times New Roman" w:cs="Times New Roman"/>
          <w:spacing w:val="-4"/>
          <w:sz w:val="28"/>
          <w:szCs w:val="28"/>
        </w:rPr>
        <w:t>2</w:t>
      </w:r>
      <w:r w:rsidRPr="00392F58">
        <w:rPr>
          <w:rFonts w:ascii="Times New Roman" w:eastAsia="Times New Roman" w:hAnsi="Times New Roman" w:cs="Times New Roman"/>
          <w:spacing w:val="-4"/>
          <w:sz w:val="28"/>
          <w:szCs w:val="28"/>
          <w:lang w:val="vi-VN"/>
        </w:rPr>
        <w:t>]</w:t>
      </w:r>
      <w:r w:rsidRPr="00392F58">
        <w:rPr>
          <w:rFonts w:ascii="Times New Roman" w:eastAsia="Times New Roman" w:hAnsi="Times New Roman" w:cs="Times New Roman"/>
          <w:spacing w:val="-4"/>
          <w:sz w:val="28"/>
          <w:szCs w:val="28"/>
        </w:rPr>
        <w:t>.</w:t>
      </w:r>
      <w:r w:rsidRPr="00392F58">
        <w:rPr>
          <w:rFonts w:ascii="Times New Roman" w:eastAsia="Times New Roman" w:hAnsi="Times New Roman" w:cs="Times New Roman"/>
          <w:sz w:val="28"/>
          <w:szCs w:val="28"/>
        </w:rPr>
        <w:t xml:space="preserve"> </w:t>
      </w:r>
    </w:p>
    <w:p w:rsidR="005A22C9" w:rsidRPr="00392F58" w:rsidRDefault="005A22C9"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4"/>
          <w:sz w:val="28"/>
          <w:szCs w:val="28"/>
          <w:lang w:val="sv-SE"/>
        </w:rPr>
        <w:t>Nhà trường có khu vực để xe cho cán bộ,</w:t>
      </w:r>
      <w:r w:rsidRPr="00392F58">
        <w:rPr>
          <w:rFonts w:ascii="Times New Roman" w:eastAsia="Times New Roman" w:hAnsi="Times New Roman" w:cs="Times New Roman"/>
          <w:b/>
          <w:spacing w:val="-4"/>
          <w:sz w:val="28"/>
          <w:szCs w:val="28"/>
          <w:lang w:val="sv-SE"/>
        </w:rPr>
        <w:t xml:space="preserve"> </w:t>
      </w:r>
      <w:r w:rsidRPr="00392F58">
        <w:rPr>
          <w:rFonts w:ascii="Times New Roman" w:eastAsia="Times New Roman" w:hAnsi="Times New Roman" w:cs="Times New Roman"/>
          <w:spacing w:val="-4"/>
          <w:sz w:val="28"/>
          <w:szCs w:val="28"/>
          <w:lang w:val="sv-SE"/>
        </w:rPr>
        <w:t xml:space="preserve">giáo viên, nhân viên và học sinh được bố trí riêng biệt, đảm bảo an toàn, trật tự </w:t>
      </w:r>
      <w:r w:rsidRPr="00392F58">
        <w:rPr>
          <w:rFonts w:ascii="Times New Roman" w:eastAsia="Times New Roman" w:hAnsi="Times New Roman" w:cs="Times New Roman"/>
          <w:spacing w:val="-4"/>
          <w:sz w:val="28"/>
          <w:szCs w:val="28"/>
          <w:lang w:val="vi-VN"/>
        </w:rPr>
        <w:t>[H</w:t>
      </w:r>
      <w:r w:rsidR="00274DF3"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5A22C9" w:rsidRPr="00296CAA" w:rsidRDefault="00D25128" w:rsidP="00185C90">
      <w:pPr>
        <w:spacing w:after="0" w:line="360" w:lineRule="auto"/>
        <w:ind w:firstLine="720"/>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lang w:val="vi-VN"/>
        </w:rPr>
        <w:t>Hằ</w:t>
      </w:r>
      <w:r w:rsidR="005A22C9" w:rsidRPr="00296CAA">
        <w:rPr>
          <w:rFonts w:ascii="Times New Roman" w:eastAsia="Calibri" w:hAnsi="Times New Roman" w:cs="Times New Roman"/>
          <w:sz w:val="28"/>
          <w:szCs w:val="28"/>
          <w:lang w:val="vi-VN"/>
        </w:rPr>
        <w:t xml:space="preserve">ng năm, trường thường xuyên kiểm tra định kỳ sửa chữa và bổ sung đầy đủ các thiết bị khối hành chính - quản trị </w:t>
      </w:r>
      <w:r w:rsidR="005A22C9" w:rsidRPr="00392F58">
        <w:rPr>
          <w:rFonts w:ascii="Times New Roman" w:eastAsia="Times New Roman" w:hAnsi="Times New Roman" w:cs="Times New Roman"/>
          <w:spacing w:val="-4"/>
          <w:sz w:val="28"/>
          <w:szCs w:val="28"/>
          <w:lang w:val="vi-VN"/>
        </w:rPr>
        <w:t>[H</w:t>
      </w:r>
      <w:r w:rsidR="00274DF3" w:rsidRPr="00296CAA">
        <w:rPr>
          <w:rFonts w:ascii="Times New Roman" w:eastAsia="Times New Roman" w:hAnsi="Times New Roman" w:cs="Times New Roman"/>
          <w:spacing w:val="-4"/>
          <w:sz w:val="28"/>
          <w:szCs w:val="28"/>
          <w:lang w:val="vi-VN"/>
        </w:rPr>
        <w:t>9</w:t>
      </w:r>
      <w:r w:rsidR="005A22C9" w:rsidRPr="00392F58">
        <w:rPr>
          <w:rFonts w:ascii="Times New Roman" w:eastAsia="Times New Roman" w:hAnsi="Times New Roman" w:cs="Times New Roman"/>
          <w:spacing w:val="-4"/>
          <w:sz w:val="28"/>
          <w:szCs w:val="28"/>
          <w:lang w:val="vi-VN"/>
        </w:rPr>
        <w:t>-</w:t>
      </w:r>
      <w:r w:rsidR="00B437CA" w:rsidRPr="00296CAA">
        <w:rPr>
          <w:rFonts w:ascii="Times New Roman" w:eastAsia="Times New Roman" w:hAnsi="Times New Roman" w:cs="Times New Roman"/>
          <w:spacing w:val="-4"/>
          <w:sz w:val="28"/>
          <w:szCs w:val="28"/>
          <w:lang w:val="vi-VN"/>
        </w:rPr>
        <w:t>1.6</w:t>
      </w:r>
      <w:r w:rsidR="00B437CA">
        <w:rPr>
          <w:rFonts w:ascii="Times New Roman" w:eastAsia="Times New Roman" w:hAnsi="Times New Roman" w:cs="Times New Roman"/>
          <w:spacing w:val="-4"/>
          <w:sz w:val="28"/>
          <w:szCs w:val="28"/>
          <w:lang w:val="vi-VN"/>
        </w:rPr>
        <w:t>-</w:t>
      </w:r>
      <w:r w:rsidR="00B437CA" w:rsidRPr="00296CAA">
        <w:rPr>
          <w:rFonts w:ascii="Times New Roman" w:eastAsia="Times New Roman" w:hAnsi="Times New Roman" w:cs="Times New Roman"/>
          <w:spacing w:val="-4"/>
          <w:sz w:val="28"/>
          <w:szCs w:val="28"/>
          <w:lang w:val="vi-VN"/>
        </w:rPr>
        <w:t>10</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z w:val="28"/>
          <w:szCs w:val="28"/>
          <w:lang w:val="vi-VN"/>
        </w:rPr>
        <w:t xml:space="preserve"> </w:t>
      </w:r>
      <w:r w:rsidR="005A22C9" w:rsidRPr="00392F58">
        <w:rPr>
          <w:rFonts w:ascii="Times New Roman" w:eastAsia="Times New Roman" w:hAnsi="Times New Roman" w:cs="Times New Roman"/>
          <w:spacing w:val="-4"/>
          <w:sz w:val="28"/>
          <w:szCs w:val="28"/>
          <w:lang w:val="vi-VN"/>
        </w:rPr>
        <w:t>[H</w:t>
      </w:r>
      <w:r w:rsidR="00274DF3" w:rsidRPr="00296CAA">
        <w:rPr>
          <w:rFonts w:ascii="Times New Roman" w:eastAsia="Times New Roman" w:hAnsi="Times New Roman" w:cs="Times New Roman"/>
          <w:spacing w:val="-4"/>
          <w:sz w:val="28"/>
          <w:szCs w:val="28"/>
          <w:lang w:val="vi-VN"/>
        </w:rPr>
        <w:t>9</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3</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2</w:t>
      </w:r>
      <w:r w:rsidR="005A22C9" w:rsidRPr="00392F58">
        <w:rPr>
          <w:rFonts w:ascii="Times New Roman" w:eastAsia="Times New Roman" w:hAnsi="Times New Roman" w:cs="Times New Roman"/>
          <w:spacing w:val="-4"/>
          <w:sz w:val="28"/>
          <w:szCs w:val="28"/>
          <w:lang w:val="vi-VN"/>
        </w:rPr>
        <w:t>-0</w:t>
      </w:r>
      <w:r w:rsidR="005A22C9" w:rsidRPr="00296CAA">
        <w:rPr>
          <w:rFonts w:ascii="Times New Roman" w:eastAsia="Times New Roman" w:hAnsi="Times New Roman" w:cs="Times New Roman"/>
          <w:spacing w:val="-4"/>
          <w:sz w:val="28"/>
          <w:szCs w:val="28"/>
          <w:lang w:val="vi-VN"/>
        </w:rPr>
        <w:t>1</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 xml:space="preserve">; </w:t>
      </w:r>
      <w:r w:rsidR="005A22C9" w:rsidRPr="00392F58">
        <w:rPr>
          <w:rFonts w:ascii="Times New Roman" w:eastAsia="Times New Roman" w:hAnsi="Times New Roman" w:cs="Times New Roman"/>
          <w:spacing w:val="-4"/>
          <w:sz w:val="28"/>
          <w:szCs w:val="28"/>
          <w:lang w:val="vi-VN"/>
        </w:rPr>
        <w:t>[H</w:t>
      </w:r>
      <w:r w:rsidR="00765C4B" w:rsidRPr="00296CAA">
        <w:rPr>
          <w:rFonts w:ascii="Times New Roman" w:eastAsia="Times New Roman" w:hAnsi="Times New Roman" w:cs="Times New Roman"/>
          <w:spacing w:val="-4"/>
          <w:sz w:val="28"/>
          <w:szCs w:val="28"/>
          <w:lang w:val="vi-VN"/>
        </w:rPr>
        <w:t>9</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3</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3</w:t>
      </w:r>
      <w:r w:rsidR="005A22C9" w:rsidRPr="00392F58">
        <w:rPr>
          <w:rFonts w:ascii="Times New Roman" w:eastAsia="Times New Roman" w:hAnsi="Times New Roman" w:cs="Times New Roman"/>
          <w:spacing w:val="-4"/>
          <w:sz w:val="28"/>
          <w:szCs w:val="28"/>
          <w:lang w:val="vi-VN"/>
        </w:rPr>
        <w:t>-0</w:t>
      </w:r>
      <w:r w:rsidR="005A22C9" w:rsidRPr="00296CAA">
        <w:rPr>
          <w:rFonts w:ascii="Times New Roman" w:eastAsia="Times New Roman" w:hAnsi="Times New Roman" w:cs="Times New Roman"/>
          <w:spacing w:val="-4"/>
          <w:sz w:val="28"/>
          <w:szCs w:val="28"/>
          <w:lang w:val="vi-VN"/>
        </w:rPr>
        <w:t>1</w:t>
      </w:r>
      <w:r w:rsidR="005A22C9" w:rsidRPr="00392F58">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pacing w:val="-4"/>
          <w:sz w:val="28"/>
          <w:szCs w:val="28"/>
          <w:lang w:val="vi-VN"/>
        </w:rPr>
        <w:t>.</w:t>
      </w:r>
      <w:r w:rsidR="005A22C9" w:rsidRPr="00296CAA">
        <w:rPr>
          <w:rFonts w:ascii="Times New Roman" w:eastAsia="Times New Roman" w:hAnsi="Times New Roman" w:cs="Times New Roman"/>
          <w:sz w:val="28"/>
          <w:szCs w:val="28"/>
          <w:lang w:val="vi-VN"/>
        </w:rPr>
        <w:t xml:space="preserve"> </w:t>
      </w:r>
    </w:p>
    <w:p w:rsidR="005A22C9" w:rsidRPr="00392F58" w:rsidRDefault="005A22C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5A22C9" w:rsidRPr="00296CAA" w:rsidRDefault="005A22C9"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Trường có khối phòng hành chính - quản trị đảm bảo quy định </w:t>
      </w:r>
      <w:r w:rsidRPr="00296CAA">
        <w:rPr>
          <w:rFonts w:ascii="Times New Roman" w:eastAsia="Times New Roman" w:hAnsi="Times New Roman" w:cs="Times New Roman"/>
          <w:sz w:val="28"/>
          <w:szCs w:val="28"/>
          <w:lang w:val="vi-VN"/>
        </w:rPr>
        <w:t xml:space="preserve">như phòng Hiệu trưởng, phòng Phó Hiệu trưởng, </w:t>
      </w:r>
      <w:r w:rsidRPr="00296CAA">
        <w:rPr>
          <w:rFonts w:ascii="Times New Roman" w:eastAsia="Calibri" w:hAnsi="Times New Roman" w:cs="Times New Roman"/>
          <w:sz w:val="28"/>
          <w:szCs w:val="28"/>
          <w:lang w:val="vi-VN"/>
        </w:rPr>
        <w:t xml:space="preserve">văn phòng trường, </w:t>
      </w:r>
      <w:r w:rsidRPr="00296CAA">
        <w:rPr>
          <w:rFonts w:ascii="Times New Roman" w:eastAsia="Times New Roman" w:hAnsi="Times New Roman" w:cs="Times New Roman"/>
          <w:sz w:val="28"/>
          <w:szCs w:val="28"/>
          <w:lang w:val="vi-VN"/>
        </w:rPr>
        <w:t xml:space="preserve">phòng giáo viên, phòng kế toán, phòng bảo vệ, phòng công đoàn, phòng y tế, nhà ăn bán trú, </w:t>
      </w:r>
      <w:r w:rsidRPr="00392F58">
        <w:rPr>
          <w:rFonts w:ascii="Times New Roman" w:eastAsia="Times New Roman" w:hAnsi="Times New Roman" w:cs="Times New Roman"/>
          <w:sz w:val="28"/>
          <w:szCs w:val="28"/>
          <w:lang w:val="vi-VN"/>
        </w:rPr>
        <w:t>phòng nghỉ trưa của giáo viên</w:t>
      </w:r>
      <w:r w:rsidR="005168FE" w:rsidRPr="005168FE">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vi-VN"/>
        </w:rPr>
        <w:t xml:space="preserve">… Tất cả các phòng chức năng đều có bàn ghế, kệ, tủ, trang thiết bị đầy đủ, phù hợp với công năng sử dụng </w:t>
      </w:r>
      <w:r w:rsidRPr="00392F58">
        <w:rPr>
          <w:rFonts w:ascii="Times New Roman" w:eastAsia="Times New Roman" w:hAnsi="Times New Roman" w:cs="Times New Roman"/>
          <w:spacing w:val="-4"/>
          <w:sz w:val="28"/>
          <w:szCs w:val="28"/>
          <w:lang w:val="vi-VN"/>
        </w:rPr>
        <w:t>[H</w:t>
      </w:r>
      <w:r w:rsidR="00765C4B"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00B437CA" w:rsidRPr="00296CAA">
        <w:rPr>
          <w:rFonts w:ascii="Times New Roman" w:eastAsia="Times New Roman" w:hAnsi="Times New Roman" w:cs="Times New Roman"/>
          <w:spacing w:val="-4"/>
          <w:sz w:val="28"/>
          <w:szCs w:val="28"/>
          <w:lang w:val="vi-VN"/>
        </w:rPr>
        <w:t>1.6</w:t>
      </w:r>
      <w:r w:rsidRPr="00392F58">
        <w:rPr>
          <w:rFonts w:ascii="Times New Roman" w:eastAsia="Times New Roman" w:hAnsi="Times New Roman" w:cs="Times New Roman"/>
          <w:spacing w:val="-4"/>
          <w:sz w:val="28"/>
          <w:szCs w:val="28"/>
          <w:lang w:val="vi-VN"/>
        </w:rPr>
        <w:t>-</w:t>
      </w:r>
      <w:r w:rsidR="00B437CA" w:rsidRPr="00296CAA">
        <w:rPr>
          <w:rFonts w:ascii="Times New Roman" w:eastAsia="Times New Roman" w:hAnsi="Times New Roman" w:cs="Times New Roman"/>
          <w:spacing w:val="-4"/>
          <w:sz w:val="28"/>
          <w:szCs w:val="28"/>
          <w:lang w:val="vi-VN"/>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765C4B"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Pr="00296CAA">
        <w:rPr>
          <w:rFonts w:ascii="Times New Roman" w:eastAsia="Calibri" w:hAnsi="Times New Roman" w:cs="Times New Roman"/>
          <w:sz w:val="28"/>
          <w:szCs w:val="28"/>
          <w:lang w:val="vi-VN"/>
        </w:rPr>
        <w:t xml:space="preserve">Khu nhà bếp, nhà ăn được xây dựng đúng quy chuẩn, có chứng nhận cấp phép hoạt </w:t>
      </w:r>
      <w:r w:rsidRPr="00296CAA">
        <w:rPr>
          <w:rFonts w:ascii="Times New Roman" w:eastAsia="Calibri" w:hAnsi="Times New Roman" w:cs="Times New Roman"/>
          <w:sz w:val="28"/>
          <w:szCs w:val="28"/>
          <w:lang w:val="vi-VN"/>
        </w:rPr>
        <w:lastRenderedPageBreak/>
        <w:t xml:space="preserve">động, đảm bảo điều kiện sức khỏe, an toàn, vệ sinh cho giáo viên, nhân viên và học sinh </w:t>
      </w:r>
      <w:r w:rsidRPr="00392F58">
        <w:rPr>
          <w:rFonts w:ascii="Times New Roman" w:eastAsia="Times New Roman" w:hAnsi="Times New Roman" w:cs="Times New Roman"/>
          <w:spacing w:val="-4"/>
          <w:sz w:val="28"/>
          <w:szCs w:val="28"/>
          <w:lang w:val="vi-VN"/>
        </w:rPr>
        <w:t>[H</w:t>
      </w:r>
      <w:r w:rsidR="00765C4B"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765C4B" w:rsidRPr="00296CAA">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274DF3" w:rsidRPr="00296CAA">
        <w:rPr>
          <w:rFonts w:ascii="Times New Roman" w:eastAsia="Times New Roman" w:hAnsi="Times New Roman" w:cs="Times New Roman"/>
          <w:sz w:val="28"/>
          <w:szCs w:val="28"/>
          <w:lang w:val="vi-VN"/>
        </w:rPr>
        <w:t xml:space="preserve"> </w:t>
      </w:r>
    </w:p>
    <w:p w:rsidR="00274DF3" w:rsidRPr="00274DF3" w:rsidRDefault="00274DF3" w:rsidP="00185C90">
      <w:pPr>
        <w:spacing w:after="0" w:line="360" w:lineRule="auto"/>
        <w:ind w:firstLine="720"/>
        <w:jc w:val="both"/>
        <w:rPr>
          <w:rFonts w:ascii="Times New Roman" w:eastAsia="Times New Roman" w:hAnsi="Times New Roman" w:cs="Times New Roman"/>
          <w:sz w:val="28"/>
          <w:szCs w:val="28"/>
          <w:lang w:val="nb-NO"/>
        </w:rPr>
      </w:pPr>
      <w:r w:rsidRPr="00274DF3">
        <w:rPr>
          <w:rFonts w:ascii="Times New Roman" w:eastAsia="Times New Roman" w:hAnsi="Times New Roman" w:cs="Times New Roman"/>
          <w:sz w:val="28"/>
          <w:szCs w:val="28"/>
          <w:lang w:val="nb-NO"/>
        </w:rPr>
        <w:t xml:space="preserve">Mức 3: </w:t>
      </w:r>
    </w:p>
    <w:p w:rsidR="006D5D27" w:rsidRPr="00296CAA" w:rsidRDefault="00274DF3"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Times New Roman" w:hAnsi="Times New Roman" w:cs="Times New Roman"/>
          <w:sz w:val="28"/>
          <w:szCs w:val="28"/>
          <w:lang w:val="vi-VN"/>
        </w:rPr>
        <w:t xml:space="preserve">Khối hành chính - quản trị </w:t>
      </w:r>
      <w:r w:rsidR="00D76CE2" w:rsidRPr="00296CAA">
        <w:rPr>
          <w:rFonts w:ascii="Times New Roman" w:eastAsia="Times New Roman" w:hAnsi="Times New Roman" w:cs="Times New Roman"/>
          <w:sz w:val="28"/>
          <w:szCs w:val="28"/>
          <w:lang w:val="vi-VN"/>
        </w:rPr>
        <w:t>của nhà trường được trang bị</w:t>
      </w:r>
      <w:r w:rsidRPr="00296CAA">
        <w:rPr>
          <w:rFonts w:ascii="Times New Roman" w:eastAsia="Times New Roman" w:hAnsi="Times New Roman" w:cs="Times New Roman"/>
          <w:sz w:val="28"/>
          <w:szCs w:val="28"/>
          <w:lang w:val="vi-VN"/>
        </w:rPr>
        <w:t xml:space="preserve"> đầy đủ các thiết bị </w:t>
      </w:r>
      <w:r w:rsidR="00D76CE2" w:rsidRPr="00296CAA">
        <w:rPr>
          <w:rFonts w:ascii="Times New Roman" w:eastAsia="Times New Roman" w:hAnsi="Times New Roman" w:cs="Times New Roman"/>
          <w:sz w:val="28"/>
          <w:szCs w:val="28"/>
          <w:lang w:val="vi-VN"/>
        </w:rPr>
        <w:t>thiết yếu</w:t>
      </w:r>
      <w:r w:rsidR="0024554C" w:rsidRPr="00296CAA">
        <w:rPr>
          <w:rFonts w:ascii="Times New Roman" w:eastAsia="Times New Roman" w:hAnsi="Times New Roman" w:cs="Times New Roman"/>
          <w:sz w:val="28"/>
          <w:szCs w:val="28"/>
          <w:lang w:val="vi-VN"/>
        </w:rPr>
        <w:t xml:space="preserve"> như máy tính, máy in, bàn ghế</w:t>
      </w:r>
      <w:r w:rsidR="00BD5B95" w:rsidRPr="00296CAA">
        <w:rPr>
          <w:rFonts w:ascii="Times New Roman" w:eastAsia="Times New Roman" w:hAnsi="Times New Roman" w:cs="Times New Roman"/>
          <w:sz w:val="28"/>
          <w:szCs w:val="28"/>
          <w:lang w:val="vi-VN"/>
        </w:rPr>
        <w:t xml:space="preserve"> làm việc</w:t>
      </w:r>
      <w:r w:rsidR="0024554C" w:rsidRPr="00296CAA">
        <w:rPr>
          <w:rFonts w:ascii="Times New Roman" w:eastAsia="Times New Roman" w:hAnsi="Times New Roman" w:cs="Times New Roman"/>
          <w:sz w:val="28"/>
          <w:szCs w:val="28"/>
          <w:lang w:val="vi-VN"/>
        </w:rPr>
        <w:t xml:space="preserve">, </w:t>
      </w:r>
      <w:r w:rsidR="00BD5B95" w:rsidRPr="00296CAA">
        <w:rPr>
          <w:rFonts w:ascii="Times New Roman" w:eastAsia="Times New Roman" w:hAnsi="Times New Roman" w:cs="Times New Roman"/>
          <w:sz w:val="28"/>
          <w:szCs w:val="28"/>
          <w:lang w:val="vi-VN"/>
        </w:rPr>
        <w:t xml:space="preserve">đèn, quạt, </w:t>
      </w:r>
      <w:r w:rsidR="00F04A17" w:rsidRPr="00296CAA">
        <w:rPr>
          <w:rFonts w:ascii="Times New Roman" w:eastAsia="Times New Roman" w:hAnsi="Times New Roman" w:cs="Times New Roman"/>
          <w:sz w:val="28"/>
          <w:szCs w:val="28"/>
          <w:lang w:val="vi-VN"/>
        </w:rPr>
        <w:t>tủ đựng hồ sơ…</w:t>
      </w:r>
      <w:r w:rsidR="00D76CE2" w:rsidRPr="00296CAA">
        <w:rPr>
          <w:rFonts w:ascii="Times New Roman" w:eastAsia="Times New Roman" w:hAnsi="Times New Roman" w:cs="Times New Roman"/>
          <w:sz w:val="28"/>
          <w:szCs w:val="28"/>
          <w:lang w:val="vi-VN"/>
        </w:rPr>
        <w:t xml:space="preserve"> </w:t>
      </w:r>
      <w:r w:rsidR="0024554C" w:rsidRPr="00296CAA">
        <w:rPr>
          <w:rFonts w:ascii="Times New Roman" w:eastAsia="Times New Roman" w:hAnsi="Times New Roman" w:cs="Times New Roman"/>
          <w:sz w:val="28"/>
          <w:szCs w:val="28"/>
          <w:lang w:val="vi-VN"/>
        </w:rPr>
        <w:t xml:space="preserve">được </w:t>
      </w:r>
      <w:r w:rsidRPr="00296CAA">
        <w:rPr>
          <w:rFonts w:ascii="Times New Roman" w:eastAsia="Times New Roman" w:hAnsi="Times New Roman" w:cs="Times New Roman"/>
          <w:sz w:val="28"/>
          <w:szCs w:val="28"/>
          <w:lang w:val="vi-VN"/>
        </w:rPr>
        <w:t xml:space="preserve">sắp xếp </w:t>
      </w:r>
      <w:r w:rsidR="00D76CE2" w:rsidRPr="00296CAA">
        <w:rPr>
          <w:rFonts w:ascii="Times New Roman" w:eastAsia="Times New Roman" w:hAnsi="Times New Roman" w:cs="Times New Roman"/>
          <w:sz w:val="28"/>
          <w:szCs w:val="28"/>
          <w:lang w:val="vi-VN"/>
        </w:rPr>
        <w:t>ngăn nắp</w:t>
      </w:r>
      <w:r w:rsidRPr="00296CAA">
        <w:rPr>
          <w:rFonts w:ascii="Times New Roman" w:eastAsia="Times New Roman" w:hAnsi="Times New Roman" w:cs="Times New Roman"/>
          <w:sz w:val="28"/>
          <w:szCs w:val="28"/>
          <w:lang w:val="vi-VN"/>
        </w:rPr>
        <w:t xml:space="preserve">, khoa học </w:t>
      </w:r>
      <w:r w:rsidR="0024554C" w:rsidRPr="00296CAA">
        <w:rPr>
          <w:rFonts w:ascii="Times New Roman" w:eastAsia="Times New Roman" w:hAnsi="Times New Roman" w:cs="Times New Roman"/>
          <w:sz w:val="28"/>
          <w:szCs w:val="28"/>
          <w:lang w:val="vi-VN"/>
        </w:rPr>
        <w:t>và</w:t>
      </w:r>
      <w:r w:rsidR="00D76CE2" w:rsidRPr="00296CAA">
        <w:rPr>
          <w:rFonts w:ascii="Times New Roman" w:eastAsia="Times New Roman" w:hAnsi="Times New Roman" w:cs="Times New Roman"/>
          <w:sz w:val="28"/>
          <w:szCs w:val="28"/>
          <w:lang w:val="vi-VN"/>
        </w:rPr>
        <w:t xml:space="preserve"> hỗ trợ </w:t>
      </w:r>
      <w:r w:rsidRPr="00296CAA">
        <w:rPr>
          <w:rFonts w:ascii="Times New Roman" w:eastAsia="Times New Roman" w:hAnsi="Times New Roman" w:cs="Times New Roman"/>
          <w:sz w:val="28"/>
          <w:szCs w:val="28"/>
          <w:lang w:val="vi-VN"/>
        </w:rPr>
        <w:t xml:space="preserve">hiệu quả </w:t>
      </w:r>
      <w:r w:rsidR="00D76CE2" w:rsidRPr="00296CAA">
        <w:rPr>
          <w:rFonts w:ascii="Times New Roman" w:eastAsia="Times New Roman" w:hAnsi="Times New Roman" w:cs="Times New Roman"/>
          <w:sz w:val="28"/>
          <w:szCs w:val="28"/>
          <w:lang w:val="vi-VN"/>
        </w:rPr>
        <w:t xml:space="preserve">cho </w:t>
      </w:r>
      <w:r w:rsidRPr="00296CAA">
        <w:rPr>
          <w:rFonts w:ascii="Times New Roman" w:eastAsia="Times New Roman" w:hAnsi="Times New Roman" w:cs="Times New Roman"/>
          <w:sz w:val="28"/>
          <w:szCs w:val="28"/>
          <w:lang w:val="vi-VN"/>
        </w:rPr>
        <w:t xml:space="preserve">các hoạt động </w:t>
      </w:r>
      <w:r w:rsidR="0024554C" w:rsidRPr="00296CAA">
        <w:rPr>
          <w:rFonts w:ascii="Times New Roman" w:eastAsia="Times New Roman" w:hAnsi="Times New Roman" w:cs="Times New Roman"/>
          <w:sz w:val="28"/>
          <w:szCs w:val="28"/>
          <w:lang w:val="vi-VN"/>
        </w:rPr>
        <w:t xml:space="preserve">giáo dục của đơn vị </w:t>
      </w:r>
      <w:r w:rsidR="0024554C" w:rsidRPr="0024554C">
        <w:rPr>
          <w:rFonts w:ascii="Times New Roman" w:eastAsia="Times New Roman" w:hAnsi="Times New Roman" w:cs="Times New Roman"/>
          <w:sz w:val="28"/>
          <w:szCs w:val="28"/>
          <w:lang w:val="vi-VN"/>
        </w:rPr>
        <w:t>[H</w:t>
      </w:r>
      <w:r w:rsidR="0024554C" w:rsidRPr="00296CAA">
        <w:rPr>
          <w:rFonts w:ascii="Times New Roman" w:eastAsia="Times New Roman" w:hAnsi="Times New Roman" w:cs="Times New Roman"/>
          <w:sz w:val="28"/>
          <w:szCs w:val="28"/>
          <w:lang w:val="vi-VN"/>
        </w:rPr>
        <w:t>9</w:t>
      </w:r>
      <w:r w:rsidR="0024554C" w:rsidRPr="0024554C">
        <w:rPr>
          <w:rFonts w:ascii="Times New Roman" w:eastAsia="Times New Roman" w:hAnsi="Times New Roman" w:cs="Times New Roman"/>
          <w:sz w:val="28"/>
          <w:szCs w:val="28"/>
          <w:lang w:val="vi-VN"/>
        </w:rPr>
        <w:t>-</w:t>
      </w:r>
      <w:r w:rsidR="00B437CA" w:rsidRPr="00296CAA">
        <w:rPr>
          <w:rFonts w:ascii="Times New Roman" w:eastAsia="Times New Roman" w:hAnsi="Times New Roman" w:cs="Times New Roman"/>
          <w:sz w:val="28"/>
          <w:szCs w:val="28"/>
          <w:lang w:val="vi-VN"/>
        </w:rPr>
        <w:t>1.6</w:t>
      </w:r>
      <w:r w:rsidR="0024554C" w:rsidRPr="0024554C">
        <w:rPr>
          <w:rFonts w:ascii="Times New Roman" w:eastAsia="Times New Roman" w:hAnsi="Times New Roman" w:cs="Times New Roman"/>
          <w:sz w:val="28"/>
          <w:szCs w:val="28"/>
          <w:lang w:val="vi-VN"/>
        </w:rPr>
        <w:t>-</w:t>
      </w:r>
      <w:r w:rsidR="00F1410E" w:rsidRPr="00296CAA">
        <w:rPr>
          <w:rFonts w:ascii="Times New Roman" w:eastAsia="Times New Roman" w:hAnsi="Times New Roman" w:cs="Times New Roman"/>
          <w:sz w:val="28"/>
          <w:szCs w:val="28"/>
          <w:lang w:val="vi-VN"/>
        </w:rPr>
        <w:t>10</w:t>
      </w:r>
      <w:r w:rsidR="0024554C" w:rsidRPr="0024554C">
        <w:rPr>
          <w:rFonts w:ascii="Times New Roman" w:eastAsia="Times New Roman" w:hAnsi="Times New Roman" w:cs="Times New Roman"/>
          <w:sz w:val="28"/>
          <w:szCs w:val="28"/>
          <w:lang w:val="vi-VN"/>
        </w:rPr>
        <w:t>]</w:t>
      </w:r>
      <w:r w:rsidR="006D5D27" w:rsidRPr="00296CAA">
        <w:rPr>
          <w:rFonts w:ascii="Times New Roman" w:eastAsia="Times New Roman" w:hAnsi="Times New Roman" w:cs="Times New Roman"/>
          <w:sz w:val="28"/>
          <w:szCs w:val="28"/>
          <w:lang w:val="vi-VN"/>
        </w:rPr>
        <w:t>;</w:t>
      </w:r>
      <w:r w:rsidR="0024554C" w:rsidRPr="00296CAA">
        <w:rPr>
          <w:rFonts w:ascii="Times New Roman" w:eastAsia="Times New Roman" w:hAnsi="Times New Roman" w:cs="Times New Roman"/>
          <w:sz w:val="28"/>
          <w:szCs w:val="28"/>
          <w:lang w:val="vi-VN"/>
        </w:rPr>
        <w:t xml:space="preserve"> </w:t>
      </w:r>
      <w:r w:rsidR="006D5D27" w:rsidRPr="006D5D27">
        <w:rPr>
          <w:rFonts w:ascii="Times New Roman" w:eastAsia="Times New Roman" w:hAnsi="Times New Roman" w:cs="Times New Roman"/>
          <w:sz w:val="28"/>
          <w:szCs w:val="28"/>
          <w:lang w:val="vi-VN"/>
        </w:rPr>
        <w:t>[H</w:t>
      </w:r>
      <w:r w:rsidR="006D5D27" w:rsidRPr="00296CAA">
        <w:rPr>
          <w:rFonts w:ascii="Times New Roman" w:eastAsia="Times New Roman" w:hAnsi="Times New Roman" w:cs="Times New Roman"/>
          <w:sz w:val="28"/>
          <w:szCs w:val="28"/>
          <w:lang w:val="vi-VN"/>
        </w:rPr>
        <w:t>9</w:t>
      </w:r>
      <w:r w:rsidR="006D5D27" w:rsidRPr="006D5D27">
        <w:rPr>
          <w:rFonts w:ascii="Times New Roman" w:eastAsia="Times New Roman" w:hAnsi="Times New Roman" w:cs="Times New Roman"/>
          <w:sz w:val="28"/>
          <w:szCs w:val="28"/>
          <w:lang w:val="vi-VN"/>
        </w:rPr>
        <w:t>-</w:t>
      </w:r>
      <w:r w:rsidR="006D5D27" w:rsidRPr="00296CAA">
        <w:rPr>
          <w:rFonts w:ascii="Times New Roman" w:eastAsia="Times New Roman" w:hAnsi="Times New Roman" w:cs="Times New Roman"/>
          <w:sz w:val="28"/>
          <w:szCs w:val="28"/>
          <w:lang w:val="vi-VN"/>
        </w:rPr>
        <w:t>3</w:t>
      </w:r>
      <w:r w:rsidR="006D5D27" w:rsidRPr="006D5D27">
        <w:rPr>
          <w:rFonts w:ascii="Times New Roman" w:eastAsia="Times New Roman" w:hAnsi="Times New Roman" w:cs="Times New Roman"/>
          <w:sz w:val="28"/>
          <w:szCs w:val="28"/>
          <w:lang w:val="vi-VN"/>
        </w:rPr>
        <w:t>.</w:t>
      </w:r>
      <w:r w:rsidR="006D5D27" w:rsidRPr="00296CAA">
        <w:rPr>
          <w:rFonts w:ascii="Times New Roman" w:eastAsia="Times New Roman" w:hAnsi="Times New Roman" w:cs="Times New Roman"/>
          <w:sz w:val="28"/>
          <w:szCs w:val="28"/>
          <w:lang w:val="vi-VN"/>
        </w:rPr>
        <w:t>2</w:t>
      </w:r>
      <w:r w:rsidR="006D5D27" w:rsidRPr="006D5D27">
        <w:rPr>
          <w:rFonts w:ascii="Times New Roman" w:eastAsia="Times New Roman" w:hAnsi="Times New Roman" w:cs="Times New Roman"/>
          <w:sz w:val="28"/>
          <w:szCs w:val="28"/>
          <w:lang w:val="vi-VN"/>
        </w:rPr>
        <w:t>-0</w:t>
      </w:r>
      <w:r w:rsidR="006D5D27" w:rsidRPr="00296CAA">
        <w:rPr>
          <w:rFonts w:ascii="Times New Roman" w:eastAsia="Times New Roman" w:hAnsi="Times New Roman" w:cs="Times New Roman"/>
          <w:sz w:val="28"/>
          <w:szCs w:val="28"/>
          <w:lang w:val="vi-VN"/>
        </w:rPr>
        <w:t>1</w:t>
      </w:r>
      <w:r w:rsidR="006D5D27" w:rsidRPr="006D5D27">
        <w:rPr>
          <w:rFonts w:ascii="Times New Roman" w:eastAsia="Times New Roman" w:hAnsi="Times New Roman" w:cs="Times New Roman"/>
          <w:sz w:val="28"/>
          <w:szCs w:val="28"/>
          <w:lang w:val="vi-VN"/>
        </w:rPr>
        <w:t>]</w:t>
      </w:r>
      <w:r w:rsidR="006D5D27" w:rsidRPr="00296CAA">
        <w:rPr>
          <w:rFonts w:ascii="Times New Roman" w:eastAsia="Times New Roman" w:hAnsi="Times New Roman" w:cs="Times New Roman"/>
          <w:sz w:val="28"/>
          <w:szCs w:val="28"/>
          <w:lang w:val="vi-VN"/>
        </w:rPr>
        <w:t>.</w:t>
      </w:r>
    </w:p>
    <w:p w:rsidR="005A22C9" w:rsidRPr="00392F58" w:rsidRDefault="005A22C9" w:rsidP="008117CD">
      <w:pPr>
        <w:pStyle w:val="ListParagraph"/>
        <w:numPr>
          <w:ilvl w:val="0"/>
          <w:numId w:val="2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5A22C9" w:rsidRPr="00296CAA" w:rsidRDefault="005A22C9"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pacing w:val="4"/>
          <w:sz w:val="28"/>
          <w:szCs w:val="28"/>
          <w:lang w:val="nb-NO"/>
        </w:rPr>
        <w:t xml:space="preserve"> Nhà trường có đầy đủ các </w:t>
      </w:r>
      <w:r w:rsidRPr="00392F58">
        <w:rPr>
          <w:rFonts w:ascii="Times New Roman" w:eastAsia="Times New Roman" w:hAnsi="Times New Roman" w:cs="Times New Roman"/>
          <w:sz w:val="28"/>
          <w:szCs w:val="28"/>
          <w:lang w:val="vi-VN"/>
        </w:rPr>
        <w:t xml:space="preserve">phòng </w:t>
      </w:r>
      <w:r w:rsidR="00107A09" w:rsidRPr="00107A09">
        <w:rPr>
          <w:rFonts w:ascii="Times New Roman" w:eastAsia="Times New Roman" w:hAnsi="Times New Roman" w:cs="Times New Roman"/>
          <w:sz w:val="28"/>
          <w:szCs w:val="28"/>
          <w:lang w:val="nb-NO"/>
        </w:rPr>
        <w:t>khối hành chính - quản trị</w:t>
      </w:r>
      <w:r w:rsidRPr="00392F58">
        <w:rPr>
          <w:rFonts w:ascii="Times New Roman" w:eastAsia="Times New Roman" w:hAnsi="Times New Roman" w:cs="Times New Roman"/>
          <w:sz w:val="28"/>
          <w:szCs w:val="28"/>
          <w:lang w:val="vi-VN"/>
        </w:rPr>
        <w:t xml:space="preserve"> theo quy định</w:t>
      </w:r>
      <w:r w:rsidRPr="00296CAA">
        <w:rPr>
          <w:rFonts w:ascii="Times New Roman" w:eastAsia="Calibri" w:hAnsi="Times New Roman" w:cs="Times New Roman"/>
          <w:sz w:val="28"/>
          <w:szCs w:val="28"/>
          <w:lang w:val="nb-NO"/>
        </w:rPr>
        <w:t>.</w:t>
      </w:r>
    </w:p>
    <w:p w:rsidR="005A22C9" w:rsidRPr="00392F58" w:rsidRDefault="005A22C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Nhà ăn bán trú của nhà trường được xây dựng rộng rãi, thoáng mát, đảm bảo </w:t>
      </w:r>
      <w:r w:rsidRPr="00296CAA">
        <w:rPr>
          <w:rFonts w:ascii="Times New Roman" w:eastAsia="Calibri" w:hAnsi="Times New Roman" w:cs="Times New Roman"/>
          <w:sz w:val="28"/>
          <w:szCs w:val="28"/>
          <w:lang w:val="nb-NO"/>
        </w:rPr>
        <w:t>điều kiện sức khỏe, an toàn, vệ sinh cho giáo viên, nhân viên và học sinh.</w:t>
      </w:r>
      <w:r w:rsidRPr="00392F58">
        <w:rPr>
          <w:rFonts w:ascii="Times New Roman" w:eastAsia="Times New Roman" w:hAnsi="Times New Roman" w:cs="Times New Roman"/>
          <w:spacing w:val="4"/>
          <w:sz w:val="28"/>
          <w:szCs w:val="28"/>
          <w:lang w:val="nb-NO"/>
        </w:rPr>
        <w:t xml:space="preserve"> </w:t>
      </w:r>
    </w:p>
    <w:p w:rsidR="005A22C9" w:rsidRPr="00392F58" w:rsidRDefault="005A22C9" w:rsidP="008117CD">
      <w:pPr>
        <w:numPr>
          <w:ilvl w:val="0"/>
          <w:numId w:val="20"/>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5A22C9" w:rsidRPr="00F10279" w:rsidRDefault="005A22C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F10279">
        <w:rPr>
          <w:rFonts w:ascii="Times New Roman" w:eastAsia="Times New Roman" w:hAnsi="Times New Roman" w:cs="Times New Roman"/>
          <w:spacing w:val="4"/>
          <w:sz w:val="28"/>
          <w:szCs w:val="28"/>
          <w:lang w:val="nb-NO"/>
        </w:rPr>
        <w:t xml:space="preserve">Trường được xây dựng trong hai giai đoạn nên các phòng </w:t>
      </w:r>
      <w:r w:rsidR="0002031F" w:rsidRPr="00F10279">
        <w:rPr>
          <w:rFonts w:ascii="Times New Roman" w:eastAsia="Times New Roman" w:hAnsi="Times New Roman" w:cs="Times New Roman"/>
          <w:spacing w:val="4"/>
          <w:sz w:val="28"/>
          <w:szCs w:val="28"/>
          <w:lang w:val="nb-NO"/>
        </w:rPr>
        <w:t xml:space="preserve">Tin </w:t>
      </w:r>
      <w:r w:rsidRPr="00F10279">
        <w:rPr>
          <w:rFonts w:ascii="Times New Roman" w:eastAsia="Times New Roman" w:hAnsi="Times New Roman" w:cs="Times New Roman"/>
          <w:spacing w:val="4"/>
          <w:sz w:val="28"/>
          <w:szCs w:val="28"/>
          <w:lang w:val="nb-NO"/>
        </w:rPr>
        <w:t>học được bố trí không tập trung tại một khu vực do đó không thuận tiện trong công tác bảo vệ tài sản.</w:t>
      </w:r>
    </w:p>
    <w:p w:rsidR="005A22C9" w:rsidRPr="00392F58" w:rsidRDefault="005A22C9" w:rsidP="008117CD">
      <w:pPr>
        <w:numPr>
          <w:ilvl w:val="0"/>
          <w:numId w:val="20"/>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5A22C9" w:rsidRPr="00F10279" w:rsidRDefault="005A22C9" w:rsidP="00185C90">
      <w:pPr>
        <w:spacing w:after="0" w:line="360" w:lineRule="auto"/>
        <w:ind w:firstLine="720"/>
        <w:jc w:val="both"/>
        <w:rPr>
          <w:rFonts w:ascii="Times New Roman" w:eastAsia="Times New Roman" w:hAnsi="Times New Roman" w:cs="Times New Roman"/>
          <w:spacing w:val="-6"/>
          <w:sz w:val="28"/>
          <w:szCs w:val="28"/>
          <w:lang w:val="nb-NO"/>
        </w:rPr>
      </w:pPr>
      <w:r w:rsidRPr="00392F58">
        <w:rPr>
          <w:rFonts w:ascii="Times New Roman" w:eastAsia="Times New Roman" w:hAnsi="Times New Roman" w:cs="Times New Roman"/>
          <w:sz w:val="28"/>
          <w:szCs w:val="28"/>
          <w:lang w:val="vi-VN"/>
        </w:rPr>
        <w:t>Trong năm học 201</w:t>
      </w:r>
      <w:r w:rsidR="00B437CA"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00B437CA"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Hiệu trưởng tiếp tục </w:t>
      </w:r>
      <w:r w:rsidR="008B2071" w:rsidRPr="00296CAA">
        <w:rPr>
          <w:rFonts w:ascii="Times New Roman" w:eastAsia="Times New Roman" w:hAnsi="Times New Roman" w:cs="Times New Roman"/>
          <w:sz w:val="28"/>
          <w:szCs w:val="28"/>
          <w:lang w:val="nb-NO"/>
        </w:rPr>
        <w:t xml:space="preserve">có kế hoạch </w:t>
      </w:r>
      <w:r w:rsidR="008B2071">
        <w:rPr>
          <w:rFonts w:ascii="Times New Roman" w:eastAsia="Times New Roman" w:hAnsi="Times New Roman" w:cs="Times New Roman"/>
          <w:spacing w:val="-6"/>
          <w:sz w:val="28"/>
          <w:szCs w:val="28"/>
          <w:lang w:val="nb-NO"/>
        </w:rPr>
        <w:t>dự trù</w:t>
      </w:r>
      <w:r w:rsidRPr="00392F58">
        <w:rPr>
          <w:rFonts w:ascii="Times New Roman" w:eastAsia="Times New Roman" w:hAnsi="Times New Roman" w:cs="Times New Roman"/>
          <w:spacing w:val="-6"/>
          <w:sz w:val="28"/>
          <w:szCs w:val="28"/>
          <w:lang w:val="nb-NO"/>
        </w:rPr>
        <w:t xml:space="preserve"> kinh phí sữa chữa nhỏ và mu</w:t>
      </w:r>
      <w:r w:rsidR="00D25128">
        <w:rPr>
          <w:rFonts w:ascii="Times New Roman" w:eastAsia="Times New Roman" w:hAnsi="Times New Roman" w:cs="Times New Roman"/>
          <w:spacing w:val="-6"/>
          <w:sz w:val="28"/>
          <w:szCs w:val="28"/>
          <w:lang w:val="nb-NO"/>
        </w:rPr>
        <w:t>a sắm, bổ sung trang thiết bị hằ</w:t>
      </w:r>
      <w:r w:rsidRPr="00392F58">
        <w:rPr>
          <w:rFonts w:ascii="Times New Roman" w:eastAsia="Times New Roman" w:hAnsi="Times New Roman" w:cs="Times New Roman"/>
          <w:spacing w:val="-6"/>
          <w:sz w:val="28"/>
          <w:szCs w:val="28"/>
          <w:lang w:val="nb-NO"/>
        </w:rPr>
        <w:t xml:space="preserve">ng năm để đảm bảo hoạt động giáo dục trong nhà trường. </w:t>
      </w:r>
      <w:r w:rsidRPr="00296CAA">
        <w:rPr>
          <w:rFonts w:ascii="Times New Roman" w:eastAsia="Times New Roman" w:hAnsi="Times New Roman" w:cs="Times New Roman"/>
          <w:sz w:val="28"/>
          <w:szCs w:val="28"/>
          <w:lang w:val="nb-NO"/>
        </w:rPr>
        <w:t xml:space="preserve">Hiệu trưởng </w:t>
      </w:r>
      <w:r w:rsidR="00F10279" w:rsidRPr="00296CAA">
        <w:rPr>
          <w:rFonts w:ascii="Times New Roman" w:eastAsia="Times New Roman" w:hAnsi="Times New Roman" w:cs="Times New Roman"/>
          <w:sz w:val="28"/>
          <w:szCs w:val="28"/>
          <w:lang w:val="nb-NO"/>
        </w:rPr>
        <w:t>chỉ đạo</w:t>
      </w:r>
      <w:r w:rsidRPr="00296CAA">
        <w:rPr>
          <w:rFonts w:ascii="Times New Roman" w:eastAsia="Times New Roman" w:hAnsi="Times New Roman" w:cs="Times New Roman"/>
          <w:sz w:val="28"/>
          <w:szCs w:val="28"/>
          <w:lang w:val="nb-NO"/>
        </w:rPr>
        <w:t xml:space="preserve"> bảo vệ thường xuyên kiểm tra và đảm bảo công tác bảo vệ tài sản nhà trường. </w:t>
      </w:r>
    </w:p>
    <w:p w:rsidR="00BF7EA0" w:rsidRPr="00392F58" w:rsidRDefault="005A22C9" w:rsidP="008117CD">
      <w:pPr>
        <w:pStyle w:val="ListParagraph"/>
        <w:numPr>
          <w:ilvl w:val="0"/>
          <w:numId w:val="20"/>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 xml:space="preserve">: </w:t>
      </w:r>
      <w:r w:rsidRPr="00392F58">
        <w:rPr>
          <w:rFonts w:ascii="Times New Roman" w:eastAsia="Times New Roman" w:hAnsi="Times New Roman"/>
          <w:sz w:val="28"/>
          <w:szCs w:val="28"/>
          <w:lang w:val="nb-NO"/>
        </w:rPr>
        <w:t xml:space="preserve">Đạt Mức </w:t>
      </w:r>
      <w:r w:rsidR="00B72903">
        <w:rPr>
          <w:rFonts w:ascii="Times New Roman" w:eastAsia="Times New Roman" w:hAnsi="Times New Roman"/>
          <w:sz w:val="28"/>
          <w:szCs w:val="28"/>
          <w:lang w:val="nb-NO"/>
        </w:rPr>
        <w:t>3</w:t>
      </w:r>
      <w:r w:rsidRPr="00392F58">
        <w:rPr>
          <w:rFonts w:ascii="Times New Roman" w:eastAsia="Times New Roman" w:hAnsi="Times New Roman"/>
          <w:sz w:val="28"/>
          <w:szCs w:val="28"/>
          <w:lang w:val="nb-NO"/>
        </w:rPr>
        <w:t>.</w:t>
      </w:r>
    </w:p>
    <w:p w:rsidR="00170E05" w:rsidRPr="00296CAA" w:rsidRDefault="00170E05"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3.4</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Khu vệ sinh, hệ thống cấp thoát nước</w:t>
      </w:r>
    </w:p>
    <w:p w:rsidR="00170E05" w:rsidRPr="00392F58" w:rsidRDefault="00170E05"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170E05" w:rsidRPr="00296CAA" w:rsidRDefault="00170E0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Khu vệ sinh riêng cho nam, nữ, giáo viên, nhân viên, học sinh đảm bảo không ô nhiễm môi trường; khu vệ sinh đảm bảo sử dụng thuận lợi cho học sinh khuyết tật học hòa nhập;</w:t>
      </w:r>
    </w:p>
    <w:p w:rsidR="00170E05" w:rsidRPr="00296CAA" w:rsidRDefault="00170E05"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lastRenderedPageBreak/>
        <w:t>b) Có hệ thống thoát nước đảm bảo vệ sinh môi trường; hệ thống cấp nước sạch đảm bảo nước uống và nước sinh hoạt cho giáo viên, nhân viên và học sinh;</w:t>
      </w:r>
    </w:p>
    <w:p w:rsidR="00170E05" w:rsidRPr="00296CAA" w:rsidRDefault="00170E0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Thu gom rác và xử lý chất thải đảm bảo vệ sinh môi trường.</w:t>
      </w:r>
    </w:p>
    <w:p w:rsidR="00170E05" w:rsidRPr="00392F58" w:rsidRDefault="00170E0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Mức 2:</w:t>
      </w:r>
    </w:p>
    <w:p w:rsidR="00170E05" w:rsidRPr="00296CAA" w:rsidRDefault="00170E0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 </w:t>
      </w:r>
      <w:r w:rsidRPr="00296CAA">
        <w:rPr>
          <w:rFonts w:ascii="Times New Roman" w:eastAsia="Times New Roman" w:hAnsi="Times New Roman" w:cs="Times New Roman"/>
          <w:spacing w:val="4"/>
          <w:sz w:val="28"/>
          <w:szCs w:val="28"/>
          <w:lang w:val="nb-NO"/>
        </w:rPr>
        <w:t xml:space="preserve">a) Khu vệ sinh đảm bảo thuận tiện, được xây dựng phù hợp với cảnh quan và theo quy định; </w:t>
      </w:r>
    </w:p>
    <w:p w:rsidR="00170E05" w:rsidRPr="00392F58" w:rsidRDefault="00194514"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z w:val="28"/>
          <w:szCs w:val="28"/>
          <w:lang w:val="nb-NO"/>
        </w:rPr>
        <w:t xml:space="preserve">b) </w:t>
      </w:r>
      <w:r w:rsidR="00170E05" w:rsidRPr="00296CAA">
        <w:rPr>
          <w:rFonts w:ascii="Times New Roman" w:eastAsia="Times New Roman" w:hAnsi="Times New Roman" w:cs="Times New Roman"/>
          <w:sz w:val="28"/>
          <w:szCs w:val="28"/>
          <w:lang w:val="nb-NO"/>
        </w:rPr>
        <w:t>H</w:t>
      </w:r>
      <w:r w:rsidR="00170E05" w:rsidRPr="00296CAA">
        <w:rPr>
          <w:rFonts w:ascii="Times New Roman" w:eastAsia="Times New Roman" w:hAnsi="Times New Roman" w:cs="Times New Roman"/>
          <w:spacing w:val="4"/>
          <w:sz w:val="28"/>
          <w:szCs w:val="28"/>
          <w:lang w:val="nb-NO"/>
        </w:rPr>
        <w:t>ệ thống cấp nước sạch, hệ thống thoát nước, thu gom và xử lý chất thải đáp ứng quy định của Bộ Giáo dục và Đào tạo và Bộ Y tế.</w:t>
      </w:r>
    </w:p>
    <w:p w:rsidR="00170E05" w:rsidRPr="00392F58" w:rsidRDefault="00170E05" w:rsidP="008117CD">
      <w:pPr>
        <w:pStyle w:val="ListParagraph"/>
        <w:numPr>
          <w:ilvl w:val="0"/>
          <w:numId w:val="2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170E05" w:rsidRPr="00392F58" w:rsidRDefault="00170E05"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170E05" w:rsidRPr="00392F58" w:rsidRDefault="00170E05" w:rsidP="00185C90">
      <w:pPr>
        <w:spacing w:after="0" w:line="360" w:lineRule="auto"/>
        <w:ind w:firstLine="720"/>
        <w:jc w:val="both"/>
        <w:rPr>
          <w:rFonts w:ascii="Times New Roman" w:eastAsia="Times New Roman" w:hAnsi="Times New Roman" w:cs="Times New Roman"/>
          <w:spacing w:val="-6"/>
          <w:sz w:val="28"/>
          <w:szCs w:val="28"/>
          <w:lang w:val="sv-SE"/>
        </w:rPr>
      </w:pPr>
      <w:r w:rsidRPr="00392F58">
        <w:rPr>
          <w:rFonts w:ascii="Times New Roman" w:eastAsia="Times New Roman" w:hAnsi="Times New Roman" w:cs="Times New Roman"/>
          <w:sz w:val="28"/>
          <w:szCs w:val="28"/>
          <w:lang w:val="vi-VN"/>
        </w:rPr>
        <w:t>Tại các khối phòng học và phòng chức năng có công trình vệ sinh riêng cho cán bộ</w:t>
      </w:r>
      <w:r w:rsidRPr="00296CAA">
        <w:rPr>
          <w:rFonts w:ascii="Times New Roman" w:eastAsia="Times New Roman" w:hAnsi="Times New Roman" w:cs="Times New Roman"/>
          <w:bCs/>
          <w:sz w:val="28"/>
          <w:szCs w:val="28"/>
          <w:lang w:val="nb-NO"/>
        </w:rPr>
        <w:t>,</w:t>
      </w:r>
      <w:r w:rsidRPr="00296CAA">
        <w:rPr>
          <w:rFonts w:ascii="Times New Roman" w:eastAsia="Times New Roman" w:hAnsi="Times New Roman" w:cs="Times New Roman"/>
          <w:b/>
          <w:bCs/>
          <w:sz w:val="28"/>
          <w:szCs w:val="28"/>
          <w:lang w:val="nb-NO"/>
        </w:rPr>
        <w:t xml:space="preserve"> </w:t>
      </w:r>
      <w:r w:rsidRPr="00392F58">
        <w:rPr>
          <w:rFonts w:ascii="Times New Roman" w:eastAsia="Times New Roman" w:hAnsi="Times New Roman" w:cs="Times New Roman"/>
          <w:sz w:val="28"/>
          <w:szCs w:val="28"/>
          <w:lang w:val="vi-VN"/>
        </w:rPr>
        <w:t>giáo viên</w:t>
      </w:r>
      <w:r w:rsidRPr="00296CAA">
        <w:rPr>
          <w:rFonts w:ascii="Times New Roman" w:eastAsia="Times New Roman" w:hAnsi="Times New Roman" w:cs="Times New Roman"/>
          <w:b/>
          <w:bCs/>
          <w:sz w:val="28"/>
          <w:szCs w:val="28"/>
          <w:lang w:val="nb-NO"/>
        </w:rPr>
        <w:t xml:space="preserve">, </w:t>
      </w:r>
      <w:r w:rsidRPr="00392F58">
        <w:rPr>
          <w:rFonts w:ascii="Times New Roman" w:eastAsia="Times New Roman" w:hAnsi="Times New Roman" w:cs="Times New Roman"/>
          <w:sz w:val="28"/>
          <w:szCs w:val="28"/>
          <w:lang w:val="vi-VN"/>
        </w:rPr>
        <w:t>nhân viên và học sinh, nam và nữ riêng biệt, vị trí phù hợp với cảnh quan trường học, an toàn, thuận tiện, sạch sẽ</w:t>
      </w:r>
      <w:r w:rsidRPr="00296CAA">
        <w:rPr>
          <w:rFonts w:ascii="Times New Roman" w:eastAsia="Times New Roman" w:hAnsi="Times New Roman" w:cs="Times New Roman"/>
          <w:sz w:val="28"/>
          <w:szCs w:val="28"/>
          <w:lang w:val="nb-NO"/>
        </w:rPr>
        <w:t xml:space="preserve">, có nhà vệ sinh riêng đảm bảo sử dụng thuận lợi cho học sinh khuyết tật học hòa nhập, </w:t>
      </w:r>
      <w:r w:rsidRPr="00392F58">
        <w:rPr>
          <w:rFonts w:ascii="Times New Roman" w:eastAsia="Times New Roman" w:hAnsi="Times New Roman" w:cs="Times New Roman"/>
          <w:sz w:val="28"/>
          <w:szCs w:val="28"/>
          <w:lang w:val="vi-VN"/>
        </w:rPr>
        <w:t>có hệ thống thoát nước, không làm ô nhiễm môi trường trong và ngoài nhà trường</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6F24EE" w:rsidRPr="00296CAA">
        <w:rPr>
          <w:rFonts w:ascii="Times New Roman" w:eastAsia="Times New Roman" w:hAnsi="Times New Roman" w:cs="Times New Roman"/>
          <w:spacing w:val="-4"/>
          <w:sz w:val="28"/>
          <w:szCs w:val="28"/>
          <w:lang w:val="nb-NO"/>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p>
    <w:p w:rsidR="00367607" w:rsidRPr="00296CAA" w:rsidRDefault="00A04B98" w:rsidP="00367607">
      <w:pPr>
        <w:spacing w:after="0" w:line="360" w:lineRule="auto"/>
        <w:ind w:firstLine="720"/>
        <w:jc w:val="both"/>
        <w:rPr>
          <w:rFonts w:ascii="Times New Roman" w:eastAsia="Times New Roman" w:hAnsi="Times New Roman" w:cs="Times New Roman"/>
          <w:spacing w:val="-4"/>
          <w:sz w:val="28"/>
          <w:szCs w:val="28"/>
          <w:lang w:val="sv-SE"/>
        </w:rPr>
      </w:pPr>
      <w:r>
        <w:rPr>
          <w:rFonts w:ascii="Times New Roman" w:eastAsia="Times New Roman" w:hAnsi="Times New Roman" w:cs="Times New Roman"/>
          <w:sz w:val="28"/>
          <w:szCs w:val="28"/>
          <w:lang w:val="sv-SE"/>
        </w:rPr>
        <w:t xml:space="preserve">Trường </w:t>
      </w:r>
      <w:r w:rsidR="00170E05" w:rsidRPr="00A84E75">
        <w:rPr>
          <w:rFonts w:ascii="Times New Roman" w:eastAsia="Times New Roman" w:hAnsi="Times New Roman" w:cs="Times New Roman"/>
          <w:sz w:val="28"/>
          <w:szCs w:val="28"/>
          <w:lang w:val="sv-SE"/>
        </w:rPr>
        <w:t>có đủ nước sạch, không ô nhiễm môi trường, có hệ thống cấp nước, hệ thống thoát nước cho tất cả các khu vực và đảm bảo vệ sinh môi trường</w:t>
      </w:r>
      <w:r w:rsidR="00170E05" w:rsidRPr="00A84E75">
        <w:rPr>
          <w:rFonts w:ascii="Times New Roman" w:eastAsia="Times New Roman" w:hAnsi="Times New Roman" w:cs="Times New Roman"/>
          <w:spacing w:val="-6"/>
          <w:sz w:val="28"/>
          <w:szCs w:val="28"/>
          <w:lang w:val="sv-SE"/>
        </w:rPr>
        <w:t xml:space="preserve">, </w:t>
      </w:r>
      <w:r w:rsidR="00170E05" w:rsidRPr="00A84E75">
        <w:rPr>
          <w:rFonts w:ascii="Times New Roman" w:eastAsia="Calibri" w:hAnsi="Times New Roman" w:cs="Times New Roman"/>
          <w:sz w:val="28"/>
          <w:szCs w:val="28"/>
          <w:lang w:val="vi-VN"/>
        </w:rPr>
        <w:t>đảm bảo nước uống và nước sinh hoạt cho giáo viên, nhân viên và học sinh</w:t>
      </w:r>
      <w:r w:rsidR="00170E05" w:rsidRPr="00296CAA">
        <w:rPr>
          <w:rFonts w:ascii="Times New Roman" w:eastAsia="Calibri" w:hAnsi="Times New Roman" w:cs="Times New Roman"/>
          <w:sz w:val="28"/>
          <w:szCs w:val="28"/>
          <w:lang w:val="sv-SE"/>
        </w:rPr>
        <w:t xml:space="preserve"> </w:t>
      </w:r>
      <w:r w:rsidR="004666BD" w:rsidRPr="00A84E75">
        <w:rPr>
          <w:rFonts w:ascii="Times New Roman" w:eastAsia="Calibri" w:hAnsi="Times New Roman" w:cs="Times New Roman"/>
          <w:sz w:val="28"/>
          <w:szCs w:val="28"/>
          <w:lang w:val="sv-SE"/>
        </w:rPr>
        <w:t xml:space="preserve">[H9-1.6-11]; </w:t>
      </w:r>
      <w:r w:rsidR="004666BD" w:rsidRPr="00A84E75">
        <w:rPr>
          <w:rFonts w:ascii="Times New Roman" w:eastAsia="Calibri" w:hAnsi="Times New Roman" w:cs="Times New Roman"/>
          <w:sz w:val="28"/>
          <w:szCs w:val="28"/>
          <w:lang w:val="vi-VN"/>
        </w:rPr>
        <w:t>[H</w:t>
      </w:r>
      <w:r w:rsidR="004666BD" w:rsidRPr="00296CAA">
        <w:rPr>
          <w:rFonts w:ascii="Times New Roman" w:eastAsia="Calibri" w:hAnsi="Times New Roman" w:cs="Times New Roman"/>
          <w:sz w:val="28"/>
          <w:szCs w:val="28"/>
          <w:lang w:val="sv-SE"/>
        </w:rPr>
        <w:t>7</w:t>
      </w:r>
      <w:r w:rsidR="004666BD" w:rsidRPr="00A84E75">
        <w:rPr>
          <w:rFonts w:ascii="Times New Roman" w:eastAsia="Calibri" w:hAnsi="Times New Roman" w:cs="Times New Roman"/>
          <w:sz w:val="28"/>
          <w:szCs w:val="28"/>
          <w:lang w:val="vi-VN"/>
        </w:rPr>
        <w:t>-1.</w:t>
      </w:r>
      <w:r w:rsidR="004666BD" w:rsidRPr="00296CAA">
        <w:rPr>
          <w:rFonts w:ascii="Times New Roman" w:eastAsia="Calibri" w:hAnsi="Times New Roman" w:cs="Times New Roman"/>
          <w:sz w:val="28"/>
          <w:szCs w:val="28"/>
          <w:lang w:val="sv-SE"/>
        </w:rPr>
        <w:t>6</w:t>
      </w:r>
      <w:r w:rsidR="004666BD" w:rsidRPr="00A84E75">
        <w:rPr>
          <w:rFonts w:ascii="Times New Roman" w:eastAsia="Calibri" w:hAnsi="Times New Roman" w:cs="Times New Roman"/>
          <w:sz w:val="28"/>
          <w:szCs w:val="28"/>
          <w:lang w:val="vi-VN"/>
        </w:rPr>
        <w:t>-</w:t>
      </w:r>
      <w:r w:rsidR="004666BD" w:rsidRPr="00296CAA">
        <w:rPr>
          <w:rFonts w:ascii="Times New Roman" w:eastAsia="Calibri" w:hAnsi="Times New Roman" w:cs="Times New Roman"/>
          <w:sz w:val="28"/>
          <w:szCs w:val="28"/>
          <w:lang w:val="sv-SE"/>
        </w:rPr>
        <w:t>13</w:t>
      </w:r>
      <w:r w:rsidR="004666BD" w:rsidRPr="00A84E75">
        <w:rPr>
          <w:rFonts w:ascii="Times New Roman" w:eastAsia="Calibri" w:hAnsi="Times New Roman" w:cs="Times New Roman"/>
          <w:sz w:val="28"/>
          <w:szCs w:val="28"/>
          <w:lang w:val="vi-VN"/>
        </w:rPr>
        <w:t>]</w:t>
      </w:r>
      <w:r w:rsidR="004666BD" w:rsidRPr="00296CAA">
        <w:rPr>
          <w:rFonts w:ascii="Times New Roman" w:eastAsia="Calibri" w:hAnsi="Times New Roman" w:cs="Times New Roman"/>
          <w:sz w:val="28"/>
          <w:szCs w:val="28"/>
          <w:lang w:val="sv-SE"/>
        </w:rPr>
        <w:t xml:space="preserve">; </w:t>
      </w:r>
      <w:r w:rsidR="00170E05" w:rsidRPr="00A84E75">
        <w:rPr>
          <w:rFonts w:ascii="Times New Roman" w:eastAsia="Times New Roman" w:hAnsi="Times New Roman" w:cs="Times New Roman"/>
          <w:spacing w:val="-4"/>
          <w:sz w:val="28"/>
          <w:szCs w:val="28"/>
          <w:lang w:val="vi-VN"/>
        </w:rPr>
        <w:t>[H</w:t>
      </w:r>
      <w:r w:rsidR="006F24EE" w:rsidRPr="00296CAA">
        <w:rPr>
          <w:rFonts w:ascii="Times New Roman" w:eastAsia="Times New Roman" w:hAnsi="Times New Roman" w:cs="Times New Roman"/>
          <w:spacing w:val="-4"/>
          <w:sz w:val="28"/>
          <w:szCs w:val="28"/>
          <w:lang w:val="sv-SE"/>
        </w:rPr>
        <w:t>9</w:t>
      </w:r>
      <w:r w:rsidR="00170E05" w:rsidRPr="00A84E75">
        <w:rPr>
          <w:rFonts w:ascii="Times New Roman" w:eastAsia="Times New Roman" w:hAnsi="Times New Roman" w:cs="Times New Roman"/>
          <w:spacing w:val="-4"/>
          <w:sz w:val="28"/>
          <w:szCs w:val="28"/>
          <w:lang w:val="vi-VN"/>
        </w:rPr>
        <w:t>-</w:t>
      </w:r>
      <w:r w:rsidR="00170E05" w:rsidRPr="00296CAA">
        <w:rPr>
          <w:rFonts w:ascii="Times New Roman" w:eastAsia="Times New Roman" w:hAnsi="Times New Roman" w:cs="Times New Roman"/>
          <w:spacing w:val="-4"/>
          <w:sz w:val="28"/>
          <w:szCs w:val="28"/>
          <w:lang w:val="sv-SE"/>
        </w:rPr>
        <w:t>3</w:t>
      </w:r>
      <w:r w:rsidR="00170E05" w:rsidRPr="00A84E75">
        <w:rPr>
          <w:rFonts w:ascii="Times New Roman" w:eastAsia="Times New Roman" w:hAnsi="Times New Roman" w:cs="Times New Roman"/>
          <w:spacing w:val="-4"/>
          <w:sz w:val="28"/>
          <w:szCs w:val="28"/>
          <w:lang w:val="vi-VN"/>
        </w:rPr>
        <w:t>.</w:t>
      </w:r>
      <w:r w:rsidR="00170E05" w:rsidRPr="00296CAA">
        <w:rPr>
          <w:rFonts w:ascii="Times New Roman" w:eastAsia="Times New Roman" w:hAnsi="Times New Roman" w:cs="Times New Roman"/>
          <w:spacing w:val="-4"/>
          <w:sz w:val="28"/>
          <w:szCs w:val="28"/>
          <w:lang w:val="sv-SE"/>
        </w:rPr>
        <w:t>1</w:t>
      </w:r>
      <w:r w:rsidR="00170E05" w:rsidRPr="00A84E75">
        <w:rPr>
          <w:rFonts w:ascii="Times New Roman" w:eastAsia="Times New Roman" w:hAnsi="Times New Roman" w:cs="Times New Roman"/>
          <w:spacing w:val="-4"/>
          <w:sz w:val="28"/>
          <w:szCs w:val="28"/>
          <w:lang w:val="vi-VN"/>
        </w:rPr>
        <w:t>-0</w:t>
      </w:r>
      <w:r w:rsidR="00170E05" w:rsidRPr="00296CAA">
        <w:rPr>
          <w:rFonts w:ascii="Times New Roman" w:eastAsia="Times New Roman" w:hAnsi="Times New Roman" w:cs="Times New Roman"/>
          <w:spacing w:val="-4"/>
          <w:sz w:val="28"/>
          <w:szCs w:val="28"/>
          <w:lang w:val="sv-SE"/>
        </w:rPr>
        <w:t>1</w:t>
      </w:r>
      <w:r w:rsidR="00170E05" w:rsidRPr="00A84E75">
        <w:rPr>
          <w:rFonts w:ascii="Times New Roman" w:eastAsia="Times New Roman" w:hAnsi="Times New Roman" w:cs="Times New Roman"/>
          <w:spacing w:val="-4"/>
          <w:sz w:val="28"/>
          <w:szCs w:val="28"/>
          <w:lang w:val="vi-VN"/>
        </w:rPr>
        <w:t>]</w:t>
      </w:r>
      <w:r w:rsidR="00170E05" w:rsidRPr="00296CAA">
        <w:rPr>
          <w:rFonts w:ascii="Times New Roman" w:eastAsia="Times New Roman" w:hAnsi="Times New Roman" w:cs="Times New Roman"/>
          <w:spacing w:val="-4"/>
          <w:sz w:val="28"/>
          <w:szCs w:val="28"/>
          <w:lang w:val="sv-SE"/>
        </w:rPr>
        <w:t>;</w:t>
      </w:r>
      <w:r w:rsidR="00170E05" w:rsidRPr="00296CAA">
        <w:rPr>
          <w:rFonts w:ascii="Times New Roman" w:eastAsia="Times New Roman" w:hAnsi="Times New Roman" w:cs="Times New Roman"/>
          <w:sz w:val="28"/>
          <w:szCs w:val="28"/>
          <w:lang w:val="sv-SE"/>
        </w:rPr>
        <w:t xml:space="preserve"> </w:t>
      </w:r>
      <w:r w:rsidR="00170E05" w:rsidRPr="00A84E75">
        <w:rPr>
          <w:rFonts w:ascii="Times New Roman" w:eastAsia="Times New Roman" w:hAnsi="Times New Roman" w:cs="Times New Roman"/>
          <w:spacing w:val="-4"/>
          <w:sz w:val="28"/>
          <w:szCs w:val="28"/>
          <w:lang w:val="vi-VN"/>
        </w:rPr>
        <w:t>[H</w:t>
      </w:r>
      <w:r w:rsidR="009F5AF5" w:rsidRPr="00296CAA">
        <w:rPr>
          <w:rFonts w:ascii="Times New Roman" w:eastAsia="Times New Roman" w:hAnsi="Times New Roman" w:cs="Times New Roman"/>
          <w:spacing w:val="-4"/>
          <w:sz w:val="28"/>
          <w:szCs w:val="28"/>
          <w:lang w:val="sv-SE"/>
        </w:rPr>
        <w:t>9</w:t>
      </w:r>
      <w:r w:rsidR="00170E05" w:rsidRPr="00A84E75">
        <w:rPr>
          <w:rFonts w:ascii="Times New Roman" w:eastAsia="Times New Roman" w:hAnsi="Times New Roman" w:cs="Times New Roman"/>
          <w:spacing w:val="-4"/>
          <w:sz w:val="28"/>
          <w:szCs w:val="28"/>
          <w:lang w:val="vi-VN"/>
        </w:rPr>
        <w:t>-</w:t>
      </w:r>
      <w:r w:rsidR="00170E05" w:rsidRPr="00296CAA">
        <w:rPr>
          <w:rFonts w:ascii="Times New Roman" w:eastAsia="Times New Roman" w:hAnsi="Times New Roman" w:cs="Times New Roman"/>
          <w:spacing w:val="-4"/>
          <w:sz w:val="28"/>
          <w:szCs w:val="28"/>
          <w:lang w:val="sv-SE"/>
        </w:rPr>
        <w:t>3</w:t>
      </w:r>
      <w:r w:rsidR="00170E05" w:rsidRPr="00A84E75">
        <w:rPr>
          <w:rFonts w:ascii="Times New Roman" w:eastAsia="Times New Roman" w:hAnsi="Times New Roman" w:cs="Times New Roman"/>
          <w:spacing w:val="-4"/>
          <w:sz w:val="28"/>
          <w:szCs w:val="28"/>
          <w:lang w:val="vi-VN"/>
        </w:rPr>
        <w:t>.</w:t>
      </w:r>
      <w:r w:rsidR="00170E05" w:rsidRPr="00296CAA">
        <w:rPr>
          <w:rFonts w:ascii="Times New Roman" w:eastAsia="Times New Roman" w:hAnsi="Times New Roman" w:cs="Times New Roman"/>
          <w:spacing w:val="-4"/>
          <w:sz w:val="28"/>
          <w:szCs w:val="28"/>
          <w:lang w:val="sv-SE"/>
        </w:rPr>
        <w:t>4</w:t>
      </w:r>
      <w:r w:rsidR="00170E05" w:rsidRPr="00A84E75">
        <w:rPr>
          <w:rFonts w:ascii="Times New Roman" w:eastAsia="Times New Roman" w:hAnsi="Times New Roman" w:cs="Times New Roman"/>
          <w:spacing w:val="-4"/>
          <w:sz w:val="28"/>
          <w:szCs w:val="28"/>
          <w:lang w:val="vi-VN"/>
        </w:rPr>
        <w:t>-0</w:t>
      </w:r>
      <w:r w:rsidR="00F700B3" w:rsidRPr="00296CAA">
        <w:rPr>
          <w:rFonts w:ascii="Times New Roman" w:eastAsia="Times New Roman" w:hAnsi="Times New Roman" w:cs="Times New Roman"/>
          <w:spacing w:val="-4"/>
          <w:sz w:val="28"/>
          <w:szCs w:val="28"/>
          <w:lang w:val="sv-SE"/>
        </w:rPr>
        <w:t>1</w:t>
      </w:r>
      <w:r w:rsidR="00170E05" w:rsidRPr="00A84E75">
        <w:rPr>
          <w:rFonts w:ascii="Times New Roman" w:eastAsia="Times New Roman" w:hAnsi="Times New Roman" w:cs="Times New Roman"/>
          <w:spacing w:val="-4"/>
          <w:sz w:val="28"/>
          <w:szCs w:val="28"/>
          <w:lang w:val="vi-VN"/>
        </w:rPr>
        <w:t>]</w:t>
      </w:r>
      <w:r w:rsidR="009B5623" w:rsidRPr="00296CAA">
        <w:rPr>
          <w:rFonts w:ascii="Times New Roman" w:eastAsia="Times New Roman" w:hAnsi="Times New Roman" w:cs="Times New Roman"/>
          <w:spacing w:val="-4"/>
          <w:sz w:val="28"/>
          <w:szCs w:val="28"/>
          <w:lang w:val="sv-SE"/>
        </w:rPr>
        <w:t>.</w:t>
      </w:r>
      <w:r w:rsidR="00367607" w:rsidRPr="00296CAA">
        <w:rPr>
          <w:rFonts w:ascii="Times New Roman" w:eastAsia="Times New Roman" w:hAnsi="Times New Roman" w:cs="Times New Roman"/>
          <w:spacing w:val="-4"/>
          <w:sz w:val="28"/>
          <w:szCs w:val="28"/>
          <w:lang w:val="sv-SE"/>
        </w:rPr>
        <w:t xml:space="preserve"> Tuy nhiên, </w:t>
      </w:r>
      <w:r w:rsidR="00367607" w:rsidRPr="00A84E75">
        <w:rPr>
          <w:rFonts w:ascii="Times New Roman" w:eastAsia="Times New Roman" w:hAnsi="Times New Roman" w:cs="Times New Roman"/>
          <w:spacing w:val="-4"/>
          <w:sz w:val="28"/>
          <w:szCs w:val="28"/>
          <w:lang w:val="nb-NO"/>
        </w:rPr>
        <w:t>sân trường bị ngập nước khi có mưa lớn</w:t>
      </w:r>
      <w:r w:rsidR="00B47C66" w:rsidRPr="00A84E75">
        <w:rPr>
          <w:rFonts w:ascii="Times New Roman" w:eastAsia="Times New Roman" w:hAnsi="Times New Roman" w:cs="Times New Roman"/>
          <w:spacing w:val="-4"/>
          <w:sz w:val="28"/>
          <w:szCs w:val="28"/>
          <w:lang w:val="nb-NO"/>
        </w:rPr>
        <w:t xml:space="preserve"> kéo dài</w:t>
      </w:r>
      <w:r w:rsidR="00706224" w:rsidRPr="00296CAA">
        <w:rPr>
          <w:rFonts w:ascii="Times New Roman" w:eastAsia="Times New Roman" w:hAnsi="Times New Roman" w:cs="Times New Roman"/>
          <w:spacing w:val="-4"/>
          <w:sz w:val="28"/>
          <w:szCs w:val="28"/>
          <w:lang w:val="sv-SE"/>
        </w:rPr>
        <w:t>.</w:t>
      </w:r>
    </w:p>
    <w:p w:rsidR="00170E05" w:rsidRPr="00A84E75" w:rsidRDefault="00170E05" w:rsidP="00185C90">
      <w:pPr>
        <w:spacing w:after="0" w:line="360" w:lineRule="auto"/>
        <w:ind w:firstLine="720"/>
        <w:jc w:val="both"/>
        <w:rPr>
          <w:rFonts w:ascii="Times New Roman" w:eastAsia="Times New Roman" w:hAnsi="Times New Roman" w:cs="Times New Roman"/>
          <w:spacing w:val="-6"/>
          <w:sz w:val="28"/>
          <w:szCs w:val="28"/>
          <w:lang w:val="vi-VN"/>
        </w:rPr>
      </w:pPr>
      <w:r w:rsidRPr="00A84E75">
        <w:rPr>
          <w:rFonts w:ascii="Times New Roman" w:eastAsia="Times New Roman" w:hAnsi="Times New Roman" w:cs="Times New Roman"/>
          <w:sz w:val="28"/>
          <w:szCs w:val="28"/>
          <w:lang w:val="sv-SE"/>
        </w:rPr>
        <w:t>Nhà trường trang bị c</w:t>
      </w:r>
      <w:r w:rsidR="00194514" w:rsidRPr="00A84E75">
        <w:rPr>
          <w:rFonts w:ascii="Times New Roman" w:eastAsia="Times New Roman" w:hAnsi="Times New Roman" w:cs="Times New Roman"/>
          <w:sz w:val="28"/>
          <w:szCs w:val="28"/>
          <w:lang w:val="sv-SE"/>
        </w:rPr>
        <w:t>ác thùng chứa rác theo khu vực</w:t>
      </w:r>
      <w:r w:rsidR="002A66FA" w:rsidRPr="00A84E75">
        <w:rPr>
          <w:rFonts w:ascii="Times New Roman" w:eastAsia="Times New Roman" w:hAnsi="Times New Roman" w:cs="Times New Roman"/>
          <w:sz w:val="28"/>
          <w:szCs w:val="28"/>
          <w:lang w:val="sv-SE"/>
        </w:rPr>
        <w:t>,</w:t>
      </w:r>
      <w:r w:rsidR="00194514" w:rsidRPr="00A84E75">
        <w:rPr>
          <w:rFonts w:ascii="Times New Roman" w:eastAsia="Times New Roman" w:hAnsi="Times New Roman" w:cs="Times New Roman"/>
          <w:sz w:val="28"/>
          <w:szCs w:val="28"/>
          <w:lang w:val="sv-SE"/>
        </w:rPr>
        <w:t xml:space="preserve"> </w:t>
      </w:r>
      <w:r w:rsidR="002A66FA" w:rsidRPr="00A84E75">
        <w:rPr>
          <w:rFonts w:ascii="Times New Roman" w:eastAsia="Times New Roman" w:hAnsi="Times New Roman" w:cs="Times New Roman"/>
          <w:sz w:val="28"/>
          <w:szCs w:val="28"/>
          <w:lang w:val="sv-SE"/>
        </w:rPr>
        <w:t>t</w:t>
      </w:r>
      <w:r w:rsidRPr="00A84E75">
        <w:rPr>
          <w:rFonts w:ascii="Times New Roman" w:eastAsia="Times New Roman" w:hAnsi="Times New Roman" w:cs="Times New Roman"/>
          <w:sz w:val="28"/>
          <w:szCs w:val="28"/>
          <w:lang w:val="sv-SE"/>
        </w:rPr>
        <w:t>hường xuyên quét dọn vệ sinh làm sạch đẹp trường lớp</w:t>
      </w:r>
      <w:r w:rsidR="002A66FA" w:rsidRPr="00A84E75">
        <w:rPr>
          <w:rFonts w:ascii="Times New Roman" w:eastAsia="Times New Roman" w:hAnsi="Times New Roman" w:cs="Times New Roman"/>
          <w:sz w:val="28"/>
          <w:szCs w:val="28"/>
          <w:lang w:val="sv-SE"/>
        </w:rPr>
        <w:t xml:space="preserve"> và </w:t>
      </w:r>
      <w:r w:rsidRPr="00A84E75">
        <w:rPr>
          <w:rFonts w:ascii="Times New Roman" w:eastAsia="Times New Roman" w:hAnsi="Times New Roman" w:cs="Times New Roman"/>
          <w:sz w:val="28"/>
          <w:szCs w:val="28"/>
          <w:lang w:val="vi-VN"/>
        </w:rPr>
        <w:t>k</w:t>
      </w:r>
      <w:r w:rsidR="005054A0" w:rsidRPr="00296CAA">
        <w:rPr>
          <w:rFonts w:ascii="Times New Roman" w:eastAsia="Times New Roman" w:hAnsi="Times New Roman" w:cs="Times New Roman"/>
          <w:sz w:val="28"/>
          <w:szCs w:val="28"/>
          <w:lang w:val="sv-SE"/>
        </w:rPr>
        <w:t xml:space="preserve">ý </w:t>
      </w:r>
      <w:r w:rsidRPr="00A84E75">
        <w:rPr>
          <w:rFonts w:ascii="Times New Roman" w:eastAsia="Times New Roman" w:hAnsi="Times New Roman" w:cs="Times New Roman"/>
          <w:sz w:val="28"/>
          <w:szCs w:val="28"/>
          <w:lang w:val="vi-VN"/>
        </w:rPr>
        <w:t xml:space="preserve">hợp đồng với </w:t>
      </w:r>
      <w:r w:rsidR="00AB47A1" w:rsidRPr="00296CAA">
        <w:rPr>
          <w:rFonts w:ascii="Times New Roman" w:eastAsia="Times New Roman" w:hAnsi="Times New Roman" w:cs="Times New Roman"/>
          <w:sz w:val="28"/>
          <w:szCs w:val="28"/>
          <w:lang w:val="sv-SE"/>
        </w:rPr>
        <w:t>Hợp tác xã</w:t>
      </w:r>
      <w:r w:rsidRPr="00A84E75">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sv-SE"/>
        </w:rPr>
        <w:t>môi trường</w:t>
      </w:r>
      <w:r w:rsidRPr="00A84E75">
        <w:rPr>
          <w:rFonts w:ascii="Times New Roman" w:eastAsia="Times New Roman" w:hAnsi="Times New Roman" w:cs="Times New Roman"/>
          <w:sz w:val="28"/>
          <w:szCs w:val="28"/>
          <w:lang w:val="vi-VN"/>
        </w:rPr>
        <w:t xml:space="preserve"> </w:t>
      </w:r>
      <w:r w:rsidR="00AB47A1" w:rsidRPr="00296CAA">
        <w:rPr>
          <w:rFonts w:ascii="Times New Roman" w:eastAsia="Times New Roman" w:hAnsi="Times New Roman" w:cs="Times New Roman"/>
          <w:sz w:val="28"/>
          <w:szCs w:val="28"/>
          <w:lang w:val="sv-SE"/>
        </w:rPr>
        <w:t xml:space="preserve">huyện Bình Chánh </w:t>
      </w:r>
      <w:r w:rsidRPr="00A84E75">
        <w:rPr>
          <w:rFonts w:ascii="Times New Roman" w:eastAsia="Times New Roman" w:hAnsi="Times New Roman" w:cs="Times New Roman"/>
          <w:sz w:val="28"/>
          <w:szCs w:val="28"/>
          <w:lang w:val="vi-VN"/>
        </w:rPr>
        <w:t>thu gom rác thải đảm bảo vệ sinh sạch sẽ trường lớp</w:t>
      </w:r>
      <w:r w:rsidRPr="00296CAA">
        <w:rPr>
          <w:rFonts w:ascii="Times New Roman" w:eastAsia="Times New Roman" w:hAnsi="Times New Roman" w:cs="Times New Roman"/>
          <w:sz w:val="28"/>
          <w:szCs w:val="28"/>
          <w:lang w:val="sv-SE"/>
        </w:rPr>
        <w:t xml:space="preserve"> </w:t>
      </w:r>
      <w:r w:rsidRPr="00A84E75">
        <w:rPr>
          <w:rFonts w:ascii="Times New Roman" w:eastAsia="Times New Roman" w:hAnsi="Times New Roman" w:cs="Times New Roman"/>
          <w:spacing w:val="-4"/>
          <w:sz w:val="28"/>
          <w:szCs w:val="28"/>
          <w:lang w:val="vi-VN"/>
        </w:rPr>
        <w:t>[H</w:t>
      </w:r>
      <w:r w:rsidR="0065127D" w:rsidRPr="00296CAA">
        <w:rPr>
          <w:rFonts w:ascii="Times New Roman" w:eastAsia="Times New Roman" w:hAnsi="Times New Roman" w:cs="Times New Roman"/>
          <w:spacing w:val="-4"/>
          <w:sz w:val="28"/>
          <w:szCs w:val="28"/>
          <w:lang w:val="sv-SE"/>
        </w:rPr>
        <w:t>7</w:t>
      </w:r>
      <w:r w:rsidRPr="00A84E75">
        <w:rPr>
          <w:rFonts w:ascii="Times New Roman" w:eastAsia="Times New Roman" w:hAnsi="Times New Roman" w:cs="Times New Roman"/>
          <w:spacing w:val="-4"/>
          <w:sz w:val="28"/>
          <w:szCs w:val="28"/>
          <w:lang w:val="vi-VN"/>
        </w:rPr>
        <w:t>-1.</w:t>
      </w:r>
      <w:r w:rsidR="0065127D" w:rsidRPr="00296CAA">
        <w:rPr>
          <w:rFonts w:ascii="Times New Roman" w:eastAsia="Times New Roman" w:hAnsi="Times New Roman" w:cs="Times New Roman"/>
          <w:spacing w:val="-4"/>
          <w:sz w:val="28"/>
          <w:szCs w:val="28"/>
          <w:lang w:val="sv-SE"/>
        </w:rPr>
        <w:t>6</w:t>
      </w:r>
      <w:r w:rsidRPr="00A84E75">
        <w:rPr>
          <w:rFonts w:ascii="Times New Roman" w:eastAsia="Times New Roman" w:hAnsi="Times New Roman" w:cs="Times New Roman"/>
          <w:spacing w:val="-4"/>
          <w:sz w:val="28"/>
          <w:szCs w:val="28"/>
          <w:lang w:val="vi-VN"/>
        </w:rPr>
        <w:t>-</w:t>
      </w:r>
      <w:r w:rsidR="0065127D" w:rsidRPr="00296CAA">
        <w:rPr>
          <w:rFonts w:ascii="Times New Roman" w:eastAsia="Times New Roman" w:hAnsi="Times New Roman" w:cs="Times New Roman"/>
          <w:spacing w:val="-4"/>
          <w:sz w:val="28"/>
          <w:szCs w:val="28"/>
          <w:lang w:val="sv-SE"/>
        </w:rPr>
        <w:t>13</w:t>
      </w:r>
      <w:r w:rsidRPr="00A84E75">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 xml:space="preserve">; </w:t>
      </w:r>
      <w:r w:rsidRPr="00A84E75">
        <w:rPr>
          <w:rFonts w:ascii="Times New Roman" w:eastAsia="Times New Roman" w:hAnsi="Times New Roman" w:cs="Times New Roman"/>
          <w:spacing w:val="-4"/>
          <w:sz w:val="28"/>
          <w:szCs w:val="28"/>
          <w:lang w:val="vi-VN"/>
        </w:rPr>
        <w:t>[H</w:t>
      </w:r>
      <w:r w:rsidR="0065127D" w:rsidRPr="00296CAA">
        <w:rPr>
          <w:rFonts w:ascii="Times New Roman" w:eastAsia="Times New Roman" w:hAnsi="Times New Roman" w:cs="Times New Roman"/>
          <w:spacing w:val="-4"/>
          <w:sz w:val="28"/>
          <w:szCs w:val="28"/>
          <w:lang w:val="sv-SE"/>
        </w:rPr>
        <w:t>7</w:t>
      </w:r>
      <w:r w:rsidRPr="00A84E75">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3</w:t>
      </w:r>
      <w:r w:rsidRPr="00A84E75">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4</w:t>
      </w:r>
      <w:r w:rsidRPr="00A84E75">
        <w:rPr>
          <w:rFonts w:ascii="Times New Roman" w:eastAsia="Times New Roman" w:hAnsi="Times New Roman" w:cs="Times New Roman"/>
          <w:spacing w:val="-4"/>
          <w:sz w:val="28"/>
          <w:szCs w:val="28"/>
          <w:lang w:val="vi-VN"/>
        </w:rPr>
        <w:t>-0</w:t>
      </w:r>
      <w:r w:rsidR="00F700B3" w:rsidRPr="00296CAA">
        <w:rPr>
          <w:rFonts w:ascii="Times New Roman" w:eastAsia="Times New Roman" w:hAnsi="Times New Roman" w:cs="Times New Roman"/>
          <w:spacing w:val="-4"/>
          <w:sz w:val="28"/>
          <w:szCs w:val="28"/>
          <w:lang w:val="sv-SE"/>
        </w:rPr>
        <w:t>2</w:t>
      </w:r>
      <w:r w:rsidRPr="00A84E75">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z w:val="28"/>
          <w:szCs w:val="28"/>
          <w:lang w:val="sv-SE"/>
        </w:rPr>
        <w:t xml:space="preserve"> </w:t>
      </w:r>
    </w:p>
    <w:p w:rsidR="00170E05" w:rsidRPr="00392F58" w:rsidRDefault="00170E05"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E7C65" w:rsidRPr="00296CAA" w:rsidRDefault="00170E05"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pacing w:val="2"/>
          <w:sz w:val="28"/>
          <w:szCs w:val="28"/>
          <w:lang w:val="vi-VN"/>
        </w:rPr>
        <w:t xml:space="preserve">Khu vệ sinh </w:t>
      </w:r>
      <w:r w:rsidRPr="00392F58">
        <w:rPr>
          <w:rFonts w:ascii="Times New Roman" w:eastAsia="Times New Roman" w:hAnsi="Times New Roman" w:cs="Times New Roman"/>
          <w:sz w:val="28"/>
          <w:szCs w:val="28"/>
          <w:lang w:val="vi-VN"/>
        </w:rPr>
        <w:t>cho giáo viên</w:t>
      </w:r>
      <w:r w:rsidRPr="00296CAA">
        <w:rPr>
          <w:rFonts w:ascii="Times New Roman" w:eastAsia="Times New Roman" w:hAnsi="Times New Roman" w:cs="Times New Roman"/>
          <w:bCs/>
          <w:sz w:val="28"/>
          <w:szCs w:val="28"/>
          <w:lang w:val="vi-VN"/>
        </w:rPr>
        <w:t>,</w:t>
      </w:r>
      <w:r w:rsidRPr="00392F58">
        <w:rPr>
          <w:rFonts w:ascii="Times New Roman" w:eastAsia="Times New Roman" w:hAnsi="Times New Roman" w:cs="Times New Roman"/>
          <w:sz w:val="28"/>
          <w:szCs w:val="28"/>
          <w:lang w:val="vi-VN"/>
        </w:rPr>
        <w:t xml:space="preserve"> nhân viên và học sinh được bố trí hợp lý theo từng khu làm việc và học tập, ở tầng trệt và các </w:t>
      </w:r>
      <w:r w:rsidRPr="00296CAA">
        <w:rPr>
          <w:rFonts w:ascii="Times New Roman" w:eastAsia="Times New Roman" w:hAnsi="Times New Roman" w:cs="Times New Roman"/>
          <w:sz w:val="28"/>
          <w:szCs w:val="28"/>
          <w:lang w:val="vi-VN"/>
        </w:rPr>
        <w:t xml:space="preserve">dãy </w:t>
      </w:r>
      <w:r w:rsidRPr="00392F58">
        <w:rPr>
          <w:rFonts w:ascii="Times New Roman" w:eastAsia="Times New Roman" w:hAnsi="Times New Roman" w:cs="Times New Roman"/>
          <w:sz w:val="28"/>
          <w:szCs w:val="28"/>
          <w:lang w:val="vi-VN"/>
        </w:rPr>
        <w:t>lầu đều có nhà vệ sinh riêng cho giáo viên và học sinh</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0E7C65" w:rsidRPr="00296CAA">
        <w:rPr>
          <w:rFonts w:ascii="Times New Roman" w:eastAsia="Times New Roman" w:hAnsi="Times New Roman" w:cs="Times New Roman"/>
          <w:spacing w:val="-4"/>
          <w:sz w:val="28"/>
          <w:szCs w:val="28"/>
          <w:lang w:val="vi-VN"/>
        </w:rPr>
        <w:t>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000E7C65"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0E7C65" w:rsidRPr="000E7C65">
        <w:rPr>
          <w:rFonts w:ascii="Times New Roman" w:eastAsia="Times New Roman" w:hAnsi="Times New Roman" w:cs="Times New Roman"/>
          <w:sz w:val="28"/>
          <w:szCs w:val="28"/>
          <w:lang w:val="vi-VN"/>
        </w:rPr>
        <w:t>[H</w:t>
      </w:r>
      <w:r w:rsidR="000E7C65" w:rsidRPr="00296CAA">
        <w:rPr>
          <w:rFonts w:ascii="Times New Roman" w:eastAsia="Times New Roman" w:hAnsi="Times New Roman" w:cs="Times New Roman"/>
          <w:sz w:val="28"/>
          <w:szCs w:val="28"/>
          <w:lang w:val="vi-VN"/>
        </w:rPr>
        <w:t>3</w:t>
      </w:r>
      <w:r w:rsidR="000E7C65" w:rsidRPr="000E7C65">
        <w:rPr>
          <w:rFonts w:ascii="Times New Roman" w:eastAsia="Times New Roman" w:hAnsi="Times New Roman" w:cs="Times New Roman"/>
          <w:sz w:val="28"/>
          <w:szCs w:val="28"/>
          <w:lang w:val="vi-VN"/>
        </w:rPr>
        <w:t>-</w:t>
      </w:r>
      <w:r w:rsidR="000E7C65" w:rsidRPr="00296CAA">
        <w:rPr>
          <w:rFonts w:ascii="Times New Roman" w:eastAsia="Times New Roman" w:hAnsi="Times New Roman" w:cs="Times New Roman"/>
          <w:sz w:val="28"/>
          <w:szCs w:val="28"/>
          <w:lang w:val="vi-VN"/>
        </w:rPr>
        <w:t>3</w:t>
      </w:r>
      <w:r w:rsidR="000E7C65" w:rsidRPr="000E7C65">
        <w:rPr>
          <w:rFonts w:ascii="Times New Roman" w:eastAsia="Times New Roman" w:hAnsi="Times New Roman" w:cs="Times New Roman"/>
          <w:sz w:val="28"/>
          <w:szCs w:val="28"/>
          <w:lang w:val="vi-VN"/>
        </w:rPr>
        <w:t>.</w:t>
      </w:r>
      <w:r w:rsidR="000E7C65" w:rsidRPr="00296CAA">
        <w:rPr>
          <w:rFonts w:ascii="Times New Roman" w:eastAsia="Times New Roman" w:hAnsi="Times New Roman" w:cs="Times New Roman"/>
          <w:sz w:val="28"/>
          <w:szCs w:val="28"/>
          <w:lang w:val="vi-VN"/>
        </w:rPr>
        <w:t>2</w:t>
      </w:r>
      <w:r w:rsidR="000E7C65" w:rsidRPr="000E7C65">
        <w:rPr>
          <w:rFonts w:ascii="Times New Roman" w:eastAsia="Times New Roman" w:hAnsi="Times New Roman" w:cs="Times New Roman"/>
          <w:sz w:val="28"/>
          <w:szCs w:val="28"/>
          <w:lang w:val="vi-VN"/>
        </w:rPr>
        <w:t>-0</w:t>
      </w:r>
      <w:r w:rsidR="000E7C65" w:rsidRPr="00296CAA">
        <w:rPr>
          <w:rFonts w:ascii="Times New Roman" w:eastAsia="Times New Roman" w:hAnsi="Times New Roman" w:cs="Times New Roman"/>
          <w:sz w:val="28"/>
          <w:szCs w:val="28"/>
          <w:lang w:val="vi-VN"/>
        </w:rPr>
        <w:t>2</w:t>
      </w:r>
      <w:r w:rsidR="000E7C65" w:rsidRPr="000E7C65">
        <w:rPr>
          <w:rFonts w:ascii="Times New Roman" w:eastAsia="Times New Roman" w:hAnsi="Times New Roman" w:cs="Times New Roman"/>
          <w:sz w:val="28"/>
          <w:szCs w:val="28"/>
          <w:lang w:val="vi-VN"/>
        </w:rPr>
        <w:t>]</w:t>
      </w:r>
      <w:r w:rsidR="000E7C65" w:rsidRPr="00296CAA">
        <w:rPr>
          <w:rFonts w:ascii="Times New Roman" w:eastAsia="Times New Roman" w:hAnsi="Times New Roman" w:cs="Times New Roman"/>
          <w:sz w:val="28"/>
          <w:szCs w:val="28"/>
          <w:lang w:val="vi-VN"/>
        </w:rPr>
        <w:t>.</w:t>
      </w:r>
    </w:p>
    <w:p w:rsidR="00170E05" w:rsidRPr="00392F58" w:rsidRDefault="00170E05"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Times New Roman" w:hAnsi="Times New Roman" w:cs="Times New Roman"/>
          <w:sz w:val="28"/>
          <w:szCs w:val="28"/>
          <w:lang w:val="vi-VN"/>
        </w:rPr>
        <w:lastRenderedPageBreak/>
        <w:t>H</w:t>
      </w:r>
      <w:r w:rsidRPr="00296CAA">
        <w:rPr>
          <w:rFonts w:ascii="Times New Roman" w:eastAsia="Times New Roman" w:hAnsi="Times New Roman" w:cs="Times New Roman"/>
          <w:spacing w:val="4"/>
          <w:sz w:val="28"/>
          <w:szCs w:val="28"/>
          <w:lang w:val="vi-VN"/>
        </w:rPr>
        <w:t xml:space="preserve">ệ thống cấp nước sạch, hệ thống thoát nước, thu gom và xử lý chất thải của nhà trường đáp ứng theo quy định của Bộ Giáo dục và Đào tạo và Bộ Y tế. </w:t>
      </w:r>
      <w:r w:rsidRPr="00296CAA">
        <w:rPr>
          <w:rFonts w:ascii="Times New Roman" w:eastAsia="Times New Roman" w:hAnsi="Times New Roman" w:cs="Times New Roman"/>
          <w:sz w:val="28"/>
          <w:szCs w:val="28"/>
          <w:lang w:val="vi-VN"/>
        </w:rPr>
        <w:t>Hệ thống cung cấp nước sạch đáp ứng quy định tại khoản 1 và 3 Điều 5 Thông tư liên tịch số 13/2016/TTLT-BGDĐT</w:t>
      </w:r>
      <w:r w:rsidR="000E7C65" w:rsidRPr="00296CAA">
        <w:rPr>
          <w:rFonts w:ascii="Times New Roman" w:eastAsia="Times New Roman" w:hAnsi="Times New Roman" w:cs="Times New Roman"/>
          <w:sz w:val="28"/>
          <w:szCs w:val="28"/>
          <w:lang w:val="vi-VN"/>
        </w:rPr>
        <w:t xml:space="preserve">-BYT </w:t>
      </w:r>
      <w:r w:rsidRPr="00296CAA">
        <w:rPr>
          <w:rFonts w:ascii="Times New Roman" w:eastAsia="Times New Roman" w:hAnsi="Times New Roman" w:cs="Times New Roman"/>
          <w:sz w:val="28"/>
          <w:szCs w:val="28"/>
          <w:lang w:val="vi-VN"/>
        </w:rPr>
        <w:t>của Bộ</w:t>
      </w:r>
      <w:r w:rsidR="00194514" w:rsidRPr="00296CAA">
        <w:rPr>
          <w:rFonts w:ascii="Times New Roman" w:eastAsia="Times New Roman" w:hAnsi="Times New Roman" w:cs="Times New Roman"/>
          <w:sz w:val="28"/>
          <w:szCs w:val="28"/>
          <w:lang w:val="vi-VN"/>
        </w:rPr>
        <w:t xml:space="preserve"> Giáo dục và Đào tạo và Bộ Y tế. </w:t>
      </w:r>
      <w:r w:rsidRPr="00296CAA">
        <w:rPr>
          <w:rFonts w:ascii="Times New Roman" w:eastAsia="Times New Roman" w:hAnsi="Times New Roman" w:cs="Times New Roman"/>
          <w:spacing w:val="4"/>
          <w:sz w:val="28"/>
          <w:szCs w:val="28"/>
          <w:lang w:val="vi-VN"/>
        </w:rPr>
        <w:t>Hệ thống thoát nước, t</w:t>
      </w:r>
      <w:r w:rsidRPr="00392F58">
        <w:rPr>
          <w:rFonts w:ascii="Times New Roman" w:eastAsia="Times New Roman" w:hAnsi="Times New Roman" w:cs="Times New Roman"/>
          <w:spacing w:val="4"/>
          <w:sz w:val="28"/>
          <w:szCs w:val="28"/>
          <w:lang w:val="vi-VN"/>
        </w:rPr>
        <w:t>hu gom và xử lý chất thải</w:t>
      </w:r>
      <w:r w:rsidRPr="00296CAA">
        <w:rPr>
          <w:rFonts w:ascii="Times New Roman" w:eastAsia="Times New Roman" w:hAnsi="Times New Roman" w:cs="Times New Roman"/>
          <w:spacing w:val="4"/>
          <w:sz w:val="28"/>
          <w:szCs w:val="28"/>
          <w:lang w:val="vi-VN"/>
        </w:rPr>
        <w:t xml:space="preserve"> của nhà trường đáp ứng theo quy định tại khoản 3 Điều 5 Thông tư liên tịch số 13/2016/TTLT-BGDĐT-BYT của </w:t>
      </w:r>
      <w:r w:rsidRPr="00296CAA">
        <w:rPr>
          <w:rFonts w:ascii="Times New Roman" w:eastAsia="Times New Roman" w:hAnsi="Times New Roman" w:cs="Times New Roman"/>
          <w:sz w:val="28"/>
          <w:szCs w:val="28"/>
          <w:lang w:val="vi-VN"/>
        </w:rPr>
        <w:t>Bộ Giáo dục và Đào tạo</w:t>
      </w:r>
      <w:r w:rsidR="000E7C65" w:rsidRPr="00296CAA">
        <w:rPr>
          <w:rFonts w:ascii="Times New Roman" w:eastAsia="Times New Roman" w:hAnsi="Times New Roman" w:cs="Times New Roman"/>
          <w:spacing w:val="4"/>
          <w:sz w:val="28"/>
          <w:szCs w:val="28"/>
          <w:lang w:val="vi-VN"/>
        </w:rPr>
        <w:t xml:space="preserve"> và Bộ Y tế</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z w:val="28"/>
          <w:szCs w:val="28"/>
          <w:lang w:val="vi-VN"/>
        </w:rPr>
        <w:t xml:space="preserve">Trường  có hệ thống cống rãnh </w:t>
      </w:r>
      <w:r w:rsidRPr="00392F58">
        <w:rPr>
          <w:rFonts w:ascii="Times New Roman" w:eastAsia="Times New Roman" w:hAnsi="Times New Roman" w:cs="Times New Roman"/>
          <w:sz w:val="28"/>
          <w:szCs w:val="28"/>
          <w:shd w:val="clear" w:color="auto" w:fill="FFFFFF"/>
          <w:lang w:val="vi-VN"/>
        </w:rPr>
        <w:t>thoát</w:t>
      </w:r>
      <w:r w:rsidRPr="00392F58">
        <w:rPr>
          <w:rFonts w:ascii="Times New Roman" w:eastAsia="Times New Roman" w:hAnsi="Times New Roman" w:cs="Times New Roman"/>
          <w:sz w:val="28"/>
          <w:szCs w:val="28"/>
          <w:lang w:val="vi-VN"/>
        </w:rPr>
        <w:t xml:space="preserve"> nước mưa, nước thải sinh hoạt, không đ</w:t>
      </w:r>
      <w:r w:rsidRPr="00296CAA">
        <w:rPr>
          <w:rFonts w:ascii="Times New Roman" w:eastAsia="Times New Roman" w:hAnsi="Times New Roman" w:cs="Times New Roman"/>
          <w:sz w:val="28"/>
          <w:szCs w:val="28"/>
          <w:lang w:val="vi-VN"/>
        </w:rPr>
        <w:t xml:space="preserve">ể </w:t>
      </w:r>
      <w:r w:rsidRPr="00392F58">
        <w:rPr>
          <w:rFonts w:ascii="Times New Roman" w:eastAsia="Times New Roman" w:hAnsi="Times New Roman" w:cs="Times New Roman"/>
          <w:sz w:val="28"/>
          <w:szCs w:val="28"/>
          <w:lang w:val="vi-VN"/>
        </w:rPr>
        <w:t xml:space="preserve">nước ứ đọng xung quanh trường lớp; có hệ thống </w:t>
      </w:r>
      <w:r w:rsidRPr="00392F58">
        <w:rPr>
          <w:rFonts w:ascii="Times New Roman" w:eastAsia="Times New Roman" w:hAnsi="Times New Roman" w:cs="Times New Roman"/>
          <w:sz w:val="28"/>
          <w:szCs w:val="28"/>
          <w:shd w:val="clear" w:color="auto" w:fill="FFFFFF"/>
          <w:lang w:val="vi-VN"/>
        </w:rPr>
        <w:t>thoát</w:t>
      </w:r>
      <w:r w:rsidRPr="00392F58">
        <w:rPr>
          <w:rFonts w:ascii="Times New Roman" w:eastAsia="Times New Roman" w:hAnsi="Times New Roman" w:cs="Times New Roman"/>
          <w:sz w:val="28"/>
          <w:szCs w:val="28"/>
          <w:lang w:val="vi-VN"/>
        </w:rPr>
        <w:t xml:space="preserve"> nước</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riêng cho khu vực nhà bếp, khu vệ sinh;</w:t>
      </w:r>
      <w:r w:rsidRPr="00296CAA">
        <w:rPr>
          <w:rFonts w:ascii="Times New Roman" w:eastAsia="Times New Roman" w:hAnsi="Times New Roman" w:cs="Times New Roman"/>
          <w:sz w:val="28"/>
          <w:szCs w:val="28"/>
          <w:lang w:val="vi-VN"/>
        </w:rPr>
        <w:t xml:space="preserve"> trường có </w:t>
      </w:r>
      <w:r w:rsidR="00FD4035">
        <w:rPr>
          <w:rFonts w:ascii="Times New Roman" w:eastAsia="Times New Roman" w:hAnsi="Times New Roman" w:cs="Times New Roman"/>
          <w:sz w:val="28"/>
          <w:szCs w:val="28"/>
          <w:lang w:val="vi-VN"/>
        </w:rPr>
        <w:t>hợp đồng với</w:t>
      </w:r>
      <w:r w:rsidRPr="00392F58">
        <w:rPr>
          <w:rFonts w:ascii="Times New Roman" w:eastAsia="Times New Roman" w:hAnsi="Times New Roman" w:cs="Times New Roman"/>
          <w:sz w:val="28"/>
          <w:szCs w:val="28"/>
          <w:lang w:val="vi-VN"/>
        </w:rPr>
        <w:t xml:space="preserve"> cơ sở đủ điều kiện thu gom, xử lý chất thải, rác thải sinh hoạt</w:t>
      </w:r>
      <w:r w:rsidRPr="00296CAA">
        <w:rPr>
          <w:rFonts w:ascii="Times New Roman" w:eastAsia="Times New Roman" w:hAnsi="Times New Roman" w:cs="Times New Roman"/>
          <w:sz w:val="28"/>
          <w:szCs w:val="28"/>
          <w:lang w:val="vi-VN"/>
        </w:rPr>
        <w:t>, b</w:t>
      </w:r>
      <w:r w:rsidRPr="00392F58">
        <w:rPr>
          <w:rFonts w:ascii="Times New Roman" w:eastAsia="Times New Roman" w:hAnsi="Times New Roman" w:cs="Times New Roman"/>
          <w:sz w:val="28"/>
          <w:szCs w:val="28"/>
          <w:lang w:val="vi-VN"/>
        </w:rPr>
        <w:t xml:space="preserve">ố trí đủ các </w:t>
      </w:r>
      <w:r w:rsidRPr="00296CAA">
        <w:rPr>
          <w:rFonts w:ascii="Times New Roman" w:eastAsia="Times New Roman" w:hAnsi="Times New Roman" w:cs="Times New Roman"/>
          <w:sz w:val="28"/>
          <w:szCs w:val="28"/>
          <w:lang w:val="vi-VN"/>
        </w:rPr>
        <w:t>thùng rác</w:t>
      </w:r>
      <w:r w:rsidRPr="00392F58">
        <w:rPr>
          <w:rFonts w:ascii="Times New Roman" w:eastAsia="Times New Roman" w:hAnsi="Times New Roman" w:cs="Times New Roman"/>
          <w:sz w:val="28"/>
          <w:szCs w:val="28"/>
          <w:lang w:val="vi-VN"/>
        </w:rPr>
        <w:t xml:space="preserve"> có nắp đậy để phân loại, chứa đựng rác tạm thời</w:t>
      </w:r>
      <w:r w:rsidRPr="00296CAA">
        <w:rPr>
          <w:rFonts w:ascii="Times New Roman" w:eastAsia="Times New Roman" w:hAnsi="Times New Roman" w:cs="Times New Roman"/>
          <w:sz w:val="28"/>
          <w:szCs w:val="28"/>
          <w:lang w:val="vi-VN"/>
        </w:rPr>
        <w:t xml:space="preserve">. Khu </w:t>
      </w:r>
      <w:r w:rsidRPr="00392F58">
        <w:rPr>
          <w:rFonts w:ascii="Times New Roman" w:eastAsia="Times New Roman" w:hAnsi="Times New Roman" w:cs="Times New Roman"/>
          <w:sz w:val="28"/>
          <w:szCs w:val="28"/>
          <w:lang w:val="vi-VN"/>
        </w:rPr>
        <w:t>tậ</w:t>
      </w:r>
      <w:r w:rsidRPr="00296CAA">
        <w:rPr>
          <w:rFonts w:ascii="Times New Roman" w:eastAsia="Times New Roman" w:hAnsi="Times New Roman" w:cs="Times New Roman"/>
          <w:sz w:val="28"/>
          <w:szCs w:val="28"/>
          <w:lang w:val="vi-VN"/>
        </w:rPr>
        <w:t xml:space="preserve">p trung rác thải được bố trí cách biệt với các khu vực khác và có lối ra vào riêng ở cổng phụ </w:t>
      </w:r>
      <w:r w:rsidRPr="00392F58">
        <w:rPr>
          <w:rFonts w:ascii="Times New Roman" w:eastAsia="Times New Roman" w:hAnsi="Times New Roman" w:cs="Times New Roman"/>
          <w:spacing w:val="-4"/>
          <w:sz w:val="28"/>
          <w:szCs w:val="28"/>
          <w:lang w:val="vi-VN"/>
        </w:rPr>
        <w:t>[H</w:t>
      </w:r>
      <w:r w:rsidR="00B80E0D" w:rsidRPr="00296CAA">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-1.</w:t>
      </w:r>
      <w:r w:rsidR="00B80E0D" w:rsidRPr="00296CAA">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w:t>
      </w:r>
      <w:r w:rsidR="00B80E0D" w:rsidRPr="00296CAA">
        <w:rPr>
          <w:rFonts w:ascii="Times New Roman" w:eastAsia="Times New Roman" w:hAnsi="Times New Roman" w:cs="Times New Roman"/>
          <w:spacing w:val="-4"/>
          <w:sz w:val="28"/>
          <w:szCs w:val="28"/>
          <w:lang w:val="vi-VN"/>
        </w:rPr>
        <w:t>13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194514" w:rsidRPr="00296CAA">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-0</w:t>
      </w:r>
      <w:r w:rsidR="00A84E75"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B80E0D" w:rsidRPr="00296CAA">
        <w:rPr>
          <w:rFonts w:ascii="Times New Roman" w:eastAsia="Times New Roman" w:hAnsi="Times New Roman" w:cs="Times New Roman"/>
          <w:spacing w:val="-4"/>
          <w:sz w:val="28"/>
          <w:szCs w:val="28"/>
          <w:lang w:val="vi-VN"/>
        </w:rPr>
        <w:t>7</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-0</w:t>
      </w:r>
      <w:r w:rsidR="00A26F12"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170E05" w:rsidRPr="00392F58" w:rsidRDefault="00170E05" w:rsidP="008117CD">
      <w:pPr>
        <w:pStyle w:val="ListParagraph"/>
        <w:numPr>
          <w:ilvl w:val="0"/>
          <w:numId w:val="21"/>
        </w:numPr>
        <w:tabs>
          <w:tab w:val="decimal" w:pos="993"/>
          <w:tab w:val="decimal" w:pos="1134"/>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170E05" w:rsidRPr="00392F58" w:rsidRDefault="00170E0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 </w:t>
      </w:r>
      <w:r w:rsidR="00A04B98">
        <w:rPr>
          <w:rFonts w:ascii="Times New Roman" w:eastAsia="Times New Roman" w:hAnsi="Times New Roman" w:cs="Times New Roman"/>
          <w:sz w:val="28"/>
          <w:szCs w:val="28"/>
          <w:lang w:val="vi-VN"/>
        </w:rPr>
        <w:t>Trường</w:t>
      </w:r>
      <w:r w:rsidR="00A04B98" w:rsidRPr="00A04B98">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có nguồn nước sạch đáp ứng nhu cầu sử dụng của cán bộ, giáo viên, nhân viên, hệ thống cung cấp nước uống</w:t>
      </w:r>
      <w:r w:rsidRPr="00296CAA">
        <w:rPr>
          <w:rFonts w:ascii="Times New Roman" w:eastAsia="Times New Roman" w:hAnsi="Times New Roman" w:cs="Times New Roman"/>
          <w:sz w:val="28"/>
          <w:szCs w:val="28"/>
          <w:lang w:val="nb-NO"/>
        </w:rPr>
        <w:t xml:space="preserve"> cho giáo viên và học sinh</w:t>
      </w:r>
      <w:r w:rsidRPr="00392F58">
        <w:rPr>
          <w:rFonts w:ascii="Times New Roman" w:eastAsia="Times New Roman" w:hAnsi="Times New Roman" w:cs="Times New Roman"/>
          <w:sz w:val="28"/>
          <w:szCs w:val="28"/>
          <w:lang w:val="vi-VN"/>
        </w:rPr>
        <w:t xml:space="preserve"> đạt tiêu chuẩn</w:t>
      </w:r>
      <w:r w:rsidRPr="00296CAA">
        <w:rPr>
          <w:rFonts w:ascii="Times New Roman" w:eastAsia="Times New Roman" w:hAnsi="Times New Roman" w:cs="Times New Roman"/>
          <w:sz w:val="28"/>
          <w:szCs w:val="28"/>
          <w:lang w:val="nb-NO"/>
        </w:rPr>
        <w:t xml:space="preserve">. </w:t>
      </w:r>
    </w:p>
    <w:p w:rsidR="00170E05" w:rsidRPr="00392F58" w:rsidRDefault="00170E05" w:rsidP="008117CD">
      <w:pPr>
        <w:numPr>
          <w:ilvl w:val="0"/>
          <w:numId w:val="2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170E05" w:rsidRPr="00392F58" w:rsidRDefault="00170E05" w:rsidP="008117CD">
      <w:pPr>
        <w:tabs>
          <w:tab w:val="decimal" w:pos="1276"/>
        </w:tabs>
        <w:spacing w:after="0" w:line="360" w:lineRule="auto"/>
        <w:ind w:firstLine="720"/>
        <w:contextualSpacing/>
        <w:jc w:val="both"/>
        <w:rPr>
          <w:rFonts w:ascii="Times New Roman" w:eastAsia="Times New Roman" w:hAnsi="Times New Roman" w:cs="Times New Roman"/>
          <w:spacing w:val="4"/>
          <w:sz w:val="28"/>
          <w:szCs w:val="28"/>
          <w:lang w:val="nb-NO"/>
        </w:rPr>
      </w:pPr>
      <w:r w:rsidRPr="0074164E">
        <w:rPr>
          <w:rFonts w:ascii="Times New Roman" w:eastAsia="Times New Roman" w:hAnsi="Times New Roman" w:cs="Times New Roman"/>
          <w:spacing w:val="4"/>
          <w:sz w:val="28"/>
          <w:szCs w:val="28"/>
          <w:lang w:val="nb-NO"/>
        </w:rPr>
        <w:t xml:space="preserve">Sân trường bị ngập nước </w:t>
      </w:r>
      <w:r w:rsidR="003E4EB0">
        <w:rPr>
          <w:rFonts w:ascii="Times New Roman" w:eastAsia="Times New Roman" w:hAnsi="Times New Roman" w:cs="Times New Roman"/>
          <w:spacing w:val="4"/>
          <w:sz w:val="28"/>
          <w:szCs w:val="28"/>
          <w:lang w:val="nb-NO"/>
        </w:rPr>
        <w:t>khi có mưa lớn</w:t>
      </w:r>
      <w:r w:rsidR="00985366">
        <w:rPr>
          <w:rFonts w:ascii="Times New Roman" w:eastAsia="Times New Roman" w:hAnsi="Times New Roman" w:cs="Times New Roman"/>
          <w:spacing w:val="4"/>
          <w:sz w:val="28"/>
          <w:szCs w:val="28"/>
          <w:lang w:val="nb-NO"/>
        </w:rPr>
        <w:t xml:space="preserve"> </w:t>
      </w:r>
      <w:r w:rsidR="00985366" w:rsidRPr="00985366">
        <w:rPr>
          <w:rFonts w:ascii="Times New Roman" w:eastAsia="Times New Roman" w:hAnsi="Times New Roman" w:cs="Times New Roman"/>
          <w:spacing w:val="4"/>
          <w:sz w:val="28"/>
          <w:szCs w:val="28"/>
          <w:lang w:val="nb-NO"/>
        </w:rPr>
        <w:t>kéo dài.</w:t>
      </w:r>
    </w:p>
    <w:p w:rsidR="00170E05" w:rsidRPr="00392F58" w:rsidRDefault="00170E05" w:rsidP="008117CD">
      <w:pPr>
        <w:numPr>
          <w:ilvl w:val="0"/>
          <w:numId w:val="2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170E05" w:rsidRPr="00392F58" w:rsidRDefault="00170E05"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w:t>
      </w:r>
      <w:r w:rsidR="00A04B98">
        <w:rPr>
          <w:rFonts w:ascii="Times New Roman" w:eastAsia="Times New Roman" w:hAnsi="Times New Roman" w:cs="Times New Roman"/>
          <w:sz w:val="28"/>
          <w:szCs w:val="28"/>
          <w:lang w:val="nb-NO"/>
        </w:rPr>
        <w:t xml:space="preserve">Hiệu trưởng </w:t>
      </w:r>
      <w:r w:rsidR="0062281F" w:rsidRPr="00296CAA">
        <w:rPr>
          <w:rFonts w:ascii="Times New Roman" w:eastAsia="Times New Roman" w:hAnsi="Times New Roman" w:cs="Times New Roman"/>
          <w:sz w:val="28"/>
          <w:szCs w:val="28"/>
          <w:lang w:val="nb-NO"/>
        </w:rPr>
        <w:t xml:space="preserve">sẽ tiếp tục </w:t>
      </w:r>
      <w:r w:rsidRPr="00296CAA">
        <w:rPr>
          <w:rFonts w:ascii="Times New Roman" w:eastAsia="Times New Roman" w:hAnsi="Times New Roman" w:cs="Times New Roman"/>
          <w:sz w:val="28"/>
          <w:szCs w:val="28"/>
          <w:lang w:val="nb-NO"/>
        </w:rPr>
        <w:t>duy trì sử dụng</w:t>
      </w:r>
      <w:r w:rsidRPr="00392F58">
        <w:rPr>
          <w:rFonts w:ascii="Times New Roman" w:eastAsia="Times New Roman" w:hAnsi="Times New Roman" w:cs="Times New Roman"/>
          <w:sz w:val="28"/>
          <w:szCs w:val="28"/>
          <w:lang w:val="vi-VN"/>
        </w:rPr>
        <w:t xml:space="preserve"> nguồn nước sạch </w:t>
      </w:r>
      <w:r w:rsidRPr="00296CAA">
        <w:rPr>
          <w:rFonts w:ascii="Times New Roman" w:eastAsia="Times New Roman" w:hAnsi="Times New Roman" w:cs="Times New Roman"/>
          <w:sz w:val="28"/>
          <w:szCs w:val="28"/>
          <w:lang w:val="nb-NO"/>
        </w:rPr>
        <w:t xml:space="preserve">để </w:t>
      </w:r>
      <w:r w:rsidRPr="00392F58">
        <w:rPr>
          <w:rFonts w:ascii="Times New Roman" w:eastAsia="Times New Roman" w:hAnsi="Times New Roman" w:cs="Times New Roman"/>
          <w:sz w:val="28"/>
          <w:szCs w:val="28"/>
          <w:lang w:val="vi-VN"/>
        </w:rPr>
        <w:t xml:space="preserve">đáp ứng nhu cầu sử dụng của cán bộ, giáo viên, nhân viên, </w:t>
      </w:r>
      <w:r w:rsidRPr="00296CAA">
        <w:rPr>
          <w:rFonts w:ascii="Times New Roman" w:eastAsia="Times New Roman" w:hAnsi="Times New Roman" w:cs="Times New Roman"/>
          <w:sz w:val="28"/>
          <w:szCs w:val="28"/>
          <w:lang w:val="nb-NO"/>
        </w:rPr>
        <w:t>đồng thời</w:t>
      </w:r>
      <w:r w:rsidR="007861B0" w:rsidRPr="00296CAA">
        <w:rPr>
          <w:rFonts w:ascii="Times New Roman" w:eastAsia="Times New Roman" w:hAnsi="Times New Roman" w:cs="Times New Roman"/>
          <w:sz w:val="28"/>
          <w:szCs w:val="28"/>
          <w:lang w:val="nb-NO"/>
        </w:rPr>
        <w:t xml:space="preserve"> </w:t>
      </w:r>
      <w:r w:rsidRPr="00296CAA">
        <w:rPr>
          <w:rFonts w:ascii="Times New Roman" w:eastAsia="Times New Roman" w:hAnsi="Times New Roman" w:cs="Times New Roman"/>
          <w:sz w:val="28"/>
          <w:szCs w:val="28"/>
          <w:lang w:val="nb-NO"/>
        </w:rPr>
        <w:t>t</w:t>
      </w:r>
      <w:r w:rsidRPr="00392F58">
        <w:rPr>
          <w:rFonts w:ascii="Times New Roman" w:eastAsia="Times New Roman" w:hAnsi="Times New Roman" w:cs="Times New Roman"/>
          <w:spacing w:val="4"/>
          <w:sz w:val="28"/>
          <w:szCs w:val="28"/>
          <w:lang w:val="nb-NO"/>
        </w:rPr>
        <w:t xml:space="preserve">hường xuyên thông đường cống thoát nước để </w:t>
      </w:r>
      <w:r w:rsidR="009D7908">
        <w:rPr>
          <w:rFonts w:ascii="Times New Roman" w:eastAsia="Times New Roman" w:hAnsi="Times New Roman" w:cs="Times New Roman"/>
          <w:spacing w:val="4"/>
          <w:sz w:val="28"/>
          <w:szCs w:val="28"/>
          <w:lang w:val="nb-NO"/>
        </w:rPr>
        <w:t>không bị ngập nước</w:t>
      </w:r>
      <w:r w:rsidRPr="00296CAA">
        <w:rPr>
          <w:rFonts w:ascii="Times New Roman" w:eastAsia="Times New Roman" w:hAnsi="Times New Roman" w:cs="Times New Roman"/>
          <w:sz w:val="28"/>
          <w:szCs w:val="28"/>
          <w:lang w:val="nb-NO"/>
        </w:rPr>
        <w:t xml:space="preserve">, </w:t>
      </w:r>
      <w:r w:rsidR="009D7908">
        <w:rPr>
          <w:rFonts w:ascii="Times New Roman" w:eastAsia="Times New Roman" w:hAnsi="Times New Roman" w:cs="Times New Roman"/>
          <w:sz w:val="28"/>
          <w:szCs w:val="28"/>
          <w:lang w:val="nb-NO"/>
        </w:rPr>
        <w:t>đảm bảo vệ sinh môi trường</w:t>
      </w:r>
      <w:r w:rsidRPr="00296CAA">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w:t>
      </w:r>
    </w:p>
    <w:p w:rsidR="000E616C" w:rsidRPr="00392F58" w:rsidRDefault="00170E05" w:rsidP="008117CD">
      <w:pPr>
        <w:pStyle w:val="ListParagraph"/>
        <w:numPr>
          <w:ilvl w:val="0"/>
          <w:numId w:val="21"/>
        </w:numPr>
        <w:tabs>
          <w:tab w:val="decimal" w:pos="993"/>
        </w:tabs>
        <w:spacing w:after="0" w:line="360" w:lineRule="auto"/>
        <w:ind w:left="0" w:firstLine="720"/>
        <w:jc w:val="both"/>
        <w:rPr>
          <w:rFonts w:ascii="Times New Roman" w:eastAsia="Times New Roman" w:hAnsi="Times New Roman"/>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w:t>
      </w:r>
      <w:r w:rsidRPr="00392F58">
        <w:rPr>
          <w:rFonts w:ascii="Times New Roman" w:eastAsia="Times New Roman" w:hAnsi="Times New Roman"/>
          <w:spacing w:val="4"/>
          <w:sz w:val="28"/>
          <w:szCs w:val="28"/>
          <w:lang w:val="nb-NO"/>
        </w:rPr>
        <w:t xml:space="preserve"> </w:t>
      </w:r>
      <w:r w:rsidRPr="00392F58">
        <w:rPr>
          <w:rFonts w:ascii="Times New Roman" w:eastAsia="Times New Roman" w:hAnsi="Times New Roman"/>
          <w:sz w:val="28"/>
          <w:szCs w:val="28"/>
          <w:lang w:val="nb-NO"/>
        </w:rPr>
        <w:t>Đạt Mức 2.</w:t>
      </w:r>
    </w:p>
    <w:p w:rsidR="0041330E" w:rsidRPr="00392F58" w:rsidRDefault="0041330E"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3.5</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Calibri" w:hAnsi="Times New Roman" w:cs="Times New Roman"/>
          <w:b/>
          <w:sz w:val="28"/>
          <w:szCs w:val="28"/>
          <w:lang w:val="vi-VN"/>
        </w:rPr>
        <w:t>Thiết bị</w:t>
      </w:r>
    </w:p>
    <w:p w:rsidR="0041330E" w:rsidRPr="00392F58" w:rsidRDefault="0041330E"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41330E" w:rsidRPr="00296CAA" w:rsidRDefault="0041330E"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t xml:space="preserve">a) Có </w:t>
      </w:r>
      <w:r w:rsidRPr="00296CAA">
        <w:rPr>
          <w:rFonts w:ascii="Times New Roman" w:eastAsia="Calibri" w:hAnsi="Times New Roman" w:cs="Times New Roman"/>
          <w:sz w:val="28"/>
          <w:szCs w:val="28"/>
          <w:lang w:val="nb-NO"/>
        </w:rPr>
        <w:t>đủ</w:t>
      </w:r>
      <w:r w:rsidRPr="00392F58">
        <w:rPr>
          <w:rFonts w:ascii="Times New Roman" w:eastAsia="Calibri" w:hAnsi="Times New Roman" w:cs="Times New Roman"/>
          <w:sz w:val="28"/>
          <w:szCs w:val="28"/>
          <w:lang w:val="vi-VN"/>
        </w:rPr>
        <w:t xml:space="preserve"> thiết bị</w:t>
      </w:r>
      <w:r w:rsidRPr="00296CAA">
        <w:rPr>
          <w:rFonts w:ascii="Times New Roman" w:eastAsia="Calibri" w:hAnsi="Times New Roman" w:cs="Times New Roman"/>
          <w:sz w:val="28"/>
          <w:szCs w:val="28"/>
          <w:lang w:val="nb-NO"/>
        </w:rPr>
        <w:t xml:space="preserve"> văn phòng và các thiết bị khác </w:t>
      </w:r>
      <w:r w:rsidRPr="00392F58">
        <w:rPr>
          <w:rFonts w:ascii="Times New Roman" w:eastAsia="Calibri" w:hAnsi="Times New Roman" w:cs="Times New Roman"/>
          <w:sz w:val="28"/>
          <w:szCs w:val="28"/>
          <w:lang w:val="vi-VN"/>
        </w:rPr>
        <w:t xml:space="preserve">phục vụ </w:t>
      </w:r>
      <w:r w:rsidRPr="00296CAA">
        <w:rPr>
          <w:rFonts w:ascii="Times New Roman" w:eastAsia="Calibri" w:hAnsi="Times New Roman" w:cs="Times New Roman"/>
          <w:sz w:val="28"/>
          <w:szCs w:val="28"/>
          <w:lang w:val="nb-NO"/>
        </w:rPr>
        <w:t>các hoạt động của nhà trường</w:t>
      </w:r>
      <w:r w:rsidRPr="00392F58">
        <w:rPr>
          <w:rFonts w:ascii="Times New Roman" w:eastAsia="Calibri" w:hAnsi="Times New Roman" w:cs="Times New Roman"/>
          <w:sz w:val="28"/>
          <w:szCs w:val="28"/>
          <w:lang w:val="vi-VN"/>
        </w:rPr>
        <w:t>;</w:t>
      </w:r>
    </w:p>
    <w:p w:rsidR="0041330E" w:rsidRPr="00296CAA" w:rsidRDefault="0041330E"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t xml:space="preserve">b) Có đủ thiết bị dạy học </w:t>
      </w:r>
      <w:r w:rsidRPr="00296CAA">
        <w:rPr>
          <w:rFonts w:ascii="Times New Roman" w:eastAsia="Calibri" w:hAnsi="Times New Roman" w:cs="Times New Roman"/>
          <w:sz w:val="28"/>
          <w:szCs w:val="28"/>
          <w:lang w:val="nb-NO"/>
        </w:rPr>
        <w:t xml:space="preserve">đáp ứng yêu cầu </w:t>
      </w:r>
      <w:r w:rsidRPr="00392F58">
        <w:rPr>
          <w:rFonts w:ascii="Times New Roman" w:eastAsia="Calibri" w:hAnsi="Times New Roman" w:cs="Times New Roman"/>
          <w:sz w:val="28"/>
          <w:szCs w:val="28"/>
          <w:lang w:val="vi-VN"/>
        </w:rPr>
        <w:t>tối thiểu theo quy định;</w:t>
      </w:r>
    </w:p>
    <w:p w:rsidR="0041330E" w:rsidRPr="00296CAA" w:rsidRDefault="0041330E"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lastRenderedPageBreak/>
        <w:t xml:space="preserve">c) Hằng năm </w:t>
      </w:r>
      <w:r w:rsidRPr="00296CAA">
        <w:rPr>
          <w:rFonts w:ascii="Times New Roman" w:eastAsia="Calibri" w:hAnsi="Times New Roman" w:cs="Times New Roman"/>
          <w:sz w:val="28"/>
          <w:szCs w:val="28"/>
          <w:lang w:val="nb-NO"/>
        </w:rPr>
        <w:t xml:space="preserve">các thiết bị </w:t>
      </w:r>
      <w:r w:rsidRPr="00392F58">
        <w:rPr>
          <w:rFonts w:ascii="Times New Roman" w:eastAsia="Calibri" w:hAnsi="Times New Roman" w:cs="Times New Roman"/>
          <w:sz w:val="28"/>
          <w:szCs w:val="28"/>
          <w:lang w:val="vi-VN"/>
        </w:rPr>
        <w:t>được kiểm kê, sửa chữa</w:t>
      </w:r>
      <w:r w:rsidRPr="00296CAA">
        <w:rPr>
          <w:rFonts w:ascii="Times New Roman" w:eastAsia="Calibri" w:hAnsi="Times New Roman" w:cs="Times New Roman"/>
          <w:sz w:val="28"/>
          <w:szCs w:val="28"/>
          <w:lang w:val="nb-NO"/>
        </w:rPr>
        <w:t>.</w:t>
      </w:r>
    </w:p>
    <w:p w:rsidR="0041330E" w:rsidRPr="00392F58" w:rsidRDefault="0041330E"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41330E" w:rsidRPr="00296CAA" w:rsidRDefault="0041330E"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t xml:space="preserve">a) </w:t>
      </w:r>
      <w:r w:rsidRPr="00296CAA">
        <w:rPr>
          <w:rFonts w:ascii="Times New Roman" w:eastAsia="Calibri" w:hAnsi="Times New Roman" w:cs="Times New Roman"/>
          <w:sz w:val="28"/>
          <w:szCs w:val="28"/>
          <w:lang w:val="nb-NO"/>
        </w:rPr>
        <w:t>H</w:t>
      </w:r>
      <w:r w:rsidRPr="00392F58">
        <w:rPr>
          <w:rFonts w:ascii="Times New Roman" w:eastAsia="Calibri" w:hAnsi="Times New Roman" w:cs="Times New Roman"/>
          <w:sz w:val="28"/>
          <w:szCs w:val="28"/>
          <w:lang w:val="vi-VN"/>
        </w:rPr>
        <w:t>ệ thống máy tính được</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 xml:space="preserve">kết nối </w:t>
      </w:r>
      <w:r w:rsidRPr="00296CAA">
        <w:rPr>
          <w:rFonts w:ascii="Times New Roman" w:eastAsia="Calibri" w:hAnsi="Times New Roman" w:cs="Times New Roman"/>
          <w:sz w:val="28"/>
          <w:szCs w:val="28"/>
          <w:lang w:val="nb-NO"/>
        </w:rPr>
        <w:t>I</w:t>
      </w:r>
      <w:r w:rsidRPr="00392F58">
        <w:rPr>
          <w:rFonts w:ascii="Times New Roman" w:eastAsia="Calibri" w:hAnsi="Times New Roman" w:cs="Times New Roman"/>
          <w:sz w:val="28"/>
          <w:szCs w:val="28"/>
          <w:lang w:val="vi-VN"/>
        </w:rPr>
        <w:t>nternet phục vụ công tác quản lý</w:t>
      </w:r>
      <w:r w:rsidRPr="00296CAA">
        <w:rPr>
          <w:rFonts w:ascii="Times New Roman" w:eastAsia="Calibri" w:hAnsi="Times New Roman" w:cs="Times New Roman"/>
          <w:sz w:val="28"/>
          <w:szCs w:val="28"/>
          <w:lang w:val="nb-NO"/>
        </w:rPr>
        <w:t>, hoạt động dạy học</w:t>
      </w:r>
      <w:r w:rsidRPr="00392F58">
        <w:rPr>
          <w:rFonts w:ascii="Times New Roman" w:eastAsia="Calibri" w:hAnsi="Times New Roman" w:cs="Times New Roman"/>
          <w:sz w:val="28"/>
          <w:szCs w:val="28"/>
          <w:lang w:val="vi-VN"/>
        </w:rPr>
        <w:t>;</w:t>
      </w:r>
    </w:p>
    <w:p w:rsidR="0041330E" w:rsidRPr="00392F58" w:rsidRDefault="0041330E" w:rsidP="00185C90">
      <w:pPr>
        <w:spacing w:after="0" w:line="360" w:lineRule="auto"/>
        <w:ind w:firstLine="720"/>
        <w:jc w:val="both"/>
        <w:rPr>
          <w:rFonts w:ascii="Times New Roman" w:eastAsia="Calibri" w:hAnsi="Times New Roman" w:cs="Times New Roman"/>
          <w:sz w:val="28"/>
          <w:szCs w:val="28"/>
          <w:lang w:val="vi-VN"/>
        </w:rPr>
      </w:pPr>
      <w:r w:rsidRPr="00392F58">
        <w:rPr>
          <w:rFonts w:ascii="Times New Roman" w:eastAsia="Calibri" w:hAnsi="Times New Roman" w:cs="Times New Roman"/>
          <w:sz w:val="28"/>
          <w:szCs w:val="28"/>
          <w:lang w:val="vi-VN"/>
        </w:rPr>
        <w:t>b) Có đủ thiết bị dạy học theo quy định;</w:t>
      </w:r>
    </w:p>
    <w:p w:rsidR="0041330E" w:rsidRPr="00296CAA" w:rsidRDefault="0041330E"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Times New Roman" w:hAnsi="Times New Roman" w:cs="Times New Roman"/>
          <w:sz w:val="28"/>
          <w:szCs w:val="28"/>
          <w:lang w:val="vi-VN"/>
        </w:rPr>
        <w:t>c) Hằng năm, được bổ sung các thiết bị dạy học và thiết bị dạy học tự làm.</w:t>
      </w:r>
    </w:p>
    <w:p w:rsidR="0052105A" w:rsidRPr="0052105A" w:rsidRDefault="0052105A" w:rsidP="00185C90">
      <w:pPr>
        <w:spacing w:after="0" w:line="360" w:lineRule="auto"/>
        <w:ind w:firstLine="720"/>
        <w:jc w:val="both"/>
        <w:rPr>
          <w:rFonts w:ascii="Times New Roman" w:eastAsia="Times New Roman" w:hAnsi="Times New Roman" w:cs="Times New Roman"/>
          <w:sz w:val="28"/>
          <w:szCs w:val="28"/>
          <w:lang w:val="nb-NO"/>
        </w:rPr>
      </w:pPr>
      <w:r w:rsidRPr="0052105A">
        <w:rPr>
          <w:rFonts w:ascii="Times New Roman" w:eastAsia="Times New Roman" w:hAnsi="Times New Roman" w:cs="Times New Roman"/>
          <w:sz w:val="28"/>
          <w:szCs w:val="28"/>
          <w:lang w:val="nb-NO"/>
        </w:rPr>
        <w:t xml:space="preserve">Mức </w:t>
      </w:r>
      <w:r>
        <w:rPr>
          <w:rFonts w:ascii="Times New Roman" w:eastAsia="Times New Roman" w:hAnsi="Times New Roman" w:cs="Times New Roman"/>
          <w:sz w:val="28"/>
          <w:szCs w:val="28"/>
          <w:lang w:val="nb-NO"/>
        </w:rPr>
        <w:t>3</w:t>
      </w:r>
      <w:r w:rsidRPr="0052105A">
        <w:rPr>
          <w:rFonts w:ascii="Times New Roman" w:eastAsia="Times New Roman" w:hAnsi="Times New Roman" w:cs="Times New Roman"/>
          <w:sz w:val="28"/>
          <w:szCs w:val="28"/>
          <w:lang w:val="nb-NO"/>
        </w:rPr>
        <w:t xml:space="preserve">: </w:t>
      </w:r>
    </w:p>
    <w:p w:rsidR="0052105A" w:rsidRPr="0052105A" w:rsidRDefault="0052105A" w:rsidP="00185C90">
      <w:pPr>
        <w:spacing w:after="0" w:line="360" w:lineRule="auto"/>
        <w:ind w:firstLine="720"/>
        <w:jc w:val="both"/>
        <w:rPr>
          <w:rFonts w:ascii="Times New Roman" w:eastAsia="Times New Roman" w:hAnsi="Times New Roman" w:cs="Times New Roman"/>
          <w:sz w:val="28"/>
          <w:szCs w:val="28"/>
          <w:lang w:val="vi-VN"/>
        </w:rPr>
      </w:pPr>
      <w:r w:rsidRPr="0052105A">
        <w:rPr>
          <w:rFonts w:ascii="Times New Roman" w:eastAsia="Times New Roman" w:hAnsi="Times New Roman" w:cs="Times New Roman"/>
          <w:sz w:val="28"/>
          <w:szCs w:val="28"/>
          <w:lang w:val="vi-VN"/>
        </w:rPr>
        <w:t>Thiết bị dạy học, thiết bị dạy học tự làm được khai thác, sử dụng hiệu quả đáp ứng yêu cầu đổi mới nội dung phương pháp dạy học và nâng cao chất lượng giáo dục của nhà trường.</w:t>
      </w:r>
    </w:p>
    <w:p w:rsidR="0041330E" w:rsidRPr="00392F58" w:rsidRDefault="0041330E" w:rsidP="008117CD">
      <w:pPr>
        <w:pStyle w:val="ListParagraph"/>
        <w:numPr>
          <w:ilvl w:val="0"/>
          <w:numId w:val="23"/>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41330E" w:rsidRPr="00392F58" w:rsidRDefault="0041330E"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41330E" w:rsidRPr="00392F58" w:rsidRDefault="0041330E"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lang w:val="vi-VN"/>
        </w:rPr>
        <w:t xml:space="preserve">Nhà trường trang bị </w:t>
      </w:r>
      <w:r w:rsidRPr="00296CAA">
        <w:rPr>
          <w:rFonts w:ascii="Times New Roman" w:eastAsia="Times New Roman" w:hAnsi="Times New Roman" w:cs="Times New Roman"/>
          <w:sz w:val="28"/>
          <w:szCs w:val="28"/>
          <w:lang w:val="nb-NO"/>
        </w:rPr>
        <w:t xml:space="preserve">đủ </w:t>
      </w:r>
      <w:r w:rsidRPr="00392F58">
        <w:rPr>
          <w:rFonts w:ascii="Times New Roman" w:eastAsia="Times New Roman" w:hAnsi="Times New Roman" w:cs="Times New Roman"/>
          <w:sz w:val="28"/>
          <w:szCs w:val="28"/>
          <w:lang w:val="vi-VN"/>
        </w:rPr>
        <w:t xml:space="preserve">các </w:t>
      </w:r>
      <w:r w:rsidRPr="00296CAA">
        <w:rPr>
          <w:rFonts w:ascii="Times New Roman" w:eastAsia="Times New Roman" w:hAnsi="Times New Roman" w:cs="Times New Roman"/>
          <w:sz w:val="28"/>
          <w:szCs w:val="28"/>
          <w:lang w:val="nb-NO"/>
        </w:rPr>
        <w:t>thiết bị</w:t>
      </w:r>
      <w:r w:rsidRPr="00392F58">
        <w:rPr>
          <w:rFonts w:ascii="Times New Roman" w:eastAsia="Times New Roman" w:hAnsi="Times New Roman" w:cs="Times New Roman"/>
          <w:sz w:val="28"/>
          <w:szCs w:val="28"/>
          <w:lang w:val="vi-VN"/>
        </w:rPr>
        <w:t xml:space="preserve"> văn phòng</w:t>
      </w:r>
      <w:r w:rsidRPr="00296CAA">
        <w:rPr>
          <w:rFonts w:ascii="Times New Roman" w:eastAsia="Times New Roman" w:hAnsi="Times New Roman" w:cs="Times New Roman"/>
          <w:sz w:val="28"/>
          <w:szCs w:val="28"/>
          <w:lang w:val="nb-NO"/>
        </w:rPr>
        <w:t xml:space="preserve"> </w:t>
      </w:r>
      <w:r w:rsidRPr="00392F58">
        <w:rPr>
          <w:rFonts w:ascii="Times New Roman" w:eastAsia="Calibri" w:hAnsi="Times New Roman" w:cs="Times New Roman"/>
          <w:sz w:val="28"/>
          <w:szCs w:val="28"/>
          <w:lang w:val="vi-VN"/>
        </w:rPr>
        <w:t xml:space="preserve">và các thiết bị </w:t>
      </w:r>
      <w:r w:rsidRPr="00296CAA">
        <w:rPr>
          <w:rFonts w:ascii="Times New Roman" w:eastAsia="Calibri" w:hAnsi="Times New Roman" w:cs="Times New Roman"/>
          <w:sz w:val="28"/>
          <w:szCs w:val="28"/>
          <w:lang w:val="nb-NO"/>
        </w:rPr>
        <w:t>khác</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1</w:t>
      </w:r>
      <w:r w:rsidR="00E21ECD" w:rsidRPr="00296CAA">
        <w:rPr>
          <w:rFonts w:ascii="Times New Roman" w:eastAsia="Times New Roman" w:hAnsi="Times New Roman" w:cs="Times New Roman"/>
          <w:sz w:val="28"/>
          <w:szCs w:val="28"/>
          <w:lang w:val="nb-NO"/>
        </w:rPr>
        <w:t>5</w:t>
      </w:r>
      <w:r w:rsidRPr="00392F58">
        <w:rPr>
          <w:rFonts w:ascii="Times New Roman" w:eastAsia="Times New Roman" w:hAnsi="Times New Roman" w:cs="Times New Roman"/>
          <w:sz w:val="28"/>
          <w:szCs w:val="28"/>
          <w:lang w:val="vi-VN"/>
        </w:rPr>
        <w:t xml:space="preserve"> máy vi tính, 02 laptop, </w:t>
      </w:r>
      <w:r w:rsidR="00E21ECD" w:rsidRPr="00296CAA">
        <w:rPr>
          <w:rFonts w:ascii="Times New Roman" w:eastAsia="Times New Roman" w:hAnsi="Times New Roman" w:cs="Times New Roman"/>
          <w:sz w:val="28"/>
          <w:szCs w:val="28"/>
          <w:lang w:val="nb-NO"/>
        </w:rPr>
        <w:t>10</w:t>
      </w:r>
      <w:r w:rsidRPr="00392F58">
        <w:rPr>
          <w:rFonts w:ascii="Times New Roman" w:eastAsia="Times New Roman" w:hAnsi="Times New Roman" w:cs="Times New Roman"/>
          <w:sz w:val="28"/>
          <w:szCs w:val="28"/>
          <w:lang w:val="vi-VN"/>
        </w:rPr>
        <w:t xml:space="preserve"> máy in, 02 máy photo</w:t>
      </w:r>
      <w:r w:rsidR="006F675D">
        <w:rPr>
          <w:rFonts w:ascii="Times New Roman" w:eastAsia="Times New Roman" w:hAnsi="Times New Roman" w:cs="Times New Roman"/>
          <w:sz w:val="28"/>
          <w:szCs w:val="28"/>
          <w:lang w:val="nb-NO"/>
        </w:rPr>
        <w:t>co</w:t>
      </w:r>
      <w:r w:rsidR="00171DEB" w:rsidRPr="00171DEB">
        <w:rPr>
          <w:rFonts w:ascii="Times New Roman" w:eastAsia="Times New Roman" w:hAnsi="Times New Roman" w:cs="Times New Roman"/>
          <w:sz w:val="28"/>
          <w:szCs w:val="28"/>
          <w:lang w:val="nb-NO"/>
        </w:rPr>
        <w:t>py</w:t>
      </w:r>
      <w:r w:rsidRPr="00392F58">
        <w:rPr>
          <w:rFonts w:ascii="Times New Roman" w:eastAsia="Times New Roman" w:hAnsi="Times New Roman" w:cs="Times New Roman"/>
          <w:sz w:val="28"/>
          <w:szCs w:val="28"/>
          <w:lang w:val="vi-VN"/>
        </w:rPr>
        <w:t xml:space="preserve">) phục vụ công tác quản lý và giảng dạy, </w:t>
      </w:r>
      <w:r w:rsidRPr="00392F58">
        <w:rPr>
          <w:rFonts w:ascii="Times New Roman" w:eastAsia="Times New Roman" w:hAnsi="Times New Roman" w:cs="Times New Roman"/>
          <w:sz w:val="28"/>
          <w:szCs w:val="28"/>
          <w:lang w:val="pt-BR"/>
        </w:rPr>
        <w:t xml:space="preserve">tất cả các máy tính văn phòng và phòng Tin học </w:t>
      </w:r>
      <w:r w:rsidR="00667300">
        <w:rPr>
          <w:rFonts w:ascii="Times New Roman" w:eastAsia="Times New Roman" w:hAnsi="Times New Roman" w:cs="Times New Roman"/>
          <w:sz w:val="28"/>
          <w:szCs w:val="28"/>
          <w:lang w:val="pt-BR"/>
        </w:rPr>
        <w:t xml:space="preserve">đều có </w:t>
      </w:r>
      <w:r w:rsidR="00667300" w:rsidRPr="00667300">
        <w:rPr>
          <w:rFonts w:ascii="Times New Roman" w:eastAsia="Times New Roman" w:hAnsi="Times New Roman" w:cs="Times New Roman"/>
          <w:sz w:val="28"/>
          <w:szCs w:val="28"/>
          <w:lang w:val="sv-SE"/>
        </w:rPr>
        <w:t xml:space="preserve">kết nối </w:t>
      </w:r>
      <w:r w:rsidR="00667300" w:rsidRPr="00667300">
        <w:rPr>
          <w:rFonts w:ascii="Times New Roman" w:eastAsia="Times New Roman" w:hAnsi="Times New Roman" w:cs="Times New Roman"/>
          <w:sz w:val="28"/>
          <w:szCs w:val="28"/>
          <w:lang w:val="pt-BR"/>
        </w:rPr>
        <w:t xml:space="preserve">Internet </w:t>
      </w:r>
      <w:r w:rsidRPr="00392F58">
        <w:rPr>
          <w:rFonts w:ascii="Times New Roman" w:eastAsia="Times New Roman" w:hAnsi="Times New Roman" w:cs="Times New Roman"/>
          <w:sz w:val="28"/>
          <w:szCs w:val="28"/>
          <w:lang w:val="pt-BR"/>
        </w:rPr>
        <w:t xml:space="preserve">đáp ứng được yêu cầu dạy học, quản lý nhà trường </w:t>
      </w:r>
      <w:r w:rsidRPr="00392F58">
        <w:rPr>
          <w:rFonts w:ascii="Times New Roman" w:eastAsia="Times New Roman" w:hAnsi="Times New Roman" w:cs="Times New Roman"/>
          <w:sz w:val="28"/>
          <w:szCs w:val="28"/>
          <w:lang w:val="vi-VN"/>
        </w:rPr>
        <w:t>phục vụ các hoạt động giáo dục</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DA7FE7" w:rsidRPr="00296CAA">
        <w:rPr>
          <w:rFonts w:ascii="Times New Roman" w:eastAsia="Times New Roman" w:hAnsi="Times New Roman" w:cs="Times New Roman"/>
          <w:spacing w:val="-4"/>
          <w:sz w:val="28"/>
          <w:szCs w:val="28"/>
          <w:lang w:val="nb-NO"/>
        </w:rPr>
        <w:t>9</w:t>
      </w:r>
      <w:r w:rsidRPr="00392F58">
        <w:rPr>
          <w:rFonts w:ascii="Times New Roman" w:eastAsia="Times New Roman" w:hAnsi="Times New Roman" w:cs="Times New Roman"/>
          <w:spacing w:val="-4"/>
          <w:sz w:val="28"/>
          <w:szCs w:val="28"/>
          <w:lang w:val="vi-VN"/>
        </w:rPr>
        <w:t>-</w:t>
      </w:r>
      <w:r w:rsidR="00194514" w:rsidRPr="00296CAA">
        <w:rPr>
          <w:rFonts w:ascii="Times New Roman" w:eastAsia="Times New Roman" w:hAnsi="Times New Roman" w:cs="Times New Roman"/>
          <w:spacing w:val="-4"/>
          <w:sz w:val="28"/>
          <w:szCs w:val="28"/>
          <w:lang w:val="nb-NO"/>
        </w:rPr>
        <w:t>1.6</w:t>
      </w:r>
      <w:r w:rsidRPr="00392F58">
        <w:rPr>
          <w:rFonts w:ascii="Times New Roman" w:eastAsia="Times New Roman" w:hAnsi="Times New Roman" w:cs="Times New Roman"/>
          <w:spacing w:val="-4"/>
          <w:sz w:val="28"/>
          <w:szCs w:val="28"/>
          <w:lang w:val="vi-VN"/>
        </w:rPr>
        <w:t>-</w:t>
      </w:r>
      <w:r w:rsidR="00194514" w:rsidRPr="00296CAA">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194514" w:rsidRPr="00296CAA">
        <w:rPr>
          <w:rFonts w:ascii="Times New Roman" w:eastAsia="Times New Roman" w:hAnsi="Times New Roman" w:cs="Times New Roman"/>
          <w:spacing w:val="-4"/>
          <w:sz w:val="28"/>
          <w:szCs w:val="28"/>
          <w:lang w:val="nb-NO"/>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3.5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p>
    <w:p w:rsidR="0041330E" w:rsidRPr="00296CAA" w:rsidRDefault="0041330E"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pacing w:val="-6"/>
          <w:sz w:val="28"/>
          <w:szCs w:val="28"/>
          <w:lang w:val="vi-VN"/>
        </w:rPr>
        <w:t xml:space="preserve">Nhà trường </w:t>
      </w:r>
      <w:r w:rsidRPr="00296CAA">
        <w:rPr>
          <w:rFonts w:ascii="Times New Roman" w:eastAsia="Times New Roman" w:hAnsi="Times New Roman" w:cs="Times New Roman"/>
          <w:spacing w:val="-6"/>
          <w:sz w:val="28"/>
          <w:szCs w:val="28"/>
          <w:lang w:val="vi-VN"/>
        </w:rPr>
        <w:t>có</w:t>
      </w:r>
      <w:r w:rsidRPr="00392F58">
        <w:rPr>
          <w:rFonts w:ascii="Times New Roman" w:eastAsia="Times New Roman" w:hAnsi="Times New Roman" w:cs="Times New Roman"/>
          <w:sz w:val="28"/>
          <w:szCs w:val="28"/>
          <w:lang w:val="vi-VN"/>
        </w:rPr>
        <w:t xml:space="preserve"> đầy đủ thiết bị, đồ dùng dạy học tối thiểu so với danh mục thiết bị, đồ dùng dạy học theo quy định của Bộ Giáo dục và Đào tạo</w:t>
      </w:r>
      <w:r w:rsidR="00826571" w:rsidRPr="00296CAA">
        <w:rPr>
          <w:rFonts w:ascii="Times New Roman" w:eastAsia="Times New Roman" w:hAnsi="Times New Roman" w:cs="Times New Roman"/>
          <w:sz w:val="28"/>
          <w:szCs w:val="28"/>
          <w:lang w:val="vi-VN"/>
        </w:rPr>
        <w:t xml:space="preserve"> </w:t>
      </w:r>
      <w:r w:rsidR="00826571" w:rsidRPr="00826571">
        <w:rPr>
          <w:rFonts w:ascii="Times New Roman" w:eastAsia="Times New Roman" w:hAnsi="Times New Roman" w:cs="Times New Roman"/>
          <w:sz w:val="28"/>
          <w:szCs w:val="28"/>
          <w:lang w:val="vi-VN"/>
        </w:rPr>
        <w:t>[H</w:t>
      </w:r>
      <w:r w:rsidR="00826571" w:rsidRPr="00296CAA">
        <w:rPr>
          <w:rFonts w:ascii="Times New Roman" w:eastAsia="Times New Roman" w:hAnsi="Times New Roman" w:cs="Times New Roman"/>
          <w:sz w:val="28"/>
          <w:szCs w:val="28"/>
          <w:lang w:val="vi-VN"/>
        </w:rPr>
        <w:t>12</w:t>
      </w:r>
      <w:r w:rsidR="00826571" w:rsidRPr="00826571">
        <w:rPr>
          <w:rFonts w:ascii="Times New Roman" w:eastAsia="Times New Roman" w:hAnsi="Times New Roman" w:cs="Times New Roman"/>
          <w:sz w:val="28"/>
          <w:szCs w:val="28"/>
          <w:lang w:val="vi-VN"/>
        </w:rPr>
        <w:t>-</w:t>
      </w:r>
      <w:r w:rsidR="00826571" w:rsidRPr="00296CAA">
        <w:rPr>
          <w:rFonts w:ascii="Times New Roman" w:eastAsia="Times New Roman" w:hAnsi="Times New Roman" w:cs="Times New Roman"/>
          <w:sz w:val="28"/>
          <w:szCs w:val="28"/>
          <w:lang w:val="vi-VN"/>
        </w:rPr>
        <w:t>3</w:t>
      </w:r>
      <w:r w:rsidR="00826571" w:rsidRPr="00826571">
        <w:rPr>
          <w:rFonts w:ascii="Times New Roman" w:eastAsia="Times New Roman" w:hAnsi="Times New Roman" w:cs="Times New Roman"/>
          <w:sz w:val="28"/>
          <w:szCs w:val="28"/>
          <w:lang w:val="vi-VN"/>
        </w:rPr>
        <w:t>.</w:t>
      </w:r>
      <w:r w:rsidR="00826571" w:rsidRPr="00296CAA">
        <w:rPr>
          <w:rFonts w:ascii="Times New Roman" w:eastAsia="Times New Roman" w:hAnsi="Times New Roman" w:cs="Times New Roman"/>
          <w:sz w:val="28"/>
          <w:szCs w:val="28"/>
          <w:lang w:val="vi-VN"/>
        </w:rPr>
        <w:t>1</w:t>
      </w:r>
      <w:r w:rsidR="00826571" w:rsidRPr="00826571">
        <w:rPr>
          <w:rFonts w:ascii="Times New Roman" w:eastAsia="Times New Roman" w:hAnsi="Times New Roman" w:cs="Times New Roman"/>
          <w:sz w:val="28"/>
          <w:szCs w:val="28"/>
          <w:lang w:val="vi-VN"/>
        </w:rPr>
        <w:t>-0</w:t>
      </w:r>
      <w:r w:rsidR="00826571" w:rsidRPr="00296CAA">
        <w:rPr>
          <w:rFonts w:ascii="Times New Roman" w:eastAsia="Times New Roman" w:hAnsi="Times New Roman" w:cs="Times New Roman"/>
          <w:sz w:val="28"/>
          <w:szCs w:val="28"/>
          <w:lang w:val="vi-VN"/>
        </w:rPr>
        <w:t>2</w:t>
      </w:r>
      <w:r w:rsidR="00826571" w:rsidRPr="00826571">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vi-VN"/>
        </w:rPr>
        <w:t>. Ngoài ra, trường</w:t>
      </w:r>
      <w:r w:rsidR="008C192F" w:rsidRPr="008C192F">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pacing w:val="-6"/>
          <w:sz w:val="28"/>
          <w:szCs w:val="28"/>
          <w:lang w:val="vi-VN"/>
        </w:rPr>
        <w:t>c</w:t>
      </w:r>
      <w:r w:rsidRPr="00392F58">
        <w:rPr>
          <w:rFonts w:ascii="Times New Roman" w:eastAsia="Times New Roman" w:hAnsi="Times New Roman" w:cs="Times New Roman"/>
          <w:spacing w:val="-6"/>
          <w:sz w:val="28"/>
          <w:szCs w:val="28"/>
          <w:lang w:val="vi-VN"/>
        </w:rPr>
        <w:t>ó</w:t>
      </w:r>
      <w:r w:rsidRPr="00296CAA">
        <w:rPr>
          <w:rFonts w:ascii="Times New Roman" w:eastAsia="Times New Roman" w:hAnsi="Times New Roman" w:cs="Times New Roman"/>
          <w:spacing w:val="-6"/>
          <w:sz w:val="28"/>
          <w:szCs w:val="28"/>
          <w:lang w:val="vi-VN"/>
        </w:rPr>
        <w:t xml:space="preserve"> </w:t>
      </w:r>
      <w:r w:rsidR="00EA49F5" w:rsidRPr="00296CAA">
        <w:rPr>
          <w:rFonts w:ascii="Times New Roman" w:eastAsia="Times New Roman" w:hAnsi="Times New Roman" w:cs="Times New Roman"/>
          <w:spacing w:val="-6"/>
          <w:sz w:val="28"/>
          <w:szCs w:val="28"/>
          <w:lang w:val="vi-VN"/>
        </w:rPr>
        <w:t>phòng chuẩn bị</w:t>
      </w:r>
      <w:r w:rsidRPr="00392F58">
        <w:rPr>
          <w:rFonts w:ascii="Times New Roman" w:eastAsia="Times New Roman" w:hAnsi="Times New Roman" w:cs="Times New Roman"/>
          <w:spacing w:val="-6"/>
          <w:sz w:val="28"/>
          <w:szCs w:val="28"/>
          <w:lang w:val="vi-VN"/>
        </w:rPr>
        <w:t xml:space="preserve"> thiết bị, đồ dùng dạy học</w:t>
      </w:r>
      <w:r w:rsidR="00EA49F5" w:rsidRPr="00296CAA">
        <w:rPr>
          <w:rFonts w:ascii="Times New Roman" w:eastAsia="Times New Roman" w:hAnsi="Times New Roman" w:cs="Times New Roman"/>
          <w:spacing w:val="-6"/>
          <w:sz w:val="28"/>
          <w:szCs w:val="28"/>
          <w:lang w:val="vi-VN"/>
        </w:rPr>
        <w:t>, thực hành thí nghiệm</w:t>
      </w:r>
      <w:r w:rsidRPr="00296CAA">
        <w:rPr>
          <w:rFonts w:ascii="Times New Roman" w:eastAsia="Times New Roman" w:hAnsi="Times New Roman" w:cs="Times New Roman"/>
          <w:spacing w:val="-6"/>
          <w:sz w:val="28"/>
          <w:szCs w:val="28"/>
          <w:lang w:val="vi-VN"/>
        </w:rPr>
        <w:t xml:space="preserve"> </w:t>
      </w:r>
      <w:r w:rsidRPr="00392F58">
        <w:rPr>
          <w:rFonts w:ascii="Times New Roman" w:eastAsia="Times New Roman" w:hAnsi="Times New Roman" w:cs="Times New Roman"/>
          <w:spacing w:val="-4"/>
          <w:sz w:val="28"/>
          <w:szCs w:val="28"/>
          <w:lang w:val="vi-VN"/>
        </w:rPr>
        <w:t>[H</w:t>
      </w:r>
      <w:r w:rsidR="00194514"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EA49F5"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003E5BA8"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EA49F5" w:rsidRPr="00296CAA">
        <w:rPr>
          <w:rFonts w:ascii="Times New Roman" w:eastAsia="Times New Roman" w:hAnsi="Times New Roman" w:cs="Times New Roman"/>
          <w:sz w:val="28"/>
          <w:szCs w:val="28"/>
          <w:lang w:val="vi-VN"/>
        </w:rPr>
        <w:t xml:space="preserve">; </w:t>
      </w:r>
      <w:r w:rsidR="00EA49F5" w:rsidRPr="00EA49F5">
        <w:rPr>
          <w:rFonts w:ascii="Times New Roman" w:eastAsia="Times New Roman" w:hAnsi="Times New Roman" w:cs="Times New Roman"/>
          <w:sz w:val="28"/>
          <w:szCs w:val="28"/>
          <w:lang w:val="vi-VN"/>
        </w:rPr>
        <w:t>[H</w:t>
      </w:r>
      <w:r w:rsidR="00EA49F5" w:rsidRPr="00296CAA">
        <w:rPr>
          <w:rFonts w:ascii="Times New Roman" w:eastAsia="Times New Roman" w:hAnsi="Times New Roman" w:cs="Times New Roman"/>
          <w:sz w:val="28"/>
          <w:szCs w:val="28"/>
          <w:lang w:val="vi-VN"/>
        </w:rPr>
        <w:t>12</w:t>
      </w:r>
      <w:r w:rsidR="00EA49F5" w:rsidRPr="00EA49F5">
        <w:rPr>
          <w:rFonts w:ascii="Times New Roman" w:eastAsia="Times New Roman" w:hAnsi="Times New Roman" w:cs="Times New Roman"/>
          <w:sz w:val="28"/>
          <w:szCs w:val="28"/>
          <w:lang w:val="vi-VN"/>
        </w:rPr>
        <w:t>-</w:t>
      </w:r>
      <w:r w:rsidR="00EA49F5" w:rsidRPr="00296CAA">
        <w:rPr>
          <w:rFonts w:ascii="Times New Roman" w:eastAsia="Times New Roman" w:hAnsi="Times New Roman" w:cs="Times New Roman"/>
          <w:sz w:val="28"/>
          <w:szCs w:val="28"/>
          <w:lang w:val="vi-VN"/>
        </w:rPr>
        <w:t>3</w:t>
      </w:r>
      <w:r w:rsidR="00EA49F5" w:rsidRPr="00EA49F5">
        <w:rPr>
          <w:rFonts w:ascii="Times New Roman" w:eastAsia="Times New Roman" w:hAnsi="Times New Roman" w:cs="Times New Roman"/>
          <w:sz w:val="28"/>
          <w:szCs w:val="28"/>
          <w:lang w:val="vi-VN"/>
        </w:rPr>
        <w:t>.</w:t>
      </w:r>
      <w:r w:rsidR="00EA49F5" w:rsidRPr="00296CAA">
        <w:rPr>
          <w:rFonts w:ascii="Times New Roman" w:eastAsia="Times New Roman" w:hAnsi="Times New Roman" w:cs="Times New Roman"/>
          <w:sz w:val="28"/>
          <w:szCs w:val="28"/>
          <w:lang w:val="vi-VN"/>
        </w:rPr>
        <w:t>5</w:t>
      </w:r>
      <w:r w:rsidR="00EA49F5" w:rsidRPr="00EA49F5">
        <w:rPr>
          <w:rFonts w:ascii="Times New Roman" w:eastAsia="Times New Roman" w:hAnsi="Times New Roman" w:cs="Times New Roman"/>
          <w:sz w:val="28"/>
          <w:szCs w:val="28"/>
          <w:lang w:val="vi-VN"/>
        </w:rPr>
        <w:t>-0</w:t>
      </w:r>
      <w:r w:rsidR="00EA49F5" w:rsidRPr="00296CAA">
        <w:rPr>
          <w:rFonts w:ascii="Times New Roman" w:eastAsia="Times New Roman" w:hAnsi="Times New Roman" w:cs="Times New Roman"/>
          <w:sz w:val="28"/>
          <w:szCs w:val="28"/>
          <w:lang w:val="vi-VN"/>
        </w:rPr>
        <w:t>3</w:t>
      </w:r>
      <w:r w:rsidR="00EA49F5" w:rsidRPr="00EA49F5">
        <w:rPr>
          <w:rFonts w:ascii="Times New Roman" w:eastAsia="Times New Roman" w:hAnsi="Times New Roman" w:cs="Times New Roman"/>
          <w:sz w:val="28"/>
          <w:szCs w:val="28"/>
          <w:lang w:val="vi-VN"/>
        </w:rPr>
        <w:t>]</w:t>
      </w:r>
      <w:r w:rsidR="00EA49F5" w:rsidRPr="00296CAA">
        <w:rPr>
          <w:rFonts w:ascii="Times New Roman" w:eastAsia="Times New Roman" w:hAnsi="Times New Roman" w:cs="Times New Roman"/>
          <w:sz w:val="28"/>
          <w:szCs w:val="28"/>
          <w:lang w:val="vi-VN"/>
        </w:rPr>
        <w:t>.</w:t>
      </w:r>
    </w:p>
    <w:p w:rsidR="0041330E" w:rsidRPr="00392F58" w:rsidRDefault="0041330E"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6"/>
          <w:sz w:val="28"/>
          <w:szCs w:val="28"/>
          <w:lang w:val="vi-VN"/>
        </w:rPr>
        <w:t>Công tác kiểm kê, s</w:t>
      </w:r>
      <w:r w:rsidRPr="00296CAA">
        <w:rPr>
          <w:rFonts w:ascii="Times New Roman" w:eastAsia="Times New Roman" w:hAnsi="Times New Roman" w:cs="Times New Roman"/>
          <w:spacing w:val="-6"/>
          <w:sz w:val="28"/>
          <w:szCs w:val="28"/>
          <w:lang w:val="vi-VN"/>
        </w:rPr>
        <w:t>ửa</w:t>
      </w:r>
      <w:r w:rsidRPr="00392F58">
        <w:rPr>
          <w:rFonts w:ascii="Times New Roman" w:eastAsia="Times New Roman" w:hAnsi="Times New Roman" w:cs="Times New Roman"/>
          <w:spacing w:val="-6"/>
          <w:sz w:val="28"/>
          <w:szCs w:val="28"/>
          <w:lang w:val="vi-VN"/>
        </w:rPr>
        <w:t xml:space="preserve"> chữa, bổ sung thiết bị giáo dục</w:t>
      </w:r>
      <w:r w:rsidRPr="00296CAA">
        <w:rPr>
          <w:rFonts w:ascii="Times New Roman" w:eastAsia="Times New Roman" w:hAnsi="Times New Roman" w:cs="Times New Roman"/>
          <w:spacing w:val="-6"/>
          <w:sz w:val="28"/>
          <w:szCs w:val="28"/>
          <w:lang w:val="vi-VN"/>
        </w:rPr>
        <w:t xml:space="preserve">, </w:t>
      </w:r>
      <w:r w:rsidR="008C192F">
        <w:rPr>
          <w:rFonts w:ascii="Times New Roman" w:eastAsia="Times New Roman" w:hAnsi="Times New Roman" w:cs="Times New Roman"/>
          <w:spacing w:val="-6"/>
          <w:sz w:val="28"/>
          <w:szCs w:val="28"/>
          <w:lang w:val="vi-VN"/>
        </w:rPr>
        <w:t>đồ dùng dạy học được</w:t>
      </w:r>
      <w:r w:rsidR="008C192F" w:rsidRPr="008C192F">
        <w:rPr>
          <w:rFonts w:ascii="Times New Roman" w:eastAsia="Times New Roman" w:hAnsi="Times New Roman" w:cs="Times New Roman"/>
          <w:spacing w:val="-6"/>
          <w:sz w:val="28"/>
          <w:szCs w:val="28"/>
          <w:lang w:val="vi-VN"/>
        </w:rPr>
        <w:t xml:space="preserve"> </w:t>
      </w:r>
      <w:r w:rsidRPr="00296CAA">
        <w:rPr>
          <w:rFonts w:ascii="Times New Roman" w:eastAsia="Times New Roman" w:hAnsi="Times New Roman" w:cs="Times New Roman"/>
          <w:spacing w:val="-6"/>
          <w:sz w:val="28"/>
          <w:szCs w:val="28"/>
          <w:lang w:val="vi-VN"/>
        </w:rPr>
        <w:t xml:space="preserve">nhà trường </w:t>
      </w:r>
      <w:r w:rsidRPr="00392F58">
        <w:rPr>
          <w:rFonts w:ascii="Times New Roman" w:eastAsia="Times New Roman" w:hAnsi="Times New Roman" w:cs="Times New Roman"/>
          <w:spacing w:val="-6"/>
          <w:sz w:val="28"/>
          <w:szCs w:val="28"/>
          <w:lang w:val="vi-VN"/>
        </w:rPr>
        <w:t xml:space="preserve">thực hiện định kỳ </w:t>
      </w:r>
      <w:r w:rsidR="00094D44" w:rsidRPr="00296CAA">
        <w:rPr>
          <w:rFonts w:ascii="Times New Roman" w:eastAsia="Times New Roman" w:hAnsi="Times New Roman" w:cs="Times New Roman"/>
          <w:spacing w:val="-6"/>
          <w:sz w:val="28"/>
          <w:szCs w:val="28"/>
          <w:lang w:val="vi-VN"/>
        </w:rPr>
        <w:t>vào</w:t>
      </w:r>
      <w:r w:rsidRPr="00392F58">
        <w:rPr>
          <w:rFonts w:ascii="Times New Roman" w:eastAsia="Times New Roman" w:hAnsi="Times New Roman" w:cs="Times New Roman"/>
          <w:spacing w:val="-6"/>
          <w:sz w:val="28"/>
          <w:szCs w:val="28"/>
          <w:lang w:val="vi-VN"/>
        </w:rPr>
        <w:t xml:space="preserve"> cuối năm</w:t>
      </w:r>
      <w:r w:rsidR="00435463" w:rsidRPr="00296CAA">
        <w:rPr>
          <w:rFonts w:ascii="Times New Roman" w:eastAsia="Times New Roman" w:hAnsi="Times New Roman" w:cs="Times New Roman"/>
          <w:spacing w:val="-6"/>
          <w:sz w:val="28"/>
          <w:szCs w:val="28"/>
          <w:lang w:val="vi-VN"/>
        </w:rPr>
        <w:t xml:space="preserve">, </w:t>
      </w:r>
      <w:r w:rsidR="00435463" w:rsidRPr="00296CAA">
        <w:rPr>
          <w:rFonts w:ascii="Times New Roman" w:eastAsia="Times New Roman" w:hAnsi="Times New Roman" w:cs="Times New Roman"/>
          <w:sz w:val="28"/>
          <w:szCs w:val="28"/>
          <w:lang w:val="vi-VN"/>
        </w:rPr>
        <w:t xml:space="preserve">nhà trường thanh lý và mua bổ sung kịp thời các </w:t>
      </w:r>
      <w:r w:rsidRPr="00392F58">
        <w:rPr>
          <w:rFonts w:ascii="Times New Roman" w:eastAsia="Times New Roman" w:hAnsi="Times New Roman" w:cs="Times New Roman"/>
          <w:sz w:val="28"/>
          <w:szCs w:val="28"/>
          <w:lang w:val="vi-VN"/>
        </w:rPr>
        <w:t>thiết bị giáo dụ</w:t>
      </w:r>
      <w:r w:rsidR="00A06665">
        <w:rPr>
          <w:rFonts w:ascii="Times New Roman" w:eastAsia="Times New Roman" w:hAnsi="Times New Roman" w:cs="Times New Roman"/>
          <w:sz w:val="28"/>
          <w:szCs w:val="28"/>
          <w:lang w:val="vi-VN"/>
        </w:rPr>
        <w:t xml:space="preserve">c, đồ dùng dạy học </w:t>
      </w:r>
      <w:r w:rsidR="0070361D" w:rsidRPr="00296CAA">
        <w:rPr>
          <w:rFonts w:ascii="Times New Roman" w:eastAsia="Times New Roman" w:hAnsi="Times New Roman" w:cs="Times New Roman"/>
          <w:sz w:val="28"/>
          <w:szCs w:val="28"/>
          <w:lang w:val="vi-VN"/>
        </w:rPr>
        <w:t xml:space="preserve">để đảm bảo công tác giảng dạy của giáo viên và học tập của học sinh </w:t>
      </w:r>
      <w:r w:rsidRPr="00392F58">
        <w:rPr>
          <w:rFonts w:ascii="Times New Roman" w:eastAsia="Times New Roman" w:hAnsi="Times New Roman" w:cs="Times New Roman"/>
          <w:spacing w:val="-4"/>
          <w:sz w:val="28"/>
          <w:szCs w:val="28"/>
          <w:lang w:val="vi-VN"/>
        </w:rPr>
        <w:t>[H</w:t>
      </w:r>
      <w:r w:rsidR="00194514"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00194514"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A06665" w:rsidRPr="00A06665">
        <w:rPr>
          <w:rFonts w:ascii="Times New Roman" w:eastAsia="Times New Roman" w:hAnsi="Times New Roman" w:cs="Times New Roman"/>
          <w:sz w:val="28"/>
          <w:szCs w:val="28"/>
          <w:lang w:val="vi-VN"/>
        </w:rPr>
        <w:t>[H</w:t>
      </w:r>
      <w:r w:rsidR="00A06665" w:rsidRPr="00296CAA">
        <w:rPr>
          <w:rFonts w:ascii="Times New Roman" w:eastAsia="Times New Roman" w:hAnsi="Times New Roman" w:cs="Times New Roman"/>
          <w:sz w:val="28"/>
          <w:szCs w:val="28"/>
          <w:lang w:val="vi-VN"/>
        </w:rPr>
        <w:t>9</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3</w:t>
      </w:r>
      <w:r w:rsidR="00826763" w:rsidRPr="00296CAA">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2</w:t>
      </w:r>
      <w:r w:rsidR="00A06665" w:rsidRPr="00A06665">
        <w:rPr>
          <w:rFonts w:ascii="Times New Roman" w:eastAsia="Times New Roman" w:hAnsi="Times New Roman" w:cs="Times New Roman"/>
          <w:sz w:val="28"/>
          <w:szCs w:val="28"/>
          <w:lang w:val="vi-VN"/>
        </w:rPr>
        <w:t>-0</w:t>
      </w:r>
      <w:r w:rsidR="00A06665" w:rsidRPr="00296CAA">
        <w:rPr>
          <w:rFonts w:ascii="Times New Roman" w:eastAsia="Times New Roman" w:hAnsi="Times New Roman" w:cs="Times New Roman"/>
          <w:sz w:val="28"/>
          <w:szCs w:val="28"/>
          <w:lang w:val="vi-VN"/>
        </w:rPr>
        <w:t>1</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 xml:space="preserve">; </w:t>
      </w:r>
      <w:r w:rsidR="00A06665" w:rsidRPr="00A06665">
        <w:rPr>
          <w:rFonts w:ascii="Times New Roman" w:eastAsia="Times New Roman" w:hAnsi="Times New Roman" w:cs="Times New Roman"/>
          <w:sz w:val="28"/>
          <w:szCs w:val="28"/>
          <w:lang w:val="vi-VN"/>
        </w:rPr>
        <w:t>[H</w:t>
      </w:r>
      <w:r w:rsidR="00A06665" w:rsidRPr="00296CAA">
        <w:rPr>
          <w:rFonts w:ascii="Times New Roman" w:eastAsia="Times New Roman" w:hAnsi="Times New Roman" w:cs="Times New Roman"/>
          <w:sz w:val="28"/>
          <w:szCs w:val="28"/>
          <w:lang w:val="vi-VN"/>
        </w:rPr>
        <w:t>12</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3</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5</w:t>
      </w:r>
      <w:r w:rsidR="00A06665" w:rsidRPr="00A06665">
        <w:rPr>
          <w:rFonts w:ascii="Times New Roman" w:eastAsia="Times New Roman" w:hAnsi="Times New Roman" w:cs="Times New Roman"/>
          <w:sz w:val="28"/>
          <w:szCs w:val="28"/>
          <w:lang w:val="vi-VN"/>
        </w:rPr>
        <w:t>-0</w:t>
      </w:r>
      <w:r w:rsidR="003E5BA8" w:rsidRPr="00296CAA">
        <w:rPr>
          <w:rFonts w:ascii="Times New Roman" w:eastAsia="Times New Roman" w:hAnsi="Times New Roman" w:cs="Times New Roman"/>
          <w:sz w:val="28"/>
          <w:szCs w:val="28"/>
          <w:lang w:val="vi-VN"/>
        </w:rPr>
        <w:t>2</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 xml:space="preserve">; </w:t>
      </w:r>
      <w:r w:rsidR="00A06665" w:rsidRPr="00A06665">
        <w:rPr>
          <w:rFonts w:ascii="Times New Roman" w:eastAsia="Times New Roman" w:hAnsi="Times New Roman" w:cs="Times New Roman"/>
          <w:sz w:val="28"/>
          <w:szCs w:val="28"/>
          <w:lang w:val="vi-VN"/>
        </w:rPr>
        <w:t>[H</w:t>
      </w:r>
      <w:r w:rsidR="00A06665" w:rsidRPr="00296CAA">
        <w:rPr>
          <w:rFonts w:ascii="Times New Roman" w:eastAsia="Times New Roman" w:hAnsi="Times New Roman" w:cs="Times New Roman"/>
          <w:sz w:val="28"/>
          <w:szCs w:val="28"/>
          <w:lang w:val="vi-VN"/>
        </w:rPr>
        <w:t>12</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3</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5</w:t>
      </w:r>
      <w:r w:rsidR="00A06665" w:rsidRPr="00A06665">
        <w:rPr>
          <w:rFonts w:ascii="Times New Roman" w:eastAsia="Times New Roman" w:hAnsi="Times New Roman" w:cs="Times New Roman"/>
          <w:sz w:val="28"/>
          <w:szCs w:val="28"/>
          <w:lang w:val="vi-VN"/>
        </w:rPr>
        <w:t>-0</w:t>
      </w:r>
      <w:r w:rsidR="00A06665" w:rsidRPr="00296CAA">
        <w:rPr>
          <w:rFonts w:ascii="Times New Roman" w:eastAsia="Times New Roman" w:hAnsi="Times New Roman" w:cs="Times New Roman"/>
          <w:sz w:val="28"/>
          <w:szCs w:val="28"/>
          <w:lang w:val="vi-VN"/>
        </w:rPr>
        <w:t>3</w:t>
      </w:r>
      <w:r w:rsidR="00A06665" w:rsidRPr="00A06665">
        <w:rPr>
          <w:rFonts w:ascii="Times New Roman" w:eastAsia="Times New Roman" w:hAnsi="Times New Roman" w:cs="Times New Roman"/>
          <w:sz w:val="28"/>
          <w:szCs w:val="28"/>
          <w:lang w:val="vi-VN"/>
        </w:rPr>
        <w:t>]</w:t>
      </w:r>
      <w:r w:rsidR="00A06665" w:rsidRPr="00296CAA">
        <w:rPr>
          <w:rFonts w:ascii="Times New Roman" w:eastAsia="Times New Roman" w:hAnsi="Times New Roman" w:cs="Times New Roman"/>
          <w:sz w:val="28"/>
          <w:szCs w:val="28"/>
          <w:lang w:val="vi-VN"/>
        </w:rPr>
        <w:t>.</w:t>
      </w:r>
    </w:p>
    <w:p w:rsidR="0041330E" w:rsidRPr="00392F58" w:rsidRDefault="0041330E"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41330E" w:rsidRPr="00296CAA" w:rsidRDefault="0041330E"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Calibri" w:hAnsi="Times New Roman" w:cs="Times New Roman"/>
          <w:sz w:val="28"/>
          <w:szCs w:val="28"/>
          <w:lang w:val="vi-VN"/>
        </w:rPr>
        <w:t>Nhà trường có h</w:t>
      </w:r>
      <w:r w:rsidRPr="00392F58">
        <w:rPr>
          <w:rFonts w:ascii="Times New Roman" w:eastAsia="Calibri" w:hAnsi="Times New Roman" w:cs="Times New Roman"/>
          <w:sz w:val="28"/>
          <w:szCs w:val="28"/>
          <w:lang w:val="vi-VN"/>
        </w:rPr>
        <w:t>ệ thống máy tính được kết nối Internet phục vụ công tác quản lý, hoạt động dạy học</w:t>
      </w:r>
      <w:r w:rsidRPr="00296CAA">
        <w:rPr>
          <w:rFonts w:ascii="Times New Roman" w:eastAsia="Calibri" w:hAnsi="Times New Roman" w:cs="Times New Roman"/>
          <w:sz w:val="28"/>
          <w:szCs w:val="28"/>
          <w:lang w:val="vi-VN"/>
        </w:rPr>
        <w:t xml:space="preserve"> tại phòng Tin học và một số phòng chức năng </w:t>
      </w:r>
      <w:r w:rsidRPr="00392F58">
        <w:rPr>
          <w:rFonts w:ascii="Times New Roman" w:eastAsia="Times New Roman" w:hAnsi="Times New Roman" w:cs="Times New Roman"/>
          <w:spacing w:val="-4"/>
          <w:sz w:val="28"/>
          <w:szCs w:val="28"/>
          <w:lang w:val="vi-VN"/>
        </w:rPr>
        <w:t>[H</w:t>
      </w:r>
      <w:r w:rsidR="009C5BAD"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001E4DD6"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41330E" w:rsidRPr="00392F58" w:rsidRDefault="0041330E"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6"/>
          <w:sz w:val="28"/>
          <w:szCs w:val="28"/>
          <w:lang w:val="es-BO"/>
        </w:rPr>
        <w:lastRenderedPageBreak/>
        <w:t>Nhà trường trang bị đủ thiết bị tối thiểu phục vụ giảng dạy và học tập</w:t>
      </w:r>
      <w:r w:rsidRPr="00392F58">
        <w:rPr>
          <w:rFonts w:ascii="Times New Roman" w:eastAsia="Times New Roman" w:hAnsi="Times New Roman" w:cs="Times New Roman"/>
          <w:iCs/>
          <w:sz w:val="28"/>
          <w:szCs w:val="28"/>
          <w:lang w:val="es-BO"/>
        </w:rPr>
        <w:t xml:space="preserve"> từ khối 6 đến khối 9</w:t>
      </w:r>
      <w:r w:rsidR="00FA53D5">
        <w:rPr>
          <w:rFonts w:ascii="Times New Roman" w:eastAsia="Times New Roman" w:hAnsi="Times New Roman" w:cs="Times New Roman"/>
          <w:iCs/>
          <w:sz w:val="28"/>
          <w:szCs w:val="28"/>
          <w:lang w:val="es-BO"/>
        </w:rPr>
        <w:t xml:space="preserve"> </w:t>
      </w:r>
      <w:r w:rsidR="00FA53D5" w:rsidRPr="00FA53D5">
        <w:rPr>
          <w:rFonts w:ascii="Times New Roman" w:eastAsia="Times New Roman" w:hAnsi="Times New Roman" w:cs="Times New Roman"/>
          <w:iCs/>
          <w:sz w:val="28"/>
          <w:szCs w:val="28"/>
          <w:lang w:val="vi-VN"/>
        </w:rPr>
        <w:t>[H</w:t>
      </w:r>
      <w:r w:rsidR="00F964BB" w:rsidRPr="00296CAA">
        <w:rPr>
          <w:rFonts w:ascii="Times New Roman" w:eastAsia="Times New Roman" w:hAnsi="Times New Roman" w:cs="Times New Roman"/>
          <w:iCs/>
          <w:sz w:val="28"/>
          <w:szCs w:val="28"/>
          <w:lang w:val="vi-VN"/>
        </w:rPr>
        <w:t>12</w:t>
      </w:r>
      <w:r w:rsidR="00FA53D5" w:rsidRPr="00FA53D5">
        <w:rPr>
          <w:rFonts w:ascii="Times New Roman" w:eastAsia="Times New Roman" w:hAnsi="Times New Roman" w:cs="Times New Roman"/>
          <w:iCs/>
          <w:sz w:val="28"/>
          <w:szCs w:val="28"/>
          <w:lang w:val="vi-VN"/>
        </w:rPr>
        <w:t>-</w:t>
      </w:r>
      <w:r w:rsidR="00FA53D5" w:rsidRPr="00296CAA">
        <w:rPr>
          <w:rFonts w:ascii="Times New Roman" w:eastAsia="Times New Roman" w:hAnsi="Times New Roman" w:cs="Times New Roman"/>
          <w:iCs/>
          <w:sz w:val="28"/>
          <w:szCs w:val="28"/>
          <w:lang w:val="vi-VN"/>
        </w:rPr>
        <w:t>3</w:t>
      </w:r>
      <w:r w:rsidR="00FA53D5" w:rsidRPr="00FA53D5">
        <w:rPr>
          <w:rFonts w:ascii="Times New Roman" w:eastAsia="Times New Roman" w:hAnsi="Times New Roman" w:cs="Times New Roman"/>
          <w:iCs/>
          <w:sz w:val="28"/>
          <w:szCs w:val="28"/>
          <w:lang w:val="vi-VN"/>
        </w:rPr>
        <w:t>.</w:t>
      </w:r>
      <w:r w:rsidR="00FA53D5" w:rsidRPr="00296CAA">
        <w:rPr>
          <w:rFonts w:ascii="Times New Roman" w:eastAsia="Times New Roman" w:hAnsi="Times New Roman" w:cs="Times New Roman"/>
          <w:iCs/>
          <w:sz w:val="28"/>
          <w:szCs w:val="28"/>
          <w:lang w:val="vi-VN"/>
        </w:rPr>
        <w:t>1</w:t>
      </w:r>
      <w:r w:rsidR="00FA53D5" w:rsidRPr="00FA53D5">
        <w:rPr>
          <w:rFonts w:ascii="Times New Roman" w:eastAsia="Times New Roman" w:hAnsi="Times New Roman" w:cs="Times New Roman"/>
          <w:iCs/>
          <w:sz w:val="28"/>
          <w:szCs w:val="28"/>
          <w:lang w:val="vi-VN"/>
        </w:rPr>
        <w:t>-0</w:t>
      </w:r>
      <w:r w:rsidR="00FA53D5" w:rsidRPr="00296CAA">
        <w:rPr>
          <w:rFonts w:ascii="Times New Roman" w:eastAsia="Times New Roman" w:hAnsi="Times New Roman" w:cs="Times New Roman"/>
          <w:iCs/>
          <w:sz w:val="28"/>
          <w:szCs w:val="28"/>
          <w:lang w:val="vi-VN"/>
        </w:rPr>
        <w:t>2</w:t>
      </w:r>
      <w:r w:rsidR="00FA53D5" w:rsidRPr="00FA53D5">
        <w:rPr>
          <w:rFonts w:ascii="Times New Roman" w:eastAsia="Times New Roman" w:hAnsi="Times New Roman" w:cs="Times New Roman"/>
          <w:iCs/>
          <w:sz w:val="28"/>
          <w:szCs w:val="28"/>
          <w:lang w:val="vi-VN"/>
        </w:rPr>
        <w:t>]</w:t>
      </w:r>
      <w:r w:rsidR="00FA53D5" w:rsidRPr="00296CAA">
        <w:rPr>
          <w:rFonts w:ascii="Times New Roman" w:eastAsia="Times New Roman" w:hAnsi="Times New Roman" w:cs="Times New Roman"/>
          <w:iCs/>
          <w:sz w:val="28"/>
          <w:szCs w:val="28"/>
          <w:lang w:val="vi-VN"/>
        </w:rPr>
        <w:t>;</w:t>
      </w:r>
      <w:r w:rsidRPr="00392F58">
        <w:rPr>
          <w:rFonts w:ascii="Times New Roman" w:eastAsia="Times New Roman" w:hAnsi="Times New Roman" w:cs="Times New Roman"/>
          <w:iCs/>
          <w:sz w:val="28"/>
          <w:szCs w:val="28"/>
          <w:lang w:val="es-BO"/>
        </w:rPr>
        <w:t xml:space="preserve"> </w:t>
      </w:r>
      <w:r w:rsidRPr="00392F58">
        <w:rPr>
          <w:rFonts w:ascii="Times New Roman" w:eastAsia="Times New Roman" w:hAnsi="Times New Roman" w:cs="Times New Roman"/>
          <w:spacing w:val="-4"/>
          <w:sz w:val="28"/>
          <w:szCs w:val="28"/>
          <w:lang w:val="vi-VN"/>
        </w:rPr>
        <w:t>[H</w:t>
      </w:r>
      <w:r w:rsidRPr="00296CAA">
        <w:rPr>
          <w:rFonts w:ascii="Times New Roman" w:eastAsia="Times New Roman" w:hAnsi="Times New Roman" w:cs="Times New Roman"/>
          <w:spacing w:val="-4"/>
          <w:sz w:val="28"/>
          <w:szCs w:val="28"/>
          <w:lang w:val="vi-VN"/>
        </w:rPr>
        <w:t>1</w:t>
      </w:r>
      <w:r w:rsidR="009B6870"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9B6870" w:rsidRPr="00296CAA">
        <w:rPr>
          <w:rFonts w:ascii="Times New Roman" w:eastAsia="Times New Roman" w:hAnsi="Times New Roman" w:cs="Times New Roman"/>
          <w:spacing w:val="-4"/>
          <w:sz w:val="28"/>
          <w:szCs w:val="28"/>
          <w:lang w:val="vi-VN"/>
        </w:rPr>
        <w:t>3.5</w:t>
      </w:r>
      <w:r w:rsidRPr="00392F58">
        <w:rPr>
          <w:rFonts w:ascii="Times New Roman" w:eastAsia="Times New Roman" w:hAnsi="Times New Roman" w:cs="Times New Roman"/>
          <w:spacing w:val="-4"/>
          <w:sz w:val="28"/>
          <w:szCs w:val="28"/>
          <w:lang w:val="vi-VN"/>
        </w:rPr>
        <w:t>-</w:t>
      </w:r>
      <w:r w:rsidR="009B6870" w:rsidRPr="00296CAA">
        <w:rPr>
          <w:rFonts w:ascii="Times New Roman" w:eastAsia="Times New Roman" w:hAnsi="Times New Roman" w:cs="Times New Roman"/>
          <w:spacing w:val="-4"/>
          <w:sz w:val="28"/>
          <w:szCs w:val="28"/>
          <w:lang w:val="vi-VN"/>
        </w:rPr>
        <w:t>03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p>
    <w:p w:rsidR="0041330E" w:rsidRDefault="0041330E" w:rsidP="00185C90">
      <w:pPr>
        <w:spacing w:after="0" w:line="360" w:lineRule="auto"/>
        <w:ind w:firstLine="720"/>
        <w:jc w:val="both"/>
        <w:rPr>
          <w:rFonts w:ascii="Times New Roman" w:eastAsia="Times New Roman" w:hAnsi="Times New Roman" w:cs="Times New Roman"/>
          <w:spacing w:val="4"/>
          <w:sz w:val="28"/>
          <w:szCs w:val="28"/>
          <w:lang w:val="es-BO"/>
        </w:rPr>
      </w:pPr>
      <w:r w:rsidRPr="00392F58">
        <w:rPr>
          <w:rFonts w:ascii="Times New Roman" w:eastAsia="Times New Roman" w:hAnsi="Times New Roman" w:cs="Times New Roman"/>
          <w:bCs/>
          <w:sz w:val="28"/>
          <w:szCs w:val="28"/>
          <w:lang w:val="da-DK"/>
        </w:rPr>
        <w:t xml:space="preserve">Mỗi năm học, nhà trường </w:t>
      </w:r>
      <w:r w:rsidR="004D6F4D">
        <w:rPr>
          <w:rFonts w:ascii="Times New Roman" w:eastAsia="Times New Roman" w:hAnsi="Times New Roman" w:cs="Times New Roman"/>
          <w:bCs/>
          <w:sz w:val="28"/>
          <w:szCs w:val="28"/>
          <w:lang w:val="da-DK"/>
        </w:rPr>
        <w:t xml:space="preserve">căn cứ vào kế hoạch thực hiện nhiệm vụ năm học đã </w:t>
      </w:r>
      <w:r w:rsidRPr="00392F58">
        <w:rPr>
          <w:rFonts w:ascii="Times New Roman" w:eastAsia="Times New Roman" w:hAnsi="Times New Roman" w:cs="Times New Roman"/>
          <w:bCs/>
          <w:sz w:val="28"/>
          <w:szCs w:val="28"/>
          <w:lang w:val="da-DK"/>
        </w:rPr>
        <w:t xml:space="preserve">bổ sung thêm các thiết bị dạy học phục công tác giảng dạy và hoạt động giáo dục </w:t>
      </w:r>
      <w:r w:rsidR="004D6F4D" w:rsidRPr="004D6F4D">
        <w:rPr>
          <w:rFonts w:ascii="Times New Roman" w:eastAsia="Times New Roman" w:hAnsi="Times New Roman" w:cs="Times New Roman"/>
          <w:bCs/>
          <w:sz w:val="28"/>
          <w:szCs w:val="28"/>
          <w:lang w:val="vi-VN"/>
        </w:rPr>
        <w:t>[H</w:t>
      </w:r>
      <w:r w:rsidR="004D6F4D" w:rsidRPr="00296CAA">
        <w:rPr>
          <w:rFonts w:ascii="Times New Roman" w:eastAsia="Times New Roman" w:hAnsi="Times New Roman" w:cs="Times New Roman"/>
          <w:bCs/>
          <w:sz w:val="28"/>
          <w:szCs w:val="28"/>
          <w:lang w:val="vi-VN"/>
        </w:rPr>
        <w:t>9</w:t>
      </w:r>
      <w:r w:rsidR="004D6F4D" w:rsidRPr="004D6F4D">
        <w:rPr>
          <w:rFonts w:ascii="Times New Roman" w:eastAsia="Times New Roman" w:hAnsi="Times New Roman" w:cs="Times New Roman"/>
          <w:bCs/>
          <w:sz w:val="28"/>
          <w:szCs w:val="28"/>
          <w:lang w:val="vi-VN"/>
        </w:rPr>
        <w:t>-</w:t>
      </w:r>
      <w:r w:rsidR="004D6F4D" w:rsidRPr="00296CAA">
        <w:rPr>
          <w:rFonts w:ascii="Times New Roman" w:eastAsia="Times New Roman" w:hAnsi="Times New Roman" w:cs="Times New Roman"/>
          <w:bCs/>
          <w:sz w:val="28"/>
          <w:szCs w:val="28"/>
          <w:lang w:val="vi-VN"/>
        </w:rPr>
        <w:t>3</w:t>
      </w:r>
      <w:r w:rsidR="004D6F4D" w:rsidRPr="004D6F4D">
        <w:rPr>
          <w:rFonts w:ascii="Times New Roman" w:eastAsia="Times New Roman" w:hAnsi="Times New Roman" w:cs="Times New Roman"/>
          <w:bCs/>
          <w:sz w:val="28"/>
          <w:szCs w:val="28"/>
          <w:lang w:val="vi-VN"/>
        </w:rPr>
        <w:t>.</w:t>
      </w:r>
      <w:r w:rsidR="004D6F4D" w:rsidRPr="00296CAA">
        <w:rPr>
          <w:rFonts w:ascii="Times New Roman" w:eastAsia="Times New Roman" w:hAnsi="Times New Roman" w:cs="Times New Roman"/>
          <w:bCs/>
          <w:sz w:val="28"/>
          <w:szCs w:val="28"/>
          <w:lang w:val="vi-VN"/>
        </w:rPr>
        <w:t>3</w:t>
      </w:r>
      <w:r w:rsidR="004D6F4D" w:rsidRPr="004D6F4D">
        <w:rPr>
          <w:rFonts w:ascii="Times New Roman" w:eastAsia="Times New Roman" w:hAnsi="Times New Roman" w:cs="Times New Roman"/>
          <w:bCs/>
          <w:sz w:val="28"/>
          <w:szCs w:val="28"/>
          <w:lang w:val="vi-VN"/>
        </w:rPr>
        <w:t>-0</w:t>
      </w:r>
      <w:r w:rsidR="004D6F4D" w:rsidRPr="00296CAA">
        <w:rPr>
          <w:rFonts w:ascii="Times New Roman" w:eastAsia="Times New Roman" w:hAnsi="Times New Roman" w:cs="Times New Roman"/>
          <w:bCs/>
          <w:sz w:val="28"/>
          <w:szCs w:val="28"/>
          <w:lang w:val="vi-VN"/>
        </w:rPr>
        <w:t>1</w:t>
      </w:r>
      <w:r w:rsidR="004D6F4D" w:rsidRPr="004D6F4D">
        <w:rPr>
          <w:rFonts w:ascii="Times New Roman" w:eastAsia="Times New Roman" w:hAnsi="Times New Roman" w:cs="Times New Roman"/>
          <w:bCs/>
          <w:sz w:val="28"/>
          <w:szCs w:val="28"/>
          <w:lang w:val="vi-VN"/>
        </w:rPr>
        <w:t>]</w:t>
      </w:r>
      <w:r w:rsidR="004D6F4D" w:rsidRPr="00296CAA">
        <w:rPr>
          <w:rFonts w:ascii="Times New Roman" w:eastAsia="Times New Roman" w:hAnsi="Times New Roman" w:cs="Times New Roman"/>
          <w:bCs/>
          <w:sz w:val="28"/>
          <w:szCs w:val="28"/>
          <w:lang w:val="vi-VN"/>
        </w:rPr>
        <w:t xml:space="preserve">; </w:t>
      </w:r>
      <w:r w:rsidRPr="00392F58">
        <w:rPr>
          <w:rFonts w:ascii="Times New Roman" w:eastAsia="Times New Roman" w:hAnsi="Times New Roman" w:cs="Times New Roman"/>
          <w:spacing w:val="-4"/>
          <w:sz w:val="28"/>
          <w:szCs w:val="28"/>
          <w:lang w:val="vi-VN"/>
        </w:rPr>
        <w:t>[H</w:t>
      </w:r>
      <w:r w:rsidR="004D6F4D" w:rsidRPr="00296CAA">
        <w:rPr>
          <w:rFonts w:ascii="Times New Roman" w:eastAsia="Times New Roman" w:hAnsi="Times New Roman" w:cs="Times New Roman"/>
          <w:spacing w:val="-4"/>
          <w:sz w:val="28"/>
          <w:szCs w:val="28"/>
          <w:lang w:val="vi-VN"/>
        </w:rPr>
        <w:t>12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-0</w:t>
      </w:r>
      <w:r w:rsidR="00B054A4"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bCs/>
          <w:sz w:val="28"/>
          <w:szCs w:val="28"/>
          <w:lang w:val="da-DK"/>
        </w:rPr>
        <w:t xml:space="preserve"> </w:t>
      </w:r>
      <w:r w:rsidRPr="00392F58">
        <w:rPr>
          <w:rFonts w:ascii="Times New Roman" w:eastAsia="Times New Roman" w:hAnsi="Times New Roman" w:cs="Times New Roman"/>
          <w:sz w:val="28"/>
          <w:szCs w:val="28"/>
          <w:lang w:val="pt-BR"/>
        </w:rPr>
        <w:t>Ngoài ra, giáo viên còn tự làm đồ dùng dạy học để phục vụ cho giảng dạy (vẽ tranh ảnh, scan, in ấn</w:t>
      </w:r>
      <w:r w:rsidR="008C192F">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es-BO"/>
        </w:rPr>
        <w:t xml:space="preserve"> </w:t>
      </w:r>
      <w:r w:rsidR="004D6F4D" w:rsidRPr="004D6F4D">
        <w:rPr>
          <w:rFonts w:ascii="Times New Roman" w:eastAsia="Times New Roman" w:hAnsi="Times New Roman" w:cs="Times New Roman"/>
          <w:sz w:val="28"/>
          <w:szCs w:val="28"/>
          <w:lang w:val="vi-VN"/>
        </w:rPr>
        <w:t>[H</w:t>
      </w:r>
      <w:r w:rsidR="004D6F4D" w:rsidRPr="00296CAA">
        <w:rPr>
          <w:rFonts w:ascii="Times New Roman" w:eastAsia="Times New Roman" w:hAnsi="Times New Roman" w:cs="Times New Roman"/>
          <w:sz w:val="28"/>
          <w:szCs w:val="28"/>
          <w:lang w:val="es-BO"/>
        </w:rPr>
        <w:t>12</w:t>
      </w:r>
      <w:r w:rsidR="004D6F4D" w:rsidRPr="004D6F4D">
        <w:rPr>
          <w:rFonts w:ascii="Times New Roman" w:eastAsia="Times New Roman" w:hAnsi="Times New Roman" w:cs="Times New Roman"/>
          <w:sz w:val="28"/>
          <w:szCs w:val="28"/>
          <w:lang w:val="vi-VN"/>
        </w:rPr>
        <w:t>-</w:t>
      </w:r>
      <w:r w:rsidR="004D6F4D" w:rsidRPr="00296CAA">
        <w:rPr>
          <w:rFonts w:ascii="Times New Roman" w:eastAsia="Times New Roman" w:hAnsi="Times New Roman" w:cs="Times New Roman"/>
          <w:sz w:val="28"/>
          <w:szCs w:val="28"/>
          <w:lang w:val="es-BO"/>
        </w:rPr>
        <w:t>3.5</w:t>
      </w:r>
      <w:r w:rsidR="004D6F4D" w:rsidRPr="004D6F4D">
        <w:rPr>
          <w:rFonts w:ascii="Times New Roman" w:eastAsia="Times New Roman" w:hAnsi="Times New Roman" w:cs="Times New Roman"/>
          <w:sz w:val="28"/>
          <w:szCs w:val="28"/>
          <w:lang w:val="vi-VN"/>
        </w:rPr>
        <w:t>-</w:t>
      </w:r>
      <w:r w:rsidR="004D6F4D" w:rsidRPr="00296CAA">
        <w:rPr>
          <w:rFonts w:ascii="Times New Roman" w:eastAsia="Times New Roman" w:hAnsi="Times New Roman" w:cs="Times New Roman"/>
          <w:sz w:val="28"/>
          <w:szCs w:val="28"/>
          <w:lang w:val="es-BO"/>
        </w:rPr>
        <w:t>03</w:t>
      </w:r>
      <w:r w:rsidR="004D6F4D" w:rsidRPr="004D6F4D">
        <w:rPr>
          <w:rFonts w:ascii="Times New Roman" w:eastAsia="Times New Roman" w:hAnsi="Times New Roman" w:cs="Times New Roman"/>
          <w:sz w:val="28"/>
          <w:szCs w:val="28"/>
          <w:lang w:val="vi-VN"/>
        </w:rPr>
        <w:t>]</w:t>
      </w:r>
      <w:r w:rsidR="004D6F4D" w:rsidRPr="00296CAA">
        <w:rPr>
          <w:rFonts w:ascii="Times New Roman" w:eastAsia="Times New Roman" w:hAnsi="Times New Roman" w:cs="Times New Roman"/>
          <w:sz w:val="28"/>
          <w:szCs w:val="28"/>
          <w:lang w:val="es-BO"/>
        </w:rPr>
        <w:t xml:space="preserve">. </w:t>
      </w:r>
      <w:r w:rsidRPr="00392F58">
        <w:rPr>
          <w:rFonts w:ascii="Times New Roman" w:eastAsia="Times New Roman" w:hAnsi="Times New Roman" w:cs="Times New Roman"/>
          <w:sz w:val="28"/>
          <w:szCs w:val="28"/>
          <w:lang w:val="es-BO"/>
        </w:rPr>
        <w:t>Tuy nhiên, số lượng</w:t>
      </w:r>
      <w:r w:rsidRPr="00392F58">
        <w:rPr>
          <w:rFonts w:ascii="Times New Roman" w:eastAsia="Times New Roman" w:hAnsi="Times New Roman" w:cs="Times New Roman"/>
          <w:spacing w:val="4"/>
          <w:sz w:val="28"/>
          <w:szCs w:val="28"/>
          <w:lang w:val="es-BO"/>
        </w:rPr>
        <w:t xml:space="preserve"> đồ dùng dạy học tự làm của giáo viên chưa nhiều.</w:t>
      </w:r>
    </w:p>
    <w:p w:rsidR="0052105A" w:rsidRPr="0052105A" w:rsidRDefault="0052105A" w:rsidP="00185C90">
      <w:pPr>
        <w:spacing w:after="0" w:line="360" w:lineRule="auto"/>
        <w:ind w:firstLine="720"/>
        <w:jc w:val="both"/>
        <w:rPr>
          <w:rFonts w:ascii="Times New Roman" w:eastAsia="Times New Roman" w:hAnsi="Times New Roman" w:cs="Times New Roman"/>
          <w:spacing w:val="4"/>
          <w:sz w:val="28"/>
          <w:szCs w:val="28"/>
          <w:lang w:val="nb-NO"/>
        </w:rPr>
      </w:pPr>
      <w:r w:rsidRPr="0052105A">
        <w:rPr>
          <w:rFonts w:ascii="Times New Roman" w:eastAsia="Times New Roman" w:hAnsi="Times New Roman" w:cs="Times New Roman"/>
          <w:spacing w:val="4"/>
          <w:sz w:val="28"/>
          <w:szCs w:val="28"/>
          <w:lang w:val="nb-NO"/>
        </w:rPr>
        <w:t xml:space="preserve">Mức </w:t>
      </w:r>
      <w:r>
        <w:rPr>
          <w:rFonts w:ascii="Times New Roman" w:eastAsia="Times New Roman" w:hAnsi="Times New Roman" w:cs="Times New Roman"/>
          <w:spacing w:val="4"/>
          <w:sz w:val="28"/>
          <w:szCs w:val="28"/>
          <w:lang w:val="nb-NO"/>
        </w:rPr>
        <w:t>3</w:t>
      </w:r>
      <w:r w:rsidRPr="0052105A">
        <w:rPr>
          <w:rFonts w:ascii="Times New Roman" w:eastAsia="Times New Roman" w:hAnsi="Times New Roman" w:cs="Times New Roman"/>
          <w:spacing w:val="4"/>
          <w:sz w:val="28"/>
          <w:szCs w:val="28"/>
          <w:lang w:val="nb-NO"/>
        </w:rPr>
        <w:t xml:space="preserve">: </w:t>
      </w:r>
    </w:p>
    <w:p w:rsidR="0052105A" w:rsidRPr="0052105A" w:rsidRDefault="000C0620" w:rsidP="00185C90">
      <w:pPr>
        <w:spacing w:after="0" w:line="360" w:lineRule="auto"/>
        <w:ind w:firstLine="720"/>
        <w:jc w:val="both"/>
        <w:rPr>
          <w:rFonts w:ascii="Times New Roman" w:eastAsia="Times New Roman" w:hAnsi="Times New Roman" w:cs="Times New Roman"/>
          <w:spacing w:val="4"/>
          <w:sz w:val="28"/>
          <w:szCs w:val="28"/>
          <w:lang w:val="vi-VN"/>
        </w:rPr>
      </w:pPr>
      <w:r w:rsidRPr="00296CAA">
        <w:rPr>
          <w:rFonts w:ascii="Times New Roman" w:eastAsia="Times New Roman" w:hAnsi="Times New Roman" w:cs="Times New Roman"/>
          <w:spacing w:val="4"/>
          <w:sz w:val="28"/>
          <w:szCs w:val="28"/>
          <w:lang w:val="es-BO"/>
        </w:rPr>
        <w:t>Để đảm bảo chất lượng giảng dạy bộ môn, giáo viên thường xuyên sử dụng t</w:t>
      </w:r>
      <w:r w:rsidR="0052105A" w:rsidRPr="0052105A">
        <w:rPr>
          <w:rFonts w:ascii="Times New Roman" w:eastAsia="Times New Roman" w:hAnsi="Times New Roman" w:cs="Times New Roman"/>
          <w:spacing w:val="4"/>
          <w:sz w:val="28"/>
          <w:szCs w:val="28"/>
          <w:lang w:val="vi-VN"/>
        </w:rPr>
        <w:t>hiết bị dạy học, thiết bị dạy học tự làm đáp ứng yêu cầu đổi mới nội dung phương pháp dạy học và nâng cao chấ</w:t>
      </w:r>
      <w:r>
        <w:rPr>
          <w:rFonts w:ascii="Times New Roman" w:eastAsia="Times New Roman" w:hAnsi="Times New Roman" w:cs="Times New Roman"/>
          <w:spacing w:val="4"/>
          <w:sz w:val="28"/>
          <w:szCs w:val="28"/>
          <w:lang w:val="vi-VN"/>
        </w:rPr>
        <w:t>t lượng giáo dục của nhà trường</w:t>
      </w:r>
      <w:r w:rsidR="000836C9" w:rsidRPr="00296CAA">
        <w:rPr>
          <w:rFonts w:ascii="Times New Roman" w:eastAsia="Times New Roman" w:hAnsi="Times New Roman" w:cs="Times New Roman"/>
          <w:spacing w:val="4"/>
          <w:sz w:val="28"/>
          <w:szCs w:val="28"/>
          <w:lang w:val="es-BO"/>
        </w:rPr>
        <w:t xml:space="preserve"> </w:t>
      </w:r>
      <w:r w:rsidR="000836C9" w:rsidRPr="000836C9">
        <w:rPr>
          <w:rFonts w:ascii="Times New Roman" w:eastAsia="Times New Roman" w:hAnsi="Times New Roman" w:cs="Times New Roman"/>
          <w:spacing w:val="4"/>
          <w:sz w:val="28"/>
          <w:szCs w:val="28"/>
          <w:lang w:val="sv-SE"/>
        </w:rPr>
        <w:t>[H2-1.6-07]</w:t>
      </w:r>
      <w:r w:rsidR="000836C9">
        <w:rPr>
          <w:rFonts w:ascii="Times New Roman" w:eastAsia="Times New Roman" w:hAnsi="Times New Roman" w:cs="Times New Roman"/>
          <w:spacing w:val="4"/>
          <w:sz w:val="28"/>
          <w:szCs w:val="28"/>
          <w:lang w:val="sv-SE"/>
        </w:rPr>
        <w:t>;</w:t>
      </w:r>
      <w:r w:rsidR="008C192F">
        <w:rPr>
          <w:rFonts w:ascii="Times New Roman" w:eastAsia="Times New Roman" w:hAnsi="Times New Roman" w:cs="Times New Roman"/>
          <w:spacing w:val="4"/>
          <w:sz w:val="28"/>
          <w:szCs w:val="28"/>
          <w:lang w:val="es-BO"/>
        </w:rPr>
        <w:t xml:space="preserve"> </w:t>
      </w:r>
      <w:r w:rsidRPr="000C0620">
        <w:rPr>
          <w:rFonts w:ascii="Times New Roman" w:eastAsia="Times New Roman" w:hAnsi="Times New Roman" w:cs="Times New Roman"/>
          <w:spacing w:val="4"/>
          <w:sz w:val="28"/>
          <w:szCs w:val="28"/>
          <w:lang w:val="vi-VN"/>
        </w:rPr>
        <w:t>[H</w:t>
      </w:r>
      <w:r w:rsidRPr="00296CAA">
        <w:rPr>
          <w:rFonts w:ascii="Times New Roman" w:eastAsia="Times New Roman" w:hAnsi="Times New Roman" w:cs="Times New Roman"/>
          <w:spacing w:val="4"/>
          <w:sz w:val="28"/>
          <w:szCs w:val="28"/>
          <w:lang w:val="es-BO"/>
        </w:rPr>
        <w:t>12</w:t>
      </w:r>
      <w:r w:rsidRPr="000C062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es-BO"/>
        </w:rPr>
        <w:t>3.5</w:t>
      </w:r>
      <w:r w:rsidRPr="000C062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es-BO"/>
        </w:rPr>
        <w:t>03</w:t>
      </w:r>
      <w:r w:rsidRPr="000C062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es-BO"/>
        </w:rPr>
        <w:t xml:space="preserve">. </w:t>
      </w:r>
    </w:p>
    <w:p w:rsidR="0041330E" w:rsidRPr="00392F58" w:rsidRDefault="0041330E" w:rsidP="00EB46EB">
      <w:pPr>
        <w:pStyle w:val="ListParagraph"/>
        <w:numPr>
          <w:ilvl w:val="0"/>
          <w:numId w:val="2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41330E" w:rsidRPr="00392F58" w:rsidRDefault="0041330E"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pt-BR"/>
        </w:rPr>
        <w:t>Trang thiết bị, đồ dùng dạy học được trang bị đầy đủ, đáp ứng được yêu cầu dạy và học trong nhà trường.</w:t>
      </w:r>
    </w:p>
    <w:p w:rsidR="0041330E" w:rsidRPr="00392F58" w:rsidRDefault="0041330E"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pt-BR"/>
        </w:rPr>
        <w:t xml:space="preserve">Giáo viên lên lớp đảm bảo sử dụng đồ dùng dạy học và thực hiện đầy đủ các tiết thực hành, thí nghiệm. </w:t>
      </w:r>
    </w:p>
    <w:p w:rsidR="0041330E" w:rsidRPr="00392F58" w:rsidRDefault="0041330E" w:rsidP="00EB46EB">
      <w:pPr>
        <w:numPr>
          <w:ilvl w:val="0"/>
          <w:numId w:val="22"/>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41330E" w:rsidRPr="00392F58" w:rsidRDefault="0041330E" w:rsidP="00185C90">
      <w:pPr>
        <w:spacing w:after="0" w:line="360" w:lineRule="auto"/>
        <w:ind w:firstLine="720"/>
        <w:jc w:val="both"/>
        <w:rPr>
          <w:rFonts w:ascii="Times New Roman" w:eastAsia="Times New Roman" w:hAnsi="Times New Roman" w:cs="Times New Roman"/>
          <w:spacing w:val="4"/>
          <w:sz w:val="28"/>
          <w:szCs w:val="28"/>
          <w:lang w:val="es-BO"/>
        </w:rPr>
      </w:pPr>
      <w:r w:rsidRPr="00392F58">
        <w:rPr>
          <w:rFonts w:ascii="Times New Roman" w:eastAsia="Times New Roman" w:hAnsi="Times New Roman" w:cs="Times New Roman"/>
          <w:spacing w:val="4"/>
          <w:sz w:val="28"/>
          <w:szCs w:val="28"/>
          <w:lang w:val="es-BO"/>
        </w:rPr>
        <w:t>Số lượng đồ dùng dạy học tự làm của giáo viên chưa được nhiều.</w:t>
      </w:r>
    </w:p>
    <w:p w:rsidR="0041330E" w:rsidRPr="00392F58" w:rsidRDefault="0041330E" w:rsidP="00EB46EB">
      <w:pPr>
        <w:numPr>
          <w:ilvl w:val="0"/>
          <w:numId w:val="22"/>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41330E" w:rsidRPr="00392F58" w:rsidRDefault="0041330E" w:rsidP="00185C90">
      <w:pPr>
        <w:spacing w:after="0" w:line="360" w:lineRule="auto"/>
        <w:ind w:firstLine="720"/>
        <w:jc w:val="both"/>
        <w:rPr>
          <w:rFonts w:ascii="Times New Roman" w:eastAsia="Times New Roman" w:hAnsi="Times New Roman" w:cs="Times New Roman"/>
          <w:spacing w:val="-6"/>
          <w:sz w:val="28"/>
          <w:szCs w:val="28"/>
          <w:lang w:val="es-B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296CAA">
        <w:rPr>
          <w:rFonts w:ascii="Times New Roman" w:eastAsia="Times New Roman" w:hAnsi="Times New Roman" w:cs="Times New Roman"/>
          <w:sz w:val="28"/>
          <w:szCs w:val="28"/>
          <w:lang w:val="nb-NO"/>
        </w:rPr>
        <w:t xml:space="preserve"> Phó Hiệu trưởng chỉ đạo thường xuyên kiểm tra việc sử dụng, bảo quản thiết bị, đồ dùng dạy học để có kế hoạch đầu tư, trang bị thêm các thiết bị, đồ dùng dạy học mới nhằm tạo điều kiện thuận lợi cho công tác giảng dạy của nhà trường. Ngoài ra, trường sẽ tiếp tục phát huy việc tự làm </w:t>
      </w:r>
      <w:r w:rsidRPr="00392F58">
        <w:rPr>
          <w:rFonts w:ascii="Times New Roman" w:eastAsia="Times New Roman" w:hAnsi="Times New Roman" w:cs="Times New Roman"/>
          <w:spacing w:val="-6"/>
          <w:sz w:val="28"/>
          <w:szCs w:val="28"/>
          <w:lang w:val="es-BO"/>
        </w:rPr>
        <w:t>đồ dùng dạy học, tiến tới tổ chức hội thi làm đồ dùng dạy học dành cho giáo viên nhằm khuyến khích giáo viên sáng tạo và sử dụng có hiệu quả đồ dùng dạy học nhiều hơn.</w:t>
      </w:r>
    </w:p>
    <w:p w:rsidR="0090294E" w:rsidRPr="00392F58" w:rsidRDefault="0041330E" w:rsidP="00EB46EB">
      <w:pPr>
        <w:pStyle w:val="ListParagraph"/>
        <w:numPr>
          <w:ilvl w:val="0"/>
          <w:numId w:val="2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 xml:space="preserve">: </w:t>
      </w:r>
      <w:r w:rsidRPr="00392F58">
        <w:rPr>
          <w:rFonts w:ascii="Times New Roman" w:eastAsia="Times New Roman" w:hAnsi="Times New Roman"/>
          <w:sz w:val="28"/>
          <w:szCs w:val="28"/>
          <w:lang w:val="nb-NO"/>
        </w:rPr>
        <w:t xml:space="preserve">Đạt Mức </w:t>
      </w:r>
      <w:r w:rsidR="000836C9">
        <w:rPr>
          <w:rFonts w:ascii="Times New Roman" w:eastAsia="Times New Roman" w:hAnsi="Times New Roman"/>
          <w:sz w:val="28"/>
          <w:szCs w:val="28"/>
          <w:lang w:val="nb-NO"/>
        </w:rPr>
        <w:t>3</w:t>
      </w:r>
      <w:r w:rsidRPr="00392F58">
        <w:rPr>
          <w:rFonts w:ascii="Times New Roman" w:eastAsia="Times New Roman" w:hAnsi="Times New Roman"/>
          <w:sz w:val="28"/>
          <w:szCs w:val="28"/>
          <w:lang w:val="nb-NO"/>
        </w:rPr>
        <w:t>.</w:t>
      </w:r>
    </w:p>
    <w:p w:rsidR="000B19A0" w:rsidRPr="00296CAA" w:rsidRDefault="000B19A0" w:rsidP="00185C90">
      <w:pPr>
        <w:spacing w:after="0" w:line="360" w:lineRule="auto"/>
        <w:ind w:firstLine="720"/>
        <w:jc w:val="both"/>
        <w:rPr>
          <w:rFonts w:ascii="Times New Roman" w:eastAsia="Calibri"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3.6</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Calibri" w:hAnsi="Times New Roman" w:cs="Times New Roman"/>
          <w:b/>
          <w:sz w:val="28"/>
          <w:szCs w:val="28"/>
          <w:lang w:val="vi-VN"/>
        </w:rPr>
        <w:t>Thư viện</w:t>
      </w:r>
    </w:p>
    <w:p w:rsidR="000B19A0" w:rsidRPr="00392F58" w:rsidRDefault="000B19A0"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0B19A0" w:rsidRPr="00296CAA" w:rsidRDefault="000B19A0"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lastRenderedPageBreak/>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0B19A0" w:rsidRPr="00296CAA" w:rsidRDefault="000B19A0"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 xml:space="preserve">b) Hoạt động của thư viện đáp ứng yêu cầu tối thiểu về nghiên cứu, hoạt động dạy học, các hoạt động khác của cán bộ quản lý, giáo viên, nhân viên, học sinh; </w:t>
      </w:r>
    </w:p>
    <w:p w:rsidR="000B19A0" w:rsidRPr="00296CAA" w:rsidRDefault="000B19A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c) Hằng năm thư viện được kiểm kê, bổ sung </w:t>
      </w:r>
      <w:r w:rsidRPr="00296CAA">
        <w:rPr>
          <w:rFonts w:ascii="Times New Roman" w:eastAsia="Times New Roman" w:hAnsi="Times New Roman" w:cs="Times New Roman"/>
          <w:spacing w:val="4"/>
          <w:sz w:val="28"/>
          <w:szCs w:val="28"/>
          <w:lang w:val="nb-NO"/>
        </w:rPr>
        <w:t>sách, báo, tạp chí, bản đồ, tranh ảnh giáo dục, băng đĩa giáo khoa và các xuất bản phẩm tham khảo</w:t>
      </w:r>
      <w:r w:rsidRPr="00296CAA">
        <w:rPr>
          <w:rFonts w:ascii="Times New Roman" w:eastAsia="Times New Roman" w:hAnsi="Times New Roman" w:cs="Times New Roman"/>
          <w:sz w:val="28"/>
          <w:szCs w:val="28"/>
          <w:lang w:val="nb-NO"/>
        </w:rPr>
        <w:t>.</w:t>
      </w:r>
    </w:p>
    <w:p w:rsidR="000B19A0" w:rsidRPr="00392F58" w:rsidRDefault="000B19A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B19A0" w:rsidRPr="00296CAA" w:rsidRDefault="000B19A0" w:rsidP="00185C90">
      <w:pPr>
        <w:spacing w:after="0" w:line="360" w:lineRule="auto"/>
        <w:ind w:firstLine="720"/>
        <w:jc w:val="both"/>
        <w:rPr>
          <w:rFonts w:ascii="Times New Roman" w:eastAsia="Calibri" w:hAnsi="Times New Roman" w:cs="Times New Roman"/>
          <w:sz w:val="28"/>
          <w:szCs w:val="28"/>
          <w:lang w:val="nb-NO"/>
        </w:rPr>
      </w:pPr>
      <w:r w:rsidRPr="00392F58">
        <w:rPr>
          <w:rFonts w:ascii="Times New Roman" w:eastAsia="Calibri" w:hAnsi="Times New Roman" w:cs="Times New Roman"/>
          <w:sz w:val="28"/>
          <w:szCs w:val="28"/>
          <w:lang w:val="vi-VN"/>
        </w:rPr>
        <w:t xml:space="preserve">Thư viện </w:t>
      </w:r>
      <w:r w:rsidRPr="00296CAA">
        <w:rPr>
          <w:rFonts w:ascii="Times New Roman" w:eastAsia="Calibri" w:hAnsi="Times New Roman" w:cs="Times New Roman"/>
          <w:sz w:val="28"/>
          <w:szCs w:val="28"/>
          <w:lang w:val="nb-NO"/>
        </w:rPr>
        <w:t xml:space="preserve">của nhà trường </w:t>
      </w:r>
      <w:r w:rsidRPr="00392F58">
        <w:rPr>
          <w:rFonts w:ascii="Times New Roman" w:eastAsia="Calibri" w:hAnsi="Times New Roman" w:cs="Times New Roman"/>
          <w:sz w:val="28"/>
          <w:szCs w:val="28"/>
          <w:lang w:val="vi-VN"/>
        </w:rPr>
        <w:t xml:space="preserve">đạt </w:t>
      </w:r>
      <w:r w:rsidRPr="00296CAA">
        <w:rPr>
          <w:rFonts w:ascii="Times New Roman" w:eastAsia="Calibri" w:hAnsi="Times New Roman" w:cs="Times New Roman"/>
          <w:sz w:val="28"/>
          <w:szCs w:val="28"/>
          <w:lang w:val="nb-NO"/>
        </w:rPr>
        <w:t>T</w:t>
      </w:r>
      <w:r w:rsidRPr="00392F58">
        <w:rPr>
          <w:rFonts w:ascii="Times New Roman" w:eastAsia="Calibri" w:hAnsi="Times New Roman" w:cs="Times New Roman"/>
          <w:sz w:val="28"/>
          <w:szCs w:val="28"/>
          <w:lang w:val="vi-VN"/>
        </w:rPr>
        <w:t>hư viện trường học đạt chuẩn</w:t>
      </w:r>
      <w:r w:rsidRPr="00296CAA">
        <w:rPr>
          <w:rFonts w:ascii="Times New Roman" w:eastAsia="Calibri" w:hAnsi="Times New Roman" w:cs="Times New Roman"/>
          <w:sz w:val="28"/>
          <w:szCs w:val="28"/>
          <w:lang w:val="nb-NO"/>
        </w:rPr>
        <w:t xml:space="preserve"> trở lên. </w:t>
      </w:r>
    </w:p>
    <w:p w:rsidR="00D54761" w:rsidRDefault="00D54761" w:rsidP="00185C90">
      <w:pPr>
        <w:spacing w:after="0" w:line="360" w:lineRule="auto"/>
        <w:ind w:firstLine="720"/>
        <w:jc w:val="both"/>
        <w:rPr>
          <w:rFonts w:ascii="Times New Roman" w:eastAsia="Calibri" w:hAnsi="Times New Roman" w:cs="Times New Roman"/>
          <w:sz w:val="28"/>
          <w:szCs w:val="28"/>
          <w:lang w:val="nb-NO"/>
        </w:rPr>
      </w:pPr>
      <w:r w:rsidRPr="00D54761">
        <w:rPr>
          <w:rFonts w:ascii="Times New Roman" w:eastAsia="Calibri" w:hAnsi="Times New Roman" w:cs="Times New Roman"/>
          <w:sz w:val="28"/>
          <w:szCs w:val="28"/>
          <w:lang w:val="nb-NO"/>
        </w:rPr>
        <w:t xml:space="preserve">Mức </w:t>
      </w:r>
      <w:r>
        <w:rPr>
          <w:rFonts w:ascii="Times New Roman" w:eastAsia="Calibri" w:hAnsi="Times New Roman" w:cs="Times New Roman"/>
          <w:sz w:val="28"/>
          <w:szCs w:val="28"/>
          <w:lang w:val="nb-NO"/>
        </w:rPr>
        <w:t>3</w:t>
      </w:r>
      <w:r w:rsidRPr="00D54761">
        <w:rPr>
          <w:rFonts w:ascii="Times New Roman" w:eastAsia="Calibri" w:hAnsi="Times New Roman" w:cs="Times New Roman"/>
          <w:sz w:val="28"/>
          <w:szCs w:val="28"/>
          <w:lang w:val="nb-NO"/>
        </w:rPr>
        <w:t xml:space="preserve">: </w:t>
      </w:r>
    </w:p>
    <w:p w:rsidR="00502CA4" w:rsidRPr="00296CAA" w:rsidRDefault="00502CA4" w:rsidP="00185C90">
      <w:pPr>
        <w:spacing w:after="0" w:line="360" w:lineRule="auto"/>
        <w:ind w:firstLine="720"/>
        <w:jc w:val="both"/>
        <w:rPr>
          <w:rFonts w:ascii="Times New Roman" w:eastAsia="Calibri" w:hAnsi="Times New Roman" w:cs="Times New Roman"/>
          <w:sz w:val="28"/>
          <w:szCs w:val="28"/>
          <w:lang w:val="nb-NO"/>
        </w:rPr>
      </w:pPr>
      <w:r w:rsidRPr="00502CA4">
        <w:rPr>
          <w:rFonts w:ascii="Times New Roman" w:eastAsia="Calibri" w:hAnsi="Times New Roman" w:cs="Times New Roman"/>
          <w:sz w:val="28"/>
          <w:szCs w:val="28"/>
          <w:lang w:val="vi-VN"/>
        </w:rPr>
        <w:t xml:space="preserve">Thư viện </w:t>
      </w:r>
      <w:r w:rsidRPr="00296CAA">
        <w:rPr>
          <w:rFonts w:ascii="Times New Roman" w:eastAsia="Calibri" w:hAnsi="Times New Roman" w:cs="Times New Roman"/>
          <w:sz w:val="28"/>
          <w:szCs w:val="28"/>
          <w:lang w:val="nb-NO"/>
        </w:rPr>
        <w:t xml:space="preserve">của nhà trường </w:t>
      </w:r>
      <w:r w:rsidRPr="00502CA4">
        <w:rPr>
          <w:rFonts w:ascii="Times New Roman" w:eastAsia="Calibri" w:hAnsi="Times New Roman" w:cs="Times New Roman"/>
          <w:sz w:val="28"/>
          <w:szCs w:val="28"/>
          <w:lang w:val="vi-VN"/>
        </w:rPr>
        <w:t xml:space="preserve">đạt </w:t>
      </w:r>
      <w:r w:rsidRPr="00296CAA">
        <w:rPr>
          <w:rFonts w:ascii="Times New Roman" w:eastAsia="Calibri" w:hAnsi="Times New Roman" w:cs="Times New Roman"/>
          <w:sz w:val="28"/>
          <w:szCs w:val="28"/>
          <w:lang w:val="nb-NO"/>
        </w:rPr>
        <w:t>T</w:t>
      </w:r>
      <w:r w:rsidRPr="00502CA4">
        <w:rPr>
          <w:rFonts w:ascii="Times New Roman" w:eastAsia="Calibri" w:hAnsi="Times New Roman" w:cs="Times New Roman"/>
          <w:sz w:val="28"/>
          <w:szCs w:val="28"/>
          <w:lang w:val="vi-VN"/>
        </w:rPr>
        <w:t xml:space="preserve">hư viện trường học </w:t>
      </w:r>
      <w:r w:rsidRPr="00296CAA">
        <w:rPr>
          <w:rFonts w:ascii="Times New Roman" w:eastAsia="Calibri" w:hAnsi="Times New Roman" w:cs="Times New Roman"/>
          <w:sz w:val="28"/>
          <w:szCs w:val="28"/>
          <w:lang w:val="nb-NO"/>
        </w:rPr>
        <w:t>tiên tiến trở lên. H</w:t>
      </w:r>
      <w:r w:rsidRPr="00502CA4">
        <w:rPr>
          <w:rFonts w:ascii="Times New Roman" w:eastAsia="Calibri" w:hAnsi="Times New Roman" w:cs="Times New Roman"/>
          <w:sz w:val="28"/>
          <w:szCs w:val="28"/>
          <w:lang w:val="vi-VN"/>
        </w:rPr>
        <w:t xml:space="preserve">ệ thống máy tính của thư viện được </w:t>
      </w:r>
      <w:r w:rsidRPr="00296CAA">
        <w:rPr>
          <w:rFonts w:ascii="Times New Roman" w:eastAsia="Calibri" w:hAnsi="Times New Roman" w:cs="Times New Roman"/>
          <w:sz w:val="28"/>
          <w:szCs w:val="28"/>
          <w:lang w:val="nb-NO"/>
        </w:rPr>
        <w:t xml:space="preserve">kết </w:t>
      </w:r>
      <w:r w:rsidRPr="00502CA4">
        <w:rPr>
          <w:rFonts w:ascii="Times New Roman" w:eastAsia="Calibri" w:hAnsi="Times New Roman" w:cs="Times New Roman"/>
          <w:sz w:val="28"/>
          <w:szCs w:val="28"/>
          <w:lang w:val="vi-VN"/>
        </w:rPr>
        <w:t xml:space="preserve">nối </w:t>
      </w:r>
      <w:r w:rsidRPr="00296CAA">
        <w:rPr>
          <w:rFonts w:ascii="Times New Roman" w:eastAsia="Calibri" w:hAnsi="Times New Roman" w:cs="Times New Roman"/>
          <w:sz w:val="28"/>
          <w:szCs w:val="28"/>
          <w:lang w:val="nb-NO"/>
        </w:rPr>
        <w:t>I</w:t>
      </w:r>
      <w:r w:rsidRPr="00502CA4">
        <w:rPr>
          <w:rFonts w:ascii="Times New Roman" w:eastAsia="Calibri" w:hAnsi="Times New Roman" w:cs="Times New Roman"/>
          <w:sz w:val="28"/>
          <w:szCs w:val="28"/>
          <w:lang w:val="vi-VN"/>
        </w:rPr>
        <w:t>nternet</w:t>
      </w:r>
      <w:r w:rsidRPr="00296CAA">
        <w:rPr>
          <w:rFonts w:ascii="Times New Roman" w:eastAsia="Calibri" w:hAnsi="Times New Roman" w:cs="Times New Roman"/>
          <w:sz w:val="28"/>
          <w:szCs w:val="28"/>
          <w:lang w:val="nb-NO"/>
        </w:rPr>
        <w:t xml:space="preserve"> </w:t>
      </w:r>
      <w:r w:rsidRPr="00502CA4">
        <w:rPr>
          <w:rFonts w:ascii="Times New Roman" w:eastAsia="Calibri" w:hAnsi="Times New Roman" w:cs="Times New Roman"/>
          <w:sz w:val="28"/>
          <w:szCs w:val="28"/>
          <w:lang w:val="vi-VN"/>
        </w:rPr>
        <w:t xml:space="preserve">đáp ứng nhu cầu nghiên cứu, </w:t>
      </w:r>
      <w:r w:rsidRPr="00296CAA">
        <w:rPr>
          <w:rFonts w:ascii="Times New Roman" w:eastAsia="Calibri" w:hAnsi="Times New Roman" w:cs="Times New Roman"/>
          <w:sz w:val="28"/>
          <w:szCs w:val="28"/>
          <w:lang w:val="nb-NO"/>
        </w:rPr>
        <w:t xml:space="preserve">hoạt động </w:t>
      </w:r>
      <w:r w:rsidRPr="00502CA4">
        <w:rPr>
          <w:rFonts w:ascii="Times New Roman" w:eastAsia="Calibri" w:hAnsi="Times New Roman" w:cs="Times New Roman"/>
          <w:sz w:val="28"/>
          <w:szCs w:val="28"/>
          <w:lang w:val="vi-VN"/>
        </w:rPr>
        <w:t>dạy học</w:t>
      </w:r>
      <w:r w:rsidRPr="00296CAA">
        <w:rPr>
          <w:rFonts w:ascii="Times New Roman" w:eastAsia="Calibri" w:hAnsi="Times New Roman" w:cs="Times New Roman"/>
          <w:sz w:val="28"/>
          <w:szCs w:val="28"/>
          <w:lang w:val="nb-NO"/>
        </w:rPr>
        <w:t xml:space="preserve">, </w:t>
      </w:r>
      <w:r w:rsidRPr="00502CA4">
        <w:rPr>
          <w:rFonts w:ascii="Times New Roman" w:eastAsia="Calibri" w:hAnsi="Times New Roman" w:cs="Times New Roman"/>
          <w:sz w:val="28"/>
          <w:szCs w:val="28"/>
          <w:lang w:val="vi-VN"/>
        </w:rPr>
        <w:t>các hoạt đ</w:t>
      </w:r>
      <w:r w:rsidRPr="00296CAA">
        <w:rPr>
          <w:rFonts w:ascii="Times New Roman" w:eastAsia="Calibri" w:hAnsi="Times New Roman" w:cs="Times New Roman"/>
          <w:sz w:val="28"/>
          <w:szCs w:val="28"/>
          <w:lang w:val="nb-NO"/>
        </w:rPr>
        <w:t xml:space="preserve">ộng khác </w:t>
      </w:r>
      <w:r w:rsidRPr="00502CA4">
        <w:rPr>
          <w:rFonts w:ascii="Times New Roman" w:eastAsia="Calibri" w:hAnsi="Times New Roman" w:cs="Times New Roman"/>
          <w:sz w:val="28"/>
          <w:szCs w:val="28"/>
          <w:lang w:val="vi-VN"/>
        </w:rPr>
        <w:t>của cán bộ quản lý, giáo viên, nhân viên và học sinh.</w:t>
      </w:r>
    </w:p>
    <w:p w:rsidR="000B19A0" w:rsidRPr="00392F58" w:rsidRDefault="000B19A0" w:rsidP="00EB46EB">
      <w:pPr>
        <w:pStyle w:val="ListParagraph"/>
        <w:numPr>
          <w:ilvl w:val="0"/>
          <w:numId w:val="2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0B19A0" w:rsidRPr="00392F58" w:rsidRDefault="000B19A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0B19A0" w:rsidRPr="00392F58" w:rsidRDefault="000B19A0"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z w:val="28"/>
          <w:szCs w:val="28"/>
          <w:lang w:val="pt-BR"/>
        </w:rPr>
        <w:t xml:space="preserve">Thư viện của nhà trường </w:t>
      </w:r>
      <w:r w:rsidRPr="00296CAA">
        <w:rPr>
          <w:rFonts w:ascii="Times New Roman" w:eastAsia="Calibri" w:hAnsi="Times New Roman" w:cs="Times New Roman"/>
          <w:sz w:val="28"/>
          <w:szCs w:val="28"/>
          <w:lang w:val="nb-NO"/>
        </w:rPr>
        <w:t>được trang bị đầy đủ sách, báo, tạp chí, bản đồ, tranh ảnh giáo dục, băng đĩa giáo khoa và các xuất bản phẩm tham khảo tối thiểu phục vụ hoạt động nghiên cứu, hoạt động dạy học, các hoạt động khác của nhà trường</w:t>
      </w:r>
      <w:r w:rsidR="00835CC7" w:rsidRPr="00296CAA">
        <w:rPr>
          <w:rFonts w:ascii="Times New Roman" w:eastAsia="Calibri" w:hAnsi="Times New Roman" w:cs="Times New Roman"/>
          <w:sz w:val="28"/>
          <w:szCs w:val="28"/>
          <w:lang w:val="nb-NO"/>
        </w:rPr>
        <w:t xml:space="preserve"> </w:t>
      </w:r>
      <w:r w:rsidR="00835CC7" w:rsidRPr="00835CC7">
        <w:rPr>
          <w:rFonts w:ascii="Times New Roman" w:eastAsia="Calibri" w:hAnsi="Times New Roman" w:cs="Times New Roman"/>
          <w:sz w:val="28"/>
          <w:szCs w:val="28"/>
          <w:lang w:val="vi-VN"/>
        </w:rPr>
        <w:t>[H</w:t>
      </w:r>
      <w:r w:rsidR="00835CC7" w:rsidRPr="00296CAA">
        <w:rPr>
          <w:rFonts w:ascii="Times New Roman" w:eastAsia="Calibri" w:hAnsi="Times New Roman" w:cs="Times New Roman"/>
          <w:sz w:val="28"/>
          <w:szCs w:val="28"/>
          <w:lang w:val="nb-NO"/>
        </w:rPr>
        <w:t>10</w:t>
      </w:r>
      <w:r w:rsidR="00835CC7" w:rsidRPr="00835CC7">
        <w:rPr>
          <w:rFonts w:ascii="Times New Roman" w:eastAsia="Calibri" w:hAnsi="Times New Roman" w:cs="Times New Roman"/>
          <w:sz w:val="28"/>
          <w:szCs w:val="28"/>
          <w:lang w:val="vi-VN"/>
        </w:rPr>
        <w:t>-1.</w:t>
      </w:r>
      <w:r w:rsidR="00835CC7" w:rsidRPr="00296CAA">
        <w:rPr>
          <w:rFonts w:ascii="Times New Roman" w:eastAsia="Calibri" w:hAnsi="Times New Roman" w:cs="Times New Roman"/>
          <w:sz w:val="28"/>
          <w:szCs w:val="28"/>
          <w:lang w:val="nb-NO"/>
        </w:rPr>
        <w:t>6</w:t>
      </w:r>
      <w:r w:rsidR="00835CC7" w:rsidRPr="00835CC7">
        <w:rPr>
          <w:rFonts w:ascii="Times New Roman" w:eastAsia="Calibri" w:hAnsi="Times New Roman" w:cs="Times New Roman"/>
          <w:sz w:val="28"/>
          <w:szCs w:val="28"/>
          <w:lang w:val="vi-VN"/>
        </w:rPr>
        <w:t>-</w:t>
      </w:r>
      <w:r w:rsidR="00835CC7" w:rsidRPr="00296CAA">
        <w:rPr>
          <w:rFonts w:ascii="Times New Roman" w:eastAsia="Calibri" w:hAnsi="Times New Roman" w:cs="Times New Roman"/>
          <w:sz w:val="28"/>
          <w:szCs w:val="28"/>
          <w:lang w:val="nb-NO"/>
        </w:rPr>
        <w:t>12</w:t>
      </w:r>
      <w:r w:rsidR="00835CC7" w:rsidRPr="00835CC7">
        <w:rPr>
          <w:rFonts w:ascii="Times New Roman" w:eastAsia="Calibri" w:hAnsi="Times New Roman" w:cs="Times New Roman"/>
          <w:sz w:val="28"/>
          <w:szCs w:val="28"/>
          <w:lang w:val="vi-VN"/>
        </w:rPr>
        <w:t>]</w:t>
      </w:r>
      <w:r w:rsidRPr="00296CAA">
        <w:rPr>
          <w:rFonts w:ascii="Times New Roman" w:eastAsia="Calibri" w:hAnsi="Times New Roman" w:cs="Times New Roman"/>
          <w:sz w:val="28"/>
          <w:szCs w:val="28"/>
          <w:lang w:val="nb-NO"/>
        </w:rPr>
        <w:t>. Thư việ</w:t>
      </w:r>
      <w:r w:rsidR="00756340" w:rsidRPr="00296CAA">
        <w:rPr>
          <w:rFonts w:ascii="Times New Roman" w:eastAsia="Calibri" w:hAnsi="Times New Roman" w:cs="Times New Roman"/>
          <w:sz w:val="28"/>
          <w:szCs w:val="28"/>
          <w:lang w:val="nb-NO"/>
        </w:rPr>
        <w:t>n</w:t>
      </w:r>
      <w:r w:rsidRPr="00296CAA">
        <w:rPr>
          <w:rFonts w:ascii="Times New Roman" w:eastAsia="Calibri" w:hAnsi="Times New Roman" w:cs="Times New Roman"/>
          <w:sz w:val="28"/>
          <w:szCs w:val="28"/>
          <w:lang w:val="nb-NO"/>
        </w:rPr>
        <w:t xml:space="preserve"> </w:t>
      </w:r>
      <w:r w:rsidRPr="00392F58">
        <w:rPr>
          <w:rFonts w:ascii="Times New Roman" w:eastAsia="Times New Roman" w:hAnsi="Times New Roman" w:cs="Times New Roman"/>
          <w:sz w:val="28"/>
          <w:szCs w:val="28"/>
          <w:lang w:val="pt-BR"/>
        </w:rPr>
        <w:t xml:space="preserve">kịp thời cung cấp sách giáo khoa, tủ sách pháp luật và sách tham khảo cho giáo viên và học sinh, phục vụ tốt cho công tác giảng dạy và học tập trong nhà trường </w:t>
      </w:r>
      <w:r w:rsidR="008878AB" w:rsidRPr="008878AB">
        <w:rPr>
          <w:rFonts w:ascii="Times New Roman" w:eastAsia="Times New Roman" w:hAnsi="Times New Roman" w:cs="Times New Roman"/>
          <w:spacing w:val="-4"/>
          <w:sz w:val="28"/>
          <w:szCs w:val="28"/>
          <w:lang w:val="vi-VN"/>
        </w:rPr>
        <w:t>[H</w:t>
      </w:r>
      <w:r w:rsidR="008878AB" w:rsidRPr="00296CAA">
        <w:rPr>
          <w:rFonts w:ascii="Times New Roman" w:eastAsia="Times New Roman" w:hAnsi="Times New Roman" w:cs="Times New Roman"/>
          <w:spacing w:val="-4"/>
          <w:sz w:val="28"/>
          <w:szCs w:val="28"/>
          <w:lang w:val="nb-NO"/>
        </w:rPr>
        <w:t>10</w:t>
      </w:r>
      <w:r w:rsidR="008878AB" w:rsidRPr="008878AB">
        <w:rPr>
          <w:rFonts w:ascii="Times New Roman" w:eastAsia="Times New Roman" w:hAnsi="Times New Roman" w:cs="Times New Roman"/>
          <w:spacing w:val="-4"/>
          <w:sz w:val="28"/>
          <w:szCs w:val="28"/>
          <w:lang w:val="vi-VN"/>
        </w:rPr>
        <w:t>-1.</w:t>
      </w:r>
      <w:r w:rsidR="008878AB" w:rsidRPr="00296CAA">
        <w:rPr>
          <w:rFonts w:ascii="Times New Roman" w:eastAsia="Times New Roman" w:hAnsi="Times New Roman" w:cs="Times New Roman"/>
          <w:spacing w:val="-4"/>
          <w:sz w:val="28"/>
          <w:szCs w:val="28"/>
          <w:lang w:val="nb-NO"/>
        </w:rPr>
        <w:t>6</w:t>
      </w:r>
      <w:r w:rsidR="008878AB" w:rsidRPr="008878AB">
        <w:rPr>
          <w:rFonts w:ascii="Times New Roman" w:eastAsia="Times New Roman" w:hAnsi="Times New Roman" w:cs="Times New Roman"/>
          <w:spacing w:val="-4"/>
          <w:sz w:val="28"/>
          <w:szCs w:val="28"/>
          <w:lang w:val="vi-VN"/>
        </w:rPr>
        <w:t>-</w:t>
      </w:r>
      <w:r w:rsidR="008878AB" w:rsidRPr="00296CAA">
        <w:rPr>
          <w:rFonts w:ascii="Times New Roman" w:eastAsia="Times New Roman" w:hAnsi="Times New Roman" w:cs="Times New Roman"/>
          <w:spacing w:val="-4"/>
          <w:sz w:val="28"/>
          <w:szCs w:val="28"/>
          <w:lang w:val="nb-NO"/>
        </w:rPr>
        <w:t>12</w:t>
      </w:r>
      <w:r w:rsidR="008878AB" w:rsidRPr="008878AB">
        <w:rPr>
          <w:rFonts w:ascii="Times New Roman" w:eastAsia="Times New Roman" w:hAnsi="Times New Roman" w:cs="Times New Roman"/>
          <w:spacing w:val="-4"/>
          <w:sz w:val="28"/>
          <w:szCs w:val="28"/>
          <w:lang w:val="vi-VN"/>
        </w:rPr>
        <w:t>]</w:t>
      </w:r>
      <w:r w:rsidR="008878AB"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833D70" w:rsidRPr="00296CAA">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p>
    <w:p w:rsidR="000B19A0" w:rsidRPr="00296CAA" w:rsidRDefault="000B19A0" w:rsidP="00185C90">
      <w:pPr>
        <w:spacing w:after="0" w:line="360" w:lineRule="auto"/>
        <w:ind w:firstLine="720"/>
        <w:jc w:val="both"/>
        <w:rPr>
          <w:rFonts w:ascii="Times New Roman" w:eastAsia="Times New Roman" w:hAnsi="Times New Roman" w:cs="Times New Roman"/>
          <w:spacing w:val="-6"/>
          <w:sz w:val="28"/>
          <w:szCs w:val="28"/>
          <w:lang w:val="pt-BR"/>
        </w:rPr>
      </w:pPr>
      <w:r w:rsidRPr="00392F58">
        <w:rPr>
          <w:rFonts w:ascii="Times New Roman" w:eastAsia="Times New Roman" w:hAnsi="Times New Roman" w:cs="Times New Roman"/>
          <w:sz w:val="28"/>
          <w:szCs w:val="28"/>
          <w:lang w:val="pt-BR"/>
        </w:rPr>
        <w:t>Việc quản lý và tổ chức phục vụ của thư viện đáp ứng yêu cầu của cán bộ quản lý, giáo viên, nhân viên và học sinh</w:t>
      </w:r>
      <w:r w:rsidR="00AF4878">
        <w:rPr>
          <w:rFonts w:ascii="Times New Roman" w:eastAsia="Times New Roman" w:hAnsi="Times New Roman" w:cs="Times New Roman"/>
          <w:sz w:val="28"/>
          <w:szCs w:val="28"/>
          <w:lang w:val="pt-BR"/>
        </w:rPr>
        <w:t xml:space="preserve"> </w:t>
      </w:r>
      <w:r w:rsidR="00AF4878" w:rsidRPr="00AF4878">
        <w:rPr>
          <w:rFonts w:ascii="Times New Roman" w:eastAsia="Times New Roman" w:hAnsi="Times New Roman" w:cs="Times New Roman"/>
          <w:sz w:val="28"/>
          <w:szCs w:val="28"/>
          <w:lang w:val="vi-VN"/>
        </w:rPr>
        <w:t>[H</w:t>
      </w:r>
      <w:r w:rsidR="00AF4878" w:rsidRPr="00296CAA">
        <w:rPr>
          <w:rFonts w:ascii="Times New Roman" w:eastAsia="Times New Roman" w:hAnsi="Times New Roman" w:cs="Times New Roman"/>
          <w:sz w:val="28"/>
          <w:szCs w:val="28"/>
          <w:lang w:val="vi-VN"/>
        </w:rPr>
        <w:t>10</w:t>
      </w:r>
      <w:r w:rsidR="00AF4878" w:rsidRPr="00AF4878">
        <w:rPr>
          <w:rFonts w:ascii="Times New Roman" w:eastAsia="Times New Roman" w:hAnsi="Times New Roman" w:cs="Times New Roman"/>
          <w:sz w:val="28"/>
          <w:szCs w:val="28"/>
          <w:lang w:val="vi-VN"/>
        </w:rPr>
        <w:t>-1.</w:t>
      </w:r>
      <w:r w:rsidR="00AF4878" w:rsidRPr="00296CAA">
        <w:rPr>
          <w:rFonts w:ascii="Times New Roman" w:eastAsia="Times New Roman" w:hAnsi="Times New Roman" w:cs="Times New Roman"/>
          <w:sz w:val="28"/>
          <w:szCs w:val="28"/>
          <w:lang w:val="vi-VN"/>
        </w:rPr>
        <w:t>6</w:t>
      </w:r>
      <w:r w:rsidR="00AF4878" w:rsidRPr="00AF4878">
        <w:rPr>
          <w:rFonts w:ascii="Times New Roman" w:eastAsia="Times New Roman" w:hAnsi="Times New Roman" w:cs="Times New Roman"/>
          <w:sz w:val="28"/>
          <w:szCs w:val="28"/>
          <w:lang w:val="vi-VN"/>
        </w:rPr>
        <w:t>-</w:t>
      </w:r>
      <w:r w:rsidR="00AF4878" w:rsidRPr="00296CAA">
        <w:rPr>
          <w:rFonts w:ascii="Times New Roman" w:eastAsia="Times New Roman" w:hAnsi="Times New Roman" w:cs="Times New Roman"/>
          <w:sz w:val="28"/>
          <w:szCs w:val="28"/>
          <w:lang w:val="vi-VN"/>
        </w:rPr>
        <w:t>12</w:t>
      </w:r>
      <w:r w:rsidR="00AF4878" w:rsidRPr="00AF4878">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pt-BR"/>
        </w:rPr>
        <w:t xml:space="preserve">. </w:t>
      </w:r>
      <w:r w:rsidR="00AF4878">
        <w:rPr>
          <w:rFonts w:ascii="Times New Roman" w:eastAsia="Times New Roman" w:hAnsi="Times New Roman" w:cs="Times New Roman"/>
          <w:sz w:val="28"/>
          <w:szCs w:val="28"/>
          <w:lang w:val="pt-BR"/>
        </w:rPr>
        <w:t>Thư viện c</w:t>
      </w:r>
      <w:r w:rsidRPr="00392F58">
        <w:rPr>
          <w:rFonts w:ascii="Times New Roman" w:eastAsia="Times New Roman" w:hAnsi="Times New Roman" w:cs="Times New Roman"/>
          <w:sz w:val="28"/>
          <w:szCs w:val="28"/>
          <w:lang w:val="pt-BR"/>
        </w:rPr>
        <w:t xml:space="preserve">ó đầy đủ các loại sổ sách, nội quy thư viện, sổ theo dõi đọc, mượn, trả sách, báo, tạp chí, tài liệu tham khảo, lịch hoạt động thư viện, </w:t>
      </w:r>
      <w:r w:rsidRPr="00392F58">
        <w:rPr>
          <w:rFonts w:ascii="Times New Roman" w:eastAsia="Times New Roman" w:hAnsi="Times New Roman" w:cs="Times New Roman"/>
          <w:spacing w:val="-6"/>
          <w:sz w:val="28"/>
          <w:szCs w:val="28"/>
          <w:lang w:val="pt-BR"/>
        </w:rPr>
        <w:t>biên bản tự đánh giá, kiểm tra về công tác thư viện</w:t>
      </w:r>
      <w:r w:rsidR="00AF4878">
        <w:rPr>
          <w:rFonts w:ascii="Times New Roman" w:eastAsia="Times New Roman" w:hAnsi="Times New Roman" w:cs="Times New Roman"/>
          <w:spacing w:val="-6"/>
          <w:sz w:val="28"/>
          <w:szCs w:val="28"/>
          <w:lang w:val="pt-BR"/>
        </w:rPr>
        <w:t xml:space="preserve"> </w:t>
      </w:r>
      <w:r w:rsidR="00AF4878" w:rsidRPr="00AF4878">
        <w:rPr>
          <w:rFonts w:ascii="Times New Roman" w:eastAsia="Times New Roman" w:hAnsi="Times New Roman" w:cs="Times New Roman"/>
          <w:spacing w:val="-6"/>
          <w:sz w:val="28"/>
          <w:szCs w:val="28"/>
          <w:lang w:val="vi-VN"/>
        </w:rPr>
        <w:t>[H</w:t>
      </w:r>
      <w:r w:rsidR="00AF4878" w:rsidRPr="00296CAA">
        <w:rPr>
          <w:rFonts w:ascii="Times New Roman" w:eastAsia="Times New Roman" w:hAnsi="Times New Roman" w:cs="Times New Roman"/>
          <w:spacing w:val="-6"/>
          <w:sz w:val="28"/>
          <w:szCs w:val="28"/>
          <w:lang w:val="pt-BR"/>
        </w:rPr>
        <w:t>10</w:t>
      </w:r>
      <w:r w:rsidR="00AF4878" w:rsidRPr="00AF4878">
        <w:rPr>
          <w:rFonts w:ascii="Times New Roman" w:eastAsia="Times New Roman" w:hAnsi="Times New Roman" w:cs="Times New Roman"/>
          <w:spacing w:val="-6"/>
          <w:sz w:val="28"/>
          <w:szCs w:val="28"/>
          <w:lang w:val="vi-VN"/>
        </w:rPr>
        <w:t>-1.</w:t>
      </w:r>
      <w:r w:rsidR="00AF4878" w:rsidRPr="00296CAA">
        <w:rPr>
          <w:rFonts w:ascii="Times New Roman" w:eastAsia="Times New Roman" w:hAnsi="Times New Roman" w:cs="Times New Roman"/>
          <w:spacing w:val="-6"/>
          <w:sz w:val="28"/>
          <w:szCs w:val="28"/>
          <w:lang w:val="pt-BR"/>
        </w:rPr>
        <w:t>6</w:t>
      </w:r>
      <w:r w:rsidR="00AF4878" w:rsidRPr="00AF4878">
        <w:rPr>
          <w:rFonts w:ascii="Times New Roman" w:eastAsia="Times New Roman" w:hAnsi="Times New Roman" w:cs="Times New Roman"/>
          <w:spacing w:val="-6"/>
          <w:sz w:val="28"/>
          <w:szCs w:val="28"/>
          <w:lang w:val="vi-VN"/>
        </w:rPr>
        <w:t>-</w:t>
      </w:r>
      <w:r w:rsidR="00AF4878" w:rsidRPr="00296CAA">
        <w:rPr>
          <w:rFonts w:ascii="Times New Roman" w:eastAsia="Times New Roman" w:hAnsi="Times New Roman" w:cs="Times New Roman"/>
          <w:spacing w:val="-6"/>
          <w:sz w:val="28"/>
          <w:szCs w:val="28"/>
          <w:lang w:val="pt-BR"/>
        </w:rPr>
        <w:t>12</w:t>
      </w:r>
      <w:r w:rsidR="00AF4878" w:rsidRPr="00AF4878">
        <w:rPr>
          <w:rFonts w:ascii="Times New Roman" w:eastAsia="Times New Roman" w:hAnsi="Times New Roman" w:cs="Times New Roman"/>
          <w:spacing w:val="-6"/>
          <w:sz w:val="28"/>
          <w:szCs w:val="28"/>
          <w:lang w:val="vi-VN"/>
        </w:rPr>
        <w:t>]</w:t>
      </w:r>
      <w:r w:rsidRPr="00392F58">
        <w:rPr>
          <w:rFonts w:ascii="Times New Roman" w:eastAsia="Times New Roman" w:hAnsi="Times New Roman" w:cs="Times New Roman"/>
          <w:spacing w:val="-6"/>
          <w:sz w:val="28"/>
          <w:szCs w:val="28"/>
          <w:lang w:val="pt-BR"/>
        </w:rPr>
        <w:t xml:space="preserve">. </w:t>
      </w:r>
      <w:r w:rsidRPr="00392F58">
        <w:rPr>
          <w:rFonts w:ascii="Times New Roman" w:eastAsia="Times New Roman" w:hAnsi="Times New Roman" w:cs="Times New Roman"/>
          <w:sz w:val="28"/>
          <w:szCs w:val="28"/>
          <w:lang w:val="pt-BR"/>
        </w:rPr>
        <w:t xml:space="preserve">Thư viện thường xuyên tổ chức các chuyên đề </w:t>
      </w:r>
      <w:r w:rsidRPr="00296CAA">
        <w:rPr>
          <w:rFonts w:ascii="Times New Roman" w:eastAsia="Calibri" w:hAnsi="Times New Roman" w:cs="Times New Roman"/>
          <w:sz w:val="28"/>
          <w:szCs w:val="28"/>
          <w:lang w:val="pt-BR"/>
        </w:rPr>
        <w:t xml:space="preserve">đáp ứng yêu cầu tối thiểu về nghiên cứu, hoạt động dạy học, các hoạt động khác của cán bộ quản lý, giáo viên, nhân viên, học sinh </w:t>
      </w:r>
      <w:r w:rsidR="008878AB" w:rsidRPr="008878AB">
        <w:rPr>
          <w:rFonts w:ascii="Times New Roman" w:eastAsia="Calibri" w:hAnsi="Times New Roman" w:cs="Times New Roman"/>
          <w:sz w:val="28"/>
          <w:szCs w:val="28"/>
          <w:lang w:val="vi-VN"/>
        </w:rPr>
        <w:t>[H</w:t>
      </w:r>
      <w:r w:rsidR="008878AB" w:rsidRPr="00296CAA">
        <w:rPr>
          <w:rFonts w:ascii="Times New Roman" w:eastAsia="Calibri" w:hAnsi="Times New Roman" w:cs="Times New Roman"/>
          <w:sz w:val="28"/>
          <w:szCs w:val="28"/>
          <w:lang w:val="pt-BR"/>
        </w:rPr>
        <w:t>10</w:t>
      </w:r>
      <w:r w:rsidR="008878AB" w:rsidRPr="008878AB">
        <w:rPr>
          <w:rFonts w:ascii="Times New Roman" w:eastAsia="Calibri" w:hAnsi="Times New Roman" w:cs="Times New Roman"/>
          <w:sz w:val="28"/>
          <w:szCs w:val="28"/>
          <w:lang w:val="vi-VN"/>
        </w:rPr>
        <w:t>-1.</w:t>
      </w:r>
      <w:r w:rsidR="008878AB" w:rsidRPr="00296CAA">
        <w:rPr>
          <w:rFonts w:ascii="Times New Roman" w:eastAsia="Calibri" w:hAnsi="Times New Roman" w:cs="Times New Roman"/>
          <w:sz w:val="28"/>
          <w:szCs w:val="28"/>
          <w:lang w:val="pt-BR"/>
        </w:rPr>
        <w:t>6</w:t>
      </w:r>
      <w:r w:rsidR="008878AB" w:rsidRPr="008878AB">
        <w:rPr>
          <w:rFonts w:ascii="Times New Roman" w:eastAsia="Calibri" w:hAnsi="Times New Roman" w:cs="Times New Roman"/>
          <w:sz w:val="28"/>
          <w:szCs w:val="28"/>
          <w:lang w:val="vi-VN"/>
        </w:rPr>
        <w:t>-</w:t>
      </w:r>
      <w:r w:rsidR="008878AB" w:rsidRPr="00296CAA">
        <w:rPr>
          <w:rFonts w:ascii="Times New Roman" w:eastAsia="Calibri" w:hAnsi="Times New Roman" w:cs="Times New Roman"/>
          <w:sz w:val="28"/>
          <w:szCs w:val="28"/>
          <w:lang w:val="pt-BR"/>
        </w:rPr>
        <w:t>12</w:t>
      </w:r>
      <w:r w:rsidR="008878AB" w:rsidRPr="008878AB">
        <w:rPr>
          <w:rFonts w:ascii="Times New Roman" w:eastAsia="Calibri" w:hAnsi="Times New Roman" w:cs="Times New Roman"/>
          <w:sz w:val="28"/>
          <w:szCs w:val="28"/>
          <w:lang w:val="vi-VN"/>
        </w:rPr>
        <w:t>]</w:t>
      </w:r>
      <w:r w:rsidR="008878AB"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878AB" w:rsidRPr="00296CAA">
        <w:rPr>
          <w:rFonts w:ascii="Times New Roman" w:eastAsia="Times New Roman" w:hAnsi="Times New Roman" w:cs="Times New Roman"/>
          <w:spacing w:val="-4"/>
          <w:sz w:val="28"/>
          <w:szCs w:val="28"/>
          <w:lang w:val="pt-BR"/>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p>
    <w:p w:rsidR="000B19A0" w:rsidRPr="00392F58" w:rsidRDefault="000B19A0"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Times New Roman" w:hAnsi="Times New Roman" w:cs="Times New Roman"/>
          <w:sz w:val="28"/>
          <w:szCs w:val="28"/>
          <w:lang w:val="pt-BR"/>
        </w:rPr>
        <w:lastRenderedPageBreak/>
        <w:t xml:space="preserve"> Sau khi </w:t>
      </w:r>
      <w:r w:rsidRPr="00296CAA">
        <w:rPr>
          <w:rFonts w:ascii="Times New Roman" w:eastAsia="Calibri" w:hAnsi="Times New Roman" w:cs="Times New Roman"/>
          <w:sz w:val="28"/>
          <w:szCs w:val="28"/>
          <w:lang w:val="pt-BR"/>
        </w:rPr>
        <w:t>kết thúc học kỳ và năm học, thư viện tiến hành kiểm kê, bổ sung sách, báo, tạp chí, bản đồ, tranh ảnh giáo dục, băng đĩa giáo khoa và các xuất bản phẩm tham khảo theo</w:t>
      </w:r>
      <w:r w:rsidRPr="00296CAA">
        <w:rPr>
          <w:rFonts w:ascii="Times New Roman" w:eastAsia="Times New Roman" w:hAnsi="Times New Roman" w:cs="Times New Roman"/>
          <w:sz w:val="28"/>
          <w:szCs w:val="28"/>
          <w:lang w:val="pt-BR"/>
        </w:rPr>
        <w:t xml:space="preserve"> Quy định v</w:t>
      </w:r>
      <w:r w:rsidRPr="00296CAA">
        <w:rPr>
          <w:rFonts w:ascii="Times New Roman" w:eastAsia="Times New Roman" w:hAnsi="Times New Roman" w:cs="Times New Roman"/>
          <w:bCs/>
          <w:color w:val="000000"/>
          <w:sz w:val="28"/>
          <w:szCs w:val="28"/>
          <w:lang w:val="pt-BR"/>
        </w:rPr>
        <w:t>ề tiêu chuẩn thư viện trường phổ thông</w:t>
      </w:r>
      <w:r w:rsidRPr="00296CAA">
        <w:rPr>
          <w:rFonts w:ascii="Times New Roman" w:eastAsia="Times New Roman" w:hAnsi="Times New Roman" w:cs="Times New Roman"/>
          <w:color w:val="000000"/>
          <w:sz w:val="28"/>
          <w:szCs w:val="28"/>
          <w:lang w:val="pt-BR"/>
        </w:rPr>
        <w:t xml:space="preserve"> </w:t>
      </w:r>
      <w:r w:rsidR="00756340" w:rsidRPr="00756340">
        <w:rPr>
          <w:rFonts w:ascii="Times New Roman" w:eastAsia="Times New Roman" w:hAnsi="Times New Roman" w:cs="Times New Roman"/>
          <w:color w:val="000000"/>
          <w:sz w:val="28"/>
          <w:szCs w:val="28"/>
          <w:lang w:val="vi-VN"/>
        </w:rPr>
        <w:t>[H</w:t>
      </w:r>
      <w:r w:rsidR="00756340" w:rsidRPr="00296CAA">
        <w:rPr>
          <w:rFonts w:ascii="Times New Roman" w:eastAsia="Times New Roman" w:hAnsi="Times New Roman" w:cs="Times New Roman"/>
          <w:color w:val="000000"/>
          <w:sz w:val="28"/>
          <w:szCs w:val="28"/>
          <w:lang w:val="pt-BR"/>
        </w:rPr>
        <w:t>10</w:t>
      </w:r>
      <w:r w:rsidR="00756340" w:rsidRPr="00756340">
        <w:rPr>
          <w:rFonts w:ascii="Times New Roman" w:eastAsia="Times New Roman" w:hAnsi="Times New Roman" w:cs="Times New Roman"/>
          <w:color w:val="000000"/>
          <w:sz w:val="28"/>
          <w:szCs w:val="28"/>
          <w:lang w:val="vi-VN"/>
        </w:rPr>
        <w:t>-1.</w:t>
      </w:r>
      <w:r w:rsidR="00756340" w:rsidRPr="00296CAA">
        <w:rPr>
          <w:rFonts w:ascii="Times New Roman" w:eastAsia="Times New Roman" w:hAnsi="Times New Roman" w:cs="Times New Roman"/>
          <w:color w:val="000000"/>
          <w:sz w:val="28"/>
          <w:szCs w:val="28"/>
          <w:lang w:val="pt-BR"/>
        </w:rPr>
        <w:t>6</w:t>
      </w:r>
      <w:r w:rsidR="00756340" w:rsidRPr="00756340">
        <w:rPr>
          <w:rFonts w:ascii="Times New Roman" w:eastAsia="Times New Roman" w:hAnsi="Times New Roman" w:cs="Times New Roman"/>
          <w:color w:val="000000"/>
          <w:sz w:val="28"/>
          <w:szCs w:val="28"/>
          <w:lang w:val="vi-VN"/>
        </w:rPr>
        <w:t>-</w:t>
      </w:r>
      <w:r w:rsidR="00756340" w:rsidRPr="00296CAA">
        <w:rPr>
          <w:rFonts w:ascii="Times New Roman" w:eastAsia="Times New Roman" w:hAnsi="Times New Roman" w:cs="Times New Roman"/>
          <w:color w:val="000000"/>
          <w:sz w:val="28"/>
          <w:szCs w:val="28"/>
          <w:lang w:val="pt-BR"/>
        </w:rPr>
        <w:t>12</w:t>
      </w:r>
      <w:r w:rsidR="00756340" w:rsidRPr="00756340">
        <w:rPr>
          <w:rFonts w:ascii="Times New Roman" w:eastAsia="Times New Roman" w:hAnsi="Times New Roman" w:cs="Times New Roman"/>
          <w:color w:val="000000"/>
          <w:sz w:val="28"/>
          <w:szCs w:val="28"/>
          <w:lang w:val="vi-VN"/>
        </w:rPr>
        <w:t>]</w:t>
      </w:r>
      <w:r w:rsidR="00756340"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878AB" w:rsidRPr="00296CAA">
        <w:rPr>
          <w:rFonts w:ascii="Times New Roman" w:eastAsia="Times New Roman" w:hAnsi="Times New Roman" w:cs="Times New Roman"/>
          <w:spacing w:val="-4"/>
          <w:sz w:val="28"/>
          <w:szCs w:val="28"/>
          <w:lang w:val="pt-BR"/>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p>
    <w:p w:rsidR="000B19A0" w:rsidRPr="00392F58" w:rsidRDefault="000B19A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0B19A0" w:rsidRPr="00296CAA" w:rsidRDefault="000B19A0"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Times New Roman" w:hAnsi="Times New Roman" w:cs="Times New Roman"/>
          <w:sz w:val="28"/>
          <w:szCs w:val="28"/>
          <w:lang w:val="vi-VN"/>
        </w:rPr>
        <w:t>Căn cứ theo Quy định v</w:t>
      </w:r>
      <w:r w:rsidRPr="00296CAA">
        <w:rPr>
          <w:rFonts w:ascii="Times New Roman" w:eastAsia="Times New Roman" w:hAnsi="Times New Roman" w:cs="Times New Roman"/>
          <w:bCs/>
          <w:color w:val="000000"/>
          <w:sz w:val="28"/>
          <w:szCs w:val="28"/>
          <w:lang w:val="vi-VN"/>
        </w:rPr>
        <w:t>ề tiêu chuẩn thư viện trường phổ thông</w:t>
      </w:r>
      <w:r w:rsidRPr="00296CAA">
        <w:rPr>
          <w:rFonts w:ascii="Times New Roman" w:eastAsia="Times New Roman" w:hAnsi="Times New Roman" w:cs="Times New Roman"/>
          <w:color w:val="000000"/>
          <w:sz w:val="28"/>
          <w:szCs w:val="28"/>
          <w:lang w:val="vi-VN"/>
        </w:rPr>
        <w:t xml:space="preserve"> </w:t>
      </w:r>
      <w:r w:rsidRPr="00296CAA">
        <w:rPr>
          <w:rFonts w:ascii="Times New Roman" w:eastAsia="Times New Roman" w:hAnsi="Times New Roman" w:cs="Times New Roman"/>
          <w:iCs/>
          <w:color w:val="000000"/>
          <w:sz w:val="28"/>
          <w:szCs w:val="28"/>
          <w:lang w:val="vi-VN"/>
        </w:rPr>
        <w:t xml:space="preserve">(Ban hành kèm theo Quyết định số 01/2003/QĐ-BGDĐT ngày 02/01/2003 của Bộ Giáo dục và Đào tạo), </w:t>
      </w:r>
      <w:r w:rsidRPr="00296CAA">
        <w:rPr>
          <w:rFonts w:ascii="Times New Roman" w:eastAsia="Times New Roman" w:hAnsi="Times New Roman" w:cs="Times New Roman"/>
          <w:sz w:val="28"/>
          <w:szCs w:val="28"/>
          <w:lang w:val="vi-VN"/>
        </w:rPr>
        <w:t>t</w:t>
      </w:r>
      <w:r w:rsidRPr="00392F58">
        <w:rPr>
          <w:rFonts w:ascii="Times New Roman" w:eastAsia="Times New Roman" w:hAnsi="Times New Roman" w:cs="Times New Roman"/>
          <w:sz w:val="28"/>
          <w:szCs w:val="28"/>
          <w:lang w:val="vi-VN"/>
        </w:rPr>
        <w:t xml:space="preserve">hư viện nhà trường đã được công nhận đạt </w:t>
      </w:r>
      <w:r w:rsidRPr="00296CAA">
        <w:rPr>
          <w:rFonts w:ascii="Times New Roman" w:eastAsia="Times New Roman" w:hAnsi="Times New Roman" w:cs="Times New Roman"/>
          <w:sz w:val="28"/>
          <w:szCs w:val="28"/>
          <w:lang w:val="vi-VN"/>
        </w:rPr>
        <w:t xml:space="preserve">tiêu </w:t>
      </w:r>
      <w:r w:rsidRPr="00392F58">
        <w:rPr>
          <w:rFonts w:ascii="Times New Roman" w:eastAsia="Times New Roman" w:hAnsi="Times New Roman" w:cs="Times New Roman"/>
          <w:sz w:val="28"/>
          <w:szCs w:val="28"/>
          <w:lang w:val="vi-VN"/>
        </w:rPr>
        <w:t xml:space="preserve">chuẩn </w:t>
      </w:r>
      <w:r w:rsidR="00A70D24" w:rsidRPr="00392F58">
        <w:rPr>
          <w:rFonts w:ascii="Times New Roman" w:eastAsia="Times New Roman" w:hAnsi="Times New Roman" w:cs="Times New Roman"/>
          <w:sz w:val="28"/>
          <w:szCs w:val="28"/>
          <w:lang w:val="vi-VN"/>
        </w:rPr>
        <w:t xml:space="preserve">Thư </w:t>
      </w:r>
      <w:r w:rsidRPr="00392F58">
        <w:rPr>
          <w:rFonts w:ascii="Times New Roman" w:eastAsia="Times New Roman" w:hAnsi="Times New Roman" w:cs="Times New Roman"/>
          <w:sz w:val="28"/>
          <w:szCs w:val="28"/>
          <w:lang w:val="vi-VN"/>
        </w:rPr>
        <w:t xml:space="preserve">viện trường phổ thông </w:t>
      </w:r>
      <w:r w:rsidRPr="00296CAA">
        <w:rPr>
          <w:rFonts w:ascii="Times New Roman" w:eastAsia="Times New Roman" w:hAnsi="Times New Roman" w:cs="Times New Roman"/>
          <w:sz w:val="28"/>
          <w:szCs w:val="28"/>
          <w:lang w:val="vi-VN"/>
        </w:rPr>
        <w:t xml:space="preserve">từ </w:t>
      </w:r>
      <w:r w:rsidRPr="00392F58">
        <w:rPr>
          <w:rFonts w:ascii="Times New Roman" w:eastAsia="Times New Roman" w:hAnsi="Times New Roman" w:cs="Times New Roman"/>
          <w:sz w:val="28"/>
          <w:szCs w:val="28"/>
          <w:lang w:val="vi-VN"/>
        </w:rPr>
        <w:t xml:space="preserve">năm học 2004 </w:t>
      </w:r>
      <w:r w:rsidR="00D101B2">
        <w:rPr>
          <w:rFonts w:ascii="Times New Roman" w:eastAsia="Times New Roman" w:hAnsi="Times New Roman" w:cs="Times New Roman"/>
          <w:b/>
          <w:bCs/>
          <w:sz w:val="28"/>
          <w:szCs w:val="28"/>
          <w:lang w:val="vi-VN"/>
        </w:rPr>
        <w:t>-</w:t>
      </w:r>
      <w:r w:rsidRPr="00392F58">
        <w:rPr>
          <w:rFonts w:ascii="Times New Roman" w:eastAsia="Times New Roman" w:hAnsi="Times New Roman" w:cs="Times New Roman"/>
          <w:sz w:val="28"/>
          <w:szCs w:val="28"/>
          <w:lang w:val="vi-VN"/>
        </w:rPr>
        <w:t xml:space="preserve"> 2005</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z w:val="28"/>
          <w:szCs w:val="28"/>
          <w:lang w:val="vi-VN"/>
        </w:rPr>
        <w:t xml:space="preserve">đạt </w:t>
      </w:r>
      <w:r w:rsidRPr="00296CAA">
        <w:rPr>
          <w:rFonts w:ascii="Times New Roman" w:eastAsia="Times New Roman" w:hAnsi="Times New Roman" w:cs="Times New Roman"/>
          <w:sz w:val="28"/>
          <w:szCs w:val="28"/>
          <w:lang w:val="vi-VN"/>
        </w:rPr>
        <w:t xml:space="preserve">tiêu </w:t>
      </w:r>
      <w:r w:rsidRPr="00392F58">
        <w:rPr>
          <w:rFonts w:ascii="Times New Roman" w:eastAsia="Times New Roman" w:hAnsi="Times New Roman" w:cs="Times New Roman"/>
          <w:sz w:val="28"/>
          <w:szCs w:val="28"/>
          <w:lang w:val="vi-VN"/>
        </w:rPr>
        <w:t xml:space="preserve">chuẩn </w:t>
      </w:r>
      <w:r w:rsidR="00A70D24" w:rsidRPr="00392F58">
        <w:rPr>
          <w:rFonts w:ascii="Times New Roman" w:eastAsia="Times New Roman" w:hAnsi="Times New Roman" w:cs="Times New Roman"/>
          <w:sz w:val="28"/>
          <w:szCs w:val="28"/>
          <w:lang w:val="vi-VN"/>
        </w:rPr>
        <w:t xml:space="preserve">Thư </w:t>
      </w:r>
      <w:r w:rsidRPr="00392F58">
        <w:rPr>
          <w:rFonts w:ascii="Times New Roman" w:eastAsia="Times New Roman" w:hAnsi="Times New Roman" w:cs="Times New Roman"/>
          <w:sz w:val="28"/>
          <w:szCs w:val="28"/>
          <w:lang w:val="vi-VN"/>
        </w:rPr>
        <w:t xml:space="preserve">viện tiên tiến </w:t>
      </w:r>
      <w:r w:rsidRPr="00296CAA">
        <w:rPr>
          <w:rFonts w:ascii="Times New Roman" w:eastAsia="Times New Roman" w:hAnsi="Times New Roman" w:cs="Times New Roman"/>
          <w:sz w:val="28"/>
          <w:szCs w:val="28"/>
          <w:lang w:val="vi-VN"/>
        </w:rPr>
        <w:t xml:space="preserve">từ </w:t>
      </w:r>
      <w:r w:rsidRPr="00392F58">
        <w:rPr>
          <w:rFonts w:ascii="Times New Roman" w:eastAsia="Times New Roman" w:hAnsi="Times New Roman" w:cs="Times New Roman"/>
          <w:sz w:val="28"/>
          <w:szCs w:val="28"/>
          <w:lang w:val="vi-VN"/>
        </w:rPr>
        <w:t xml:space="preserve">năm học 2007 </w:t>
      </w:r>
      <w:r w:rsidRPr="00392F58">
        <w:rPr>
          <w:rFonts w:ascii="Times New Roman" w:eastAsia="Times New Roman" w:hAnsi="Times New Roman" w:cs="Times New Roman"/>
          <w:b/>
          <w:bCs/>
          <w:sz w:val="28"/>
          <w:szCs w:val="28"/>
          <w:lang w:val="vi-VN"/>
        </w:rPr>
        <w:t xml:space="preserve">- </w:t>
      </w:r>
      <w:r w:rsidRPr="00392F58">
        <w:rPr>
          <w:rFonts w:ascii="Times New Roman" w:eastAsia="Times New Roman" w:hAnsi="Times New Roman" w:cs="Times New Roman"/>
          <w:sz w:val="28"/>
          <w:szCs w:val="28"/>
          <w:lang w:val="vi-VN"/>
        </w:rPr>
        <w:t>2008</w:t>
      </w:r>
      <w:r w:rsidRPr="00392F58">
        <w:rPr>
          <w:rFonts w:ascii="Times New Roman" w:eastAsia="Times New Roman" w:hAnsi="Times New Roman" w:cs="Times New Roman"/>
          <w:spacing w:val="-6"/>
          <w:sz w:val="28"/>
          <w:szCs w:val="28"/>
          <w:lang w:val="sv-SE"/>
        </w:rPr>
        <w:t xml:space="preserve"> và</w:t>
      </w:r>
      <w:r w:rsidRPr="00392F58">
        <w:rPr>
          <w:rFonts w:ascii="Times New Roman" w:eastAsia="Times New Roman" w:hAnsi="Times New Roman" w:cs="Times New Roman"/>
          <w:sz w:val="28"/>
          <w:szCs w:val="28"/>
          <w:lang w:val="vi-VN"/>
        </w:rPr>
        <w:t xml:space="preserve"> đạt </w:t>
      </w:r>
      <w:r w:rsidRPr="00296CAA">
        <w:rPr>
          <w:rFonts w:ascii="Times New Roman" w:eastAsia="Times New Roman" w:hAnsi="Times New Roman" w:cs="Times New Roman"/>
          <w:sz w:val="28"/>
          <w:szCs w:val="28"/>
          <w:lang w:val="vi-VN"/>
        </w:rPr>
        <w:t xml:space="preserve">tiêu </w:t>
      </w:r>
      <w:r w:rsidRPr="00392F58">
        <w:rPr>
          <w:rFonts w:ascii="Times New Roman" w:eastAsia="Times New Roman" w:hAnsi="Times New Roman" w:cs="Times New Roman"/>
          <w:sz w:val="28"/>
          <w:szCs w:val="28"/>
          <w:lang w:val="vi-VN"/>
        </w:rPr>
        <w:t xml:space="preserve">chuẩn </w:t>
      </w:r>
      <w:r w:rsidR="00A70D24" w:rsidRPr="00392F58">
        <w:rPr>
          <w:rFonts w:ascii="Times New Roman" w:eastAsia="Times New Roman" w:hAnsi="Times New Roman" w:cs="Times New Roman"/>
          <w:sz w:val="28"/>
          <w:szCs w:val="28"/>
          <w:lang w:val="vi-VN"/>
        </w:rPr>
        <w:t xml:space="preserve">Thư </w:t>
      </w:r>
      <w:r w:rsidRPr="00392F58">
        <w:rPr>
          <w:rFonts w:ascii="Times New Roman" w:eastAsia="Times New Roman" w:hAnsi="Times New Roman" w:cs="Times New Roman"/>
          <w:sz w:val="28"/>
          <w:szCs w:val="28"/>
          <w:lang w:val="vi-VN"/>
        </w:rPr>
        <w:t>viện xuất sắc</w:t>
      </w:r>
      <w:r w:rsidRPr="00296CAA">
        <w:rPr>
          <w:rFonts w:ascii="Times New Roman" w:eastAsia="Times New Roman" w:hAnsi="Times New Roman" w:cs="Times New Roman"/>
          <w:sz w:val="28"/>
          <w:szCs w:val="28"/>
          <w:lang w:val="vi-VN"/>
        </w:rPr>
        <w:t xml:space="preserve"> từ</w:t>
      </w:r>
      <w:r w:rsidRPr="00392F58">
        <w:rPr>
          <w:rFonts w:ascii="Times New Roman" w:eastAsia="Times New Roman" w:hAnsi="Times New Roman" w:cs="Times New Roman"/>
          <w:sz w:val="28"/>
          <w:szCs w:val="28"/>
          <w:lang w:val="vi-VN"/>
        </w:rPr>
        <w:t xml:space="preserve"> năm học</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vi-VN"/>
        </w:rPr>
        <w:t>2</w:t>
      </w:r>
      <w:r w:rsidRPr="00392F58">
        <w:rPr>
          <w:rFonts w:ascii="Times New Roman" w:eastAsia="Times New Roman" w:hAnsi="Times New Roman" w:cs="Times New Roman"/>
          <w:sz w:val="28"/>
          <w:szCs w:val="28"/>
          <w:lang w:val="vi-VN"/>
        </w:rPr>
        <w:t xml:space="preserve"> </w:t>
      </w:r>
      <w:r w:rsidR="00D101B2">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201</w:t>
      </w:r>
      <w:r w:rsidRPr="00296CAA">
        <w:rPr>
          <w:rFonts w:ascii="Times New Roman" w:eastAsia="Times New Roman" w:hAnsi="Times New Roman" w:cs="Times New Roman"/>
          <w:sz w:val="28"/>
          <w:szCs w:val="28"/>
          <w:lang w:val="vi-VN"/>
        </w:rPr>
        <w:t>3</w:t>
      </w:r>
      <w:r w:rsidRPr="00392F58">
        <w:rPr>
          <w:rFonts w:ascii="Times New Roman" w:eastAsia="Times New Roman" w:hAnsi="Times New Roman" w:cs="Times New Roman"/>
          <w:spacing w:val="-6"/>
          <w:sz w:val="28"/>
          <w:szCs w:val="28"/>
          <w:lang w:val="sv-SE"/>
        </w:rPr>
        <w:t xml:space="preserve"> cho đến nay </w:t>
      </w:r>
      <w:r w:rsidRPr="00392F58">
        <w:rPr>
          <w:rFonts w:ascii="Times New Roman" w:eastAsia="Times New Roman" w:hAnsi="Times New Roman" w:cs="Times New Roman"/>
          <w:spacing w:val="-4"/>
          <w:sz w:val="28"/>
          <w:szCs w:val="28"/>
          <w:lang w:val="vi-VN"/>
        </w:rPr>
        <w:t>[H</w:t>
      </w:r>
      <w:r w:rsidR="008878AB" w:rsidRPr="00296CAA">
        <w:rPr>
          <w:rFonts w:ascii="Times New Roman" w:eastAsia="Times New Roman" w:hAnsi="Times New Roman" w:cs="Times New Roman"/>
          <w:spacing w:val="-4"/>
          <w:sz w:val="28"/>
          <w:szCs w:val="28"/>
          <w:lang w:val="vi-VN"/>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8878AB" w:rsidRPr="00296CAA">
        <w:rPr>
          <w:rFonts w:ascii="Times New Roman" w:eastAsia="Times New Roman" w:hAnsi="Times New Roman" w:cs="Times New Roman"/>
          <w:spacing w:val="-4"/>
          <w:sz w:val="28"/>
          <w:szCs w:val="28"/>
          <w:lang w:val="vi-VN"/>
        </w:rPr>
        <w:t>10</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502CA4" w:rsidRPr="00502CA4" w:rsidRDefault="00502CA4" w:rsidP="00185C90">
      <w:pPr>
        <w:spacing w:after="0" w:line="360" w:lineRule="auto"/>
        <w:ind w:firstLine="720"/>
        <w:jc w:val="both"/>
        <w:rPr>
          <w:rFonts w:ascii="Times New Roman" w:eastAsia="Times New Roman" w:hAnsi="Times New Roman" w:cs="Times New Roman"/>
          <w:sz w:val="28"/>
          <w:szCs w:val="28"/>
          <w:lang w:val="nb-NO"/>
        </w:rPr>
      </w:pPr>
      <w:r w:rsidRPr="00502CA4">
        <w:rPr>
          <w:rFonts w:ascii="Times New Roman" w:eastAsia="Times New Roman" w:hAnsi="Times New Roman" w:cs="Times New Roman"/>
          <w:sz w:val="28"/>
          <w:szCs w:val="28"/>
          <w:lang w:val="nb-NO"/>
        </w:rPr>
        <w:t xml:space="preserve">Mức 3: </w:t>
      </w:r>
    </w:p>
    <w:p w:rsidR="00502CA4" w:rsidRPr="00296CAA" w:rsidRDefault="00502CA4" w:rsidP="00185C90">
      <w:pPr>
        <w:spacing w:after="0" w:line="360" w:lineRule="auto"/>
        <w:ind w:firstLine="720"/>
        <w:jc w:val="both"/>
        <w:rPr>
          <w:rFonts w:ascii="Times New Roman" w:eastAsia="Times New Roman" w:hAnsi="Times New Roman" w:cs="Times New Roman"/>
          <w:sz w:val="28"/>
          <w:szCs w:val="28"/>
          <w:lang w:val="vi-VN"/>
        </w:rPr>
      </w:pPr>
      <w:r w:rsidRPr="00502CA4">
        <w:rPr>
          <w:rFonts w:ascii="Times New Roman" w:eastAsia="Times New Roman" w:hAnsi="Times New Roman" w:cs="Times New Roman"/>
          <w:sz w:val="28"/>
          <w:szCs w:val="28"/>
          <w:lang w:val="vi-VN"/>
        </w:rPr>
        <w:t xml:space="preserve">Thư viện </w:t>
      </w:r>
      <w:r w:rsidRPr="00296CAA">
        <w:rPr>
          <w:rFonts w:ascii="Times New Roman" w:eastAsia="Times New Roman" w:hAnsi="Times New Roman" w:cs="Times New Roman"/>
          <w:sz w:val="28"/>
          <w:szCs w:val="28"/>
          <w:lang w:val="vi-VN"/>
        </w:rPr>
        <w:t xml:space="preserve">của nhà trường </w:t>
      </w:r>
      <w:r w:rsidRPr="00502CA4">
        <w:rPr>
          <w:rFonts w:ascii="Times New Roman" w:eastAsia="Times New Roman" w:hAnsi="Times New Roman" w:cs="Times New Roman"/>
          <w:sz w:val="28"/>
          <w:szCs w:val="28"/>
          <w:lang w:val="vi-VN"/>
        </w:rPr>
        <w:t xml:space="preserve">đạt </w:t>
      </w:r>
      <w:r w:rsidR="00B015DD" w:rsidRPr="00B015DD">
        <w:rPr>
          <w:rFonts w:ascii="Times New Roman" w:eastAsia="Times New Roman" w:hAnsi="Times New Roman" w:cs="Times New Roman"/>
          <w:sz w:val="28"/>
          <w:szCs w:val="28"/>
          <w:lang w:val="nb-NO"/>
        </w:rPr>
        <w:t xml:space="preserve">tiêu chuẩn </w:t>
      </w:r>
      <w:r w:rsidR="002F1BA0" w:rsidRPr="002F1BA0">
        <w:rPr>
          <w:rFonts w:ascii="Times New Roman" w:eastAsia="Times New Roman" w:hAnsi="Times New Roman" w:cs="Times New Roman"/>
          <w:sz w:val="28"/>
          <w:szCs w:val="28"/>
          <w:lang w:val="nb-NO"/>
        </w:rPr>
        <w:t>t</w:t>
      </w:r>
      <w:r w:rsidRPr="00502CA4">
        <w:rPr>
          <w:rFonts w:ascii="Times New Roman" w:eastAsia="Times New Roman" w:hAnsi="Times New Roman" w:cs="Times New Roman"/>
          <w:sz w:val="28"/>
          <w:szCs w:val="28"/>
          <w:lang w:val="vi-VN"/>
        </w:rPr>
        <w:t xml:space="preserve">hư viện trường học </w:t>
      </w:r>
      <w:r w:rsidRPr="00296CAA">
        <w:rPr>
          <w:rFonts w:ascii="Times New Roman" w:eastAsia="Times New Roman" w:hAnsi="Times New Roman" w:cs="Times New Roman"/>
          <w:sz w:val="28"/>
          <w:szCs w:val="28"/>
          <w:lang w:val="vi-VN"/>
        </w:rPr>
        <w:t xml:space="preserve">xuất sắc </w:t>
      </w:r>
      <w:r w:rsidR="00B015DD" w:rsidRPr="00B015DD">
        <w:rPr>
          <w:rFonts w:ascii="Times New Roman" w:eastAsia="Times New Roman" w:hAnsi="Times New Roman" w:cs="Times New Roman"/>
          <w:sz w:val="28"/>
          <w:szCs w:val="28"/>
          <w:lang w:val="nb-NO"/>
        </w:rPr>
        <w:t xml:space="preserve">theo quy định tại Quyết định số 01/2003/QĐ-BGD&amp;ĐT ngày 02 tháng 01 năm 2003 </w:t>
      </w:r>
      <w:r w:rsidR="008878AB" w:rsidRPr="008878AB">
        <w:rPr>
          <w:rFonts w:ascii="Times New Roman" w:eastAsia="Times New Roman" w:hAnsi="Times New Roman" w:cs="Times New Roman"/>
          <w:sz w:val="28"/>
          <w:szCs w:val="28"/>
          <w:lang w:val="vi-VN"/>
        </w:rPr>
        <w:t>[H</w:t>
      </w:r>
      <w:r w:rsidR="008878AB" w:rsidRPr="00296CAA">
        <w:rPr>
          <w:rFonts w:ascii="Times New Roman" w:eastAsia="Times New Roman" w:hAnsi="Times New Roman" w:cs="Times New Roman"/>
          <w:sz w:val="28"/>
          <w:szCs w:val="28"/>
          <w:lang w:val="vi-VN"/>
        </w:rPr>
        <w:t>10</w:t>
      </w:r>
      <w:r w:rsidR="008878AB" w:rsidRPr="008878AB">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3</w:t>
      </w:r>
      <w:r w:rsidR="008878AB" w:rsidRPr="008878AB">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6</w:t>
      </w:r>
      <w:r w:rsidR="008878AB" w:rsidRPr="008878AB">
        <w:rPr>
          <w:rFonts w:ascii="Times New Roman" w:eastAsia="Times New Roman" w:hAnsi="Times New Roman" w:cs="Times New Roman"/>
          <w:sz w:val="28"/>
          <w:szCs w:val="28"/>
          <w:lang w:val="vi-VN"/>
        </w:rPr>
        <w:t>-0</w:t>
      </w:r>
      <w:r w:rsidR="008878AB" w:rsidRPr="00296CAA">
        <w:rPr>
          <w:rFonts w:ascii="Times New Roman" w:eastAsia="Times New Roman" w:hAnsi="Times New Roman" w:cs="Times New Roman"/>
          <w:sz w:val="28"/>
          <w:szCs w:val="28"/>
          <w:lang w:val="vi-VN"/>
        </w:rPr>
        <w:t>1</w:t>
      </w:r>
      <w:r w:rsidR="008878AB" w:rsidRPr="008878AB">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 xml:space="preserve">; </w:t>
      </w:r>
      <w:r w:rsidR="008878AB" w:rsidRPr="008878AB">
        <w:rPr>
          <w:rFonts w:ascii="Times New Roman" w:eastAsia="Times New Roman" w:hAnsi="Times New Roman" w:cs="Times New Roman"/>
          <w:sz w:val="28"/>
          <w:szCs w:val="28"/>
          <w:lang w:val="vi-VN"/>
        </w:rPr>
        <w:t>[H</w:t>
      </w:r>
      <w:r w:rsidR="008878AB" w:rsidRPr="00296CAA">
        <w:rPr>
          <w:rFonts w:ascii="Times New Roman" w:eastAsia="Times New Roman" w:hAnsi="Times New Roman" w:cs="Times New Roman"/>
          <w:sz w:val="28"/>
          <w:szCs w:val="28"/>
          <w:lang w:val="vi-VN"/>
        </w:rPr>
        <w:t>10</w:t>
      </w:r>
      <w:r w:rsidR="008878AB" w:rsidRPr="008878AB">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3</w:t>
      </w:r>
      <w:r w:rsidR="008878AB" w:rsidRPr="008878AB">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6</w:t>
      </w:r>
      <w:r w:rsidR="008878AB" w:rsidRPr="008878AB">
        <w:rPr>
          <w:rFonts w:ascii="Times New Roman" w:eastAsia="Times New Roman" w:hAnsi="Times New Roman" w:cs="Times New Roman"/>
          <w:sz w:val="28"/>
          <w:szCs w:val="28"/>
          <w:lang w:val="vi-VN"/>
        </w:rPr>
        <w:t>-0</w:t>
      </w:r>
      <w:r w:rsidR="008878AB" w:rsidRPr="00296CAA">
        <w:rPr>
          <w:rFonts w:ascii="Times New Roman" w:eastAsia="Times New Roman" w:hAnsi="Times New Roman" w:cs="Times New Roman"/>
          <w:sz w:val="28"/>
          <w:szCs w:val="28"/>
          <w:lang w:val="vi-VN"/>
        </w:rPr>
        <w:t>2</w:t>
      </w:r>
      <w:r w:rsidR="008878AB" w:rsidRPr="008878AB">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vi-VN"/>
        </w:rPr>
        <w:t xml:space="preserve">. </w:t>
      </w:r>
      <w:r w:rsidR="00DC6F03" w:rsidRPr="00296CAA">
        <w:rPr>
          <w:rFonts w:ascii="Times New Roman" w:eastAsia="Times New Roman" w:hAnsi="Times New Roman" w:cs="Times New Roman"/>
          <w:sz w:val="28"/>
          <w:szCs w:val="28"/>
          <w:lang w:val="vi-VN"/>
        </w:rPr>
        <w:t>M</w:t>
      </w:r>
      <w:r w:rsidRPr="00502CA4">
        <w:rPr>
          <w:rFonts w:ascii="Times New Roman" w:eastAsia="Times New Roman" w:hAnsi="Times New Roman" w:cs="Times New Roman"/>
          <w:sz w:val="28"/>
          <w:szCs w:val="28"/>
          <w:lang w:val="vi-VN"/>
        </w:rPr>
        <w:t xml:space="preserve">áy tính của thư viện được </w:t>
      </w:r>
      <w:r w:rsidRPr="00296CAA">
        <w:rPr>
          <w:rFonts w:ascii="Times New Roman" w:eastAsia="Times New Roman" w:hAnsi="Times New Roman" w:cs="Times New Roman"/>
          <w:sz w:val="28"/>
          <w:szCs w:val="28"/>
          <w:lang w:val="vi-VN"/>
        </w:rPr>
        <w:t xml:space="preserve">kết </w:t>
      </w:r>
      <w:r w:rsidRPr="00502CA4">
        <w:rPr>
          <w:rFonts w:ascii="Times New Roman" w:eastAsia="Times New Roman" w:hAnsi="Times New Roman" w:cs="Times New Roman"/>
          <w:sz w:val="28"/>
          <w:szCs w:val="28"/>
          <w:lang w:val="vi-VN"/>
        </w:rPr>
        <w:t xml:space="preserve">nối </w:t>
      </w:r>
      <w:r w:rsidRPr="00296CAA">
        <w:rPr>
          <w:rFonts w:ascii="Times New Roman" w:eastAsia="Times New Roman" w:hAnsi="Times New Roman" w:cs="Times New Roman"/>
          <w:sz w:val="28"/>
          <w:szCs w:val="28"/>
          <w:lang w:val="vi-VN"/>
        </w:rPr>
        <w:t>I</w:t>
      </w:r>
      <w:r w:rsidRPr="00502CA4">
        <w:rPr>
          <w:rFonts w:ascii="Times New Roman" w:eastAsia="Times New Roman" w:hAnsi="Times New Roman" w:cs="Times New Roman"/>
          <w:sz w:val="28"/>
          <w:szCs w:val="28"/>
          <w:lang w:val="vi-VN"/>
        </w:rPr>
        <w:t>nternet</w:t>
      </w:r>
      <w:r w:rsidR="00B015DD" w:rsidRPr="00B015DD">
        <w:rPr>
          <w:rFonts w:ascii="Times New Roman" w:eastAsia="Times New Roman" w:hAnsi="Times New Roman" w:cs="Times New Roman"/>
          <w:sz w:val="28"/>
          <w:szCs w:val="28"/>
          <w:lang w:val="vi-VN"/>
        </w:rPr>
        <w:t xml:space="preserve"> đáp ứng trong công tác quản lý và hoạt động thư viện và nhu cầu nghiên cứu hoạt động dạy học trong nhà trường</w:t>
      </w:r>
      <w:r w:rsidR="00DC6F03" w:rsidRPr="00296CAA">
        <w:rPr>
          <w:rFonts w:ascii="Times New Roman" w:eastAsia="Times New Roman" w:hAnsi="Times New Roman" w:cs="Times New Roman"/>
          <w:sz w:val="28"/>
          <w:szCs w:val="28"/>
          <w:lang w:val="vi-VN"/>
        </w:rPr>
        <w:t xml:space="preserve"> [</w:t>
      </w:r>
      <w:r w:rsidR="00DC6F03" w:rsidRPr="00DC6F03">
        <w:rPr>
          <w:rFonts w:ascii="Times New Roman" w:eastAsia="Times New Roman" w:hAnsi="Times New Roman" w:cs="Times New Roman"/>
          <w:sz w:val="28"/>
          <w:szCs w:val="28"/>
          <w:lang w:val="vi-VN"/>
        </w:rPr>
        <w:t>H</w:t>
      </w:r>
      <w:r w:rsidR="00DC6F03" w:rsidRPr="00296CAA">
        <w:rPr>
          <w:rFonts w:ascii="Times New Roman" w:eastAsia="Times New Roman" w:hAnsi="Times New Roman" w:cs="Times New Roman"/>
          <w:sz w:val="28"/>
          <w:szCs w:val="28"/>
          <w:lang w:val="vi-VN"/>
        </w:rPr>
        <w:t>3</w:t>
      </w:r>
      <w:r w:rsidR="00DC6F03" w:rsidRPr="00DC6F03">
        <w:rPr>
          <w:rFonts w:ascii="Times New Roman" w:eastAsia="Times New Roman" w:hAnsi="Times New Roman" w:cs="Times New Roman"/>
          <w:sz w:val="28"/>
          <w:szCs w:val="28"/>
          <w:lang w:val="vi-VN"/>
        </w:rPr>
        <w:t>-</w:t>
      </w:r>
      <w:r w:rsidR="00DC6F03" w:rsidRPr="00296CAA">
        <w:rPr>
          <w:rFonts w:ascii="Times New Roman" w:eastAsia="Times New Roman" w:hAnsi="Times New Roman" w:cs="Times New Roman"/>
          <w:sz w:val="28"/>
          <w:szCs w:val="28"/>
          <w:lang w:val="vi-VN"/>
        </w:rPr>
        <w:t>3</w:t>
      </w:r>
      <w:r w:rsidR="00DC6F03" w:rsidRPr="00DC6F03">
        <w:rPr>
          <w:rFonts w:ascii="Times New Roman" w:eastAsia="Times New Roman" w:hAnsi="Times New Roman" w:cs="Times New Roman"/>
          <w:sz w:val="28"/>
          <w:szCs w:val="28"/>
          <w:lang w:val="vi-VN"/>
        </w:rPr>
        <w:t>.</w:t>
      </w:r>
      <w:r w:rsidR="00DC6F03" w:rsidRPr="00296CAA">
        <w:rPr>
          <w:rFonts w:ascii="Times New Roman" w:eastAsia="Times New Roman" w:hAnsi="Times New Roman" w:cs="Times New Roman"/>
          <w:sz w:val="28"/>
          <w:szCs w:val="28"/>
          <w:lang w:val="vi-VN"/>
        </w:rPr>
        <w:t>5</w:t>
      </w:r>
      <w:r w:rsidR="00DC6F03" w:rsidRPr="00DC6F03">
        <w:rPr>
          <w:rFonts w:ascii="Times New Roman" w:eastAsia="Times New Roman" w:hAnsi="Times New Roman" w:cs="Times New Roman"/>
          <w:sz w:val="28"/>
          <w:szCs w:val="28"/>
          <w:lang w:val="vi-VN"/>
        </w:rPr>
        <w:t>-0</w:t>
      </w:r>
      <w:r w:rsidR="00D90EDB">
        <w:rPr>
          <w:rFonts w:ascii="Times New Roman" w:eastAsia="Times New Roman" w:hAnsi="Times New Roman" w:cs="Times New Roman"/>
          <w:sz w:val="28"/>
          <w:szCs w:val="28"/>
          <w:lang w:val="vi-VN"/>
        </w:rPr>
        <w:t>1].</w:t>
      </w:r>
      <w:r w:rsidR="00D90EDB" w:rsidRPr="00D90EDB">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 xml:space="preserve">Tuy nhiên, thư viện nhà trường chưa trang bị nhiều máy tính để </w:t>
      </w:r>
      <w:r w:rsidRPr="00502CA4">
        <w:rPr>
          <w:rFonts w:ascii="Times New Roman" w:eastAsia="Times New Roman" w:hAnsi="Times New Roman" w:cs="Times New Roman"/>
          <w:sz w:val="28"/>
          <w:szCs w:val="28"/>
          <w:lang w:val="nb-NO"/>
        </w:rPr>
        <w:t>xây dựng được thư</w:t>
      </w:r>
      <w:r w:rsidR="00DC6F03">
        <w:rPr>
          <w:rFonts w:ascii="Times New Roman" w:eastAsia="Times New Roman" w:hAnsi="Times New Roman" w:cs="Times New Roman"/>
          <w:sz w:val="28"/>
          <w:szCs w:val="28"/>
          <w:lang w:val="nb-NO"/>
        </w:rPr>
        <w:t xml:space="preserve"> viện điện tử nhằm</w:t>
      </w:r>
      <w:r>
        <w:rPr>
          <w:rFonts w:ascii="Times New Roman" w:eastAsia="Times New Roman" w:hAnsi="Times New Roman" w:cs="Times New Roman"/>
          <w:sz w:val="28"/>
          <w:szCs w:val="28"/>
          <w:lang w:val="nb-NO"/>
        </w:rPr>
        <w:t xml:space="preserve"> </w:t>
      </w:r>
      <w:r w:rsidRPr="00502CA4">
        <w:rPr>
          <w:rFonts w:ascii="Times New Roman" w:eastAsia="Times New Roman" w:hAnsi="Times New Roman" w:cs="Times New Roman"/>
          <w:sz w:val="28"/>
          <w:szCs w:val="28"/>
          <w:lang w:val="vi-VN"/>
        </w:rPr>
        <w:t>đáp ứng nhu cầu</w:t>
      </w:r>
      <w:r w:rsidRPr="00296CAA">
        <w:rPr>
          <w:rFonts w:ascii="Times New Roman" w:eastAsia="Times New Roman" w:hAnsi="Times New Roman" w:cs="Times New Roman"/>
          <w:sz w:val="28"/>
          <w:szCs w:val="28"/>
          <w:lang w:val="vi-VN"/>
        </w:rPr>
        <w:t xml:space="preserve"> tra cứu,</w:t>
      </w:r>
      <w:r w:rsidRPr="00502CA4">
        <w:rPr>
          <w:rFonts w:ascii="Times New Roman" w:eastAsia="Times New Roman" w:hAnsi="Times New Roman" w:cs="Times New Roman"/>
          <w:sz w:val="28"/>
          <w:szCs w:val="28"/>
          <w:lang w:val="vi-VN"/>
        </w:rPr>
        <w:t xml:space="preserve"> nghiên cứu, </w:t>
      </w:r>
      <w:r w:rsidRPr="00296CAA">
        <w:rPr>
          <w:rFonts w:ascii="Times New Roman" w:eastAsia="Times New Roman" w:hAnsi="Times New Roman" w:cs="Times New Roman"/>
          <w:sz w:val="28"/>
          <w:szCs w:val="28"/>
          <w:lang w:val="vi-VN"/>
        </w:rPr>
        <w:t xml:space="preserve">hoạt động </w:t>
      </w:r>
      <w:r w:rsidRPr="00502CA4">
        <w:rPr>
          <w:rFonts w:ascii="Times New Roman" w:eastAsia="Times New Roman" w:hAnsi="Times New Roman" w:cs="Times New Roman"/>
          <w:sz w:val="28"/>
          <w:szCs w:val="28"/>
          <w:lang w:val="vi-VN"/>
        </w:rPr>
        <w:t>dạy học</w:t>
      </w:r>
      <w:r w:rsidRPr="00296CAA">
        <w:rPr>
          <w:rFonts w:ascii="Times New Roman" w:eastAsia="Times New Roman" w:hAnsi="Times New Roman" w:cs="Times New Roman"/>
          <w:sz w:val="28"/>
          <w:szCs w:val="28"/>
          <w:lang w:val="vi-VN"/>
        </w:rPr>
        <w:t xml:space="preserve">, </w:t>
      </w:r>
      <w:r w:rsidRPr="00502CA4">
        <w:rPr>
          <w:rFonts w:ascii="Times New Roman" w:eastAsia="Times New Roman" w:hAnsi="Times New Roman" w:cs="Times New Roman"/>
          <w:sz w:val="28"/>
          <w:szCs w:val="28"/>
          <w:lang w:val="vi-VN"/>
        </w:rPr>
        <w:t>các hoạt đ</w:t>
      </w:r>
      <w:r w:rsidRPr="00296CAA">
        <w:rPr>
          <w:rFonts w:ascii="Times New Roman" w:eastAsia="Times New Roman" w:hAnsi="Times New Roman" w:cs="Times New Roman"/>
          <w:sz w:val="28"/>
          <w:szCs w:val="28"/>
          <w:lang w:val="vi-VN"/>
        </w:rPr>
        <w:t xml:space="preserve">ộng khác </w:t>
      </w:r>
      <w:r w:rsidRPr="00502CA4">
        <w:rPr>
          <w:rFonts w:ascii="Times New Roman" w:eastAsia="Times New Roman" w:hAnsi="Times New Roman" w:cs="Times New Roman"/>
          <w:sz w:val="28"/>
          <w:szCs w:val="28"/>
          <w:lang w:val="vi-VN"/>
        </w:rPr>
        <w:t>của cán bộ quản lý, giáo viên, nhân viên và họ</w:t>
      </w:r>
      <w:r w:rsidR="008878AB">
        <w:rPr>
          <w:rFonts w:ascii="Times New Roman" w:eastAsia="Times New Roman" w:hAnsi="Times New Roman" w:cs="Times New Roman"/>
          <w:sz w:val="28"/>
          <w:szCs w:val="28"/>
          <w:lang w:val="vi-VN"/>
        </w:rPr>
        <w:t>c sinh</w:t>
      </w:r>
      <w:r w:rsidR="008878AB" w:rsidRPr="00296CAA">
        <w:rPr>
          <w:rFonts w:ascii="Times New Roman" w:eastAsia="Times New Roman" w:hAnsi="Times New Roman" w:cs="Times New Roman"/>
          <w:sz w:val="28"/>
          <w:szCs w:val="28"/>
          <w:lang w:val="vi-VN"/>
        </w:rPr>
        <w:t xml:space="preserve"> </w:t>
      </w:r>
      <w:r w:rsidR="00756340" w:rsidRPr="00756340">
        <w:rPr>
          <w:rFonts w:ascii="Times New Roman" w:eastAsia="Times New Roman" w:hAnsi="Times New Roman" w:cs="Times New Roman"/>
          <w:sz w:val="28"/>
          <w:szCs w:val="28"/>
          <w:lang w:val="vi-VN"/>
        </w:rPr>
        <w:t>[H</w:t>
      </w:r>
      <w:r w:rsidR="00756340" w:rsidRPr="00296CAA">
        <w:rPr>
          <w:rFonts w:ascii="Times New Roman" w:eastAsia="Times New Roman" w:hAnsi="Times New Roman" w:cs="Times New Roman"/>
          <w:sz w:val="28"/>
          <w:szCs w:val="28"/>
          <w:lang w:val="vi-VN"/>
        </w:rPr>
        <w:t>9</w:t>
      </w:r>
      <w:r w:rsidR="00756340" w:rsidRPr="00756340">
        <w:rPr>
          <w:rFonts w:ascii="Times New Roman" w:eastAsia="Times New Roman" w:hAnsi="Times New Roman" w:cs="Times New Roman"/>
          <w:sz w:val="28"/>
          <w:szCs w:val="28"/>
          <w:lang w:val="vi-VN"/>
        </w:rPr>
        <w:t>-1.</w:t>
      </w:r>
      <w:r w:rsidR="00756340" w:rsidRPr="00296CAA">
        <w:rPr>
          <w:rFonts w:ascii="Times New Roman" w:eastAsia="Times New Roman" w:hAnsi="Times New Roman" w:cs="Times New Roman"/>
          <w:sz w:val="28"/>
          <w:szCs w:val="28"/>
          <w:lang w:val="vi-VN"/>
        </w:rPr>
        <w:t>6</w:t>
      </w:r>
      <w:r w:rsidR="00756340" w:rsidRPr="00756340">
        <w:rPr>
          <w:rFonts w:ascii="Times New Roman" w:eastAsia="Times New Roman" w:hAnsi="Times New Roman" w:cs="Times New Roman"/>
          <w:sz w:val="28"/>
          <w:szCs w:val="28"/>
          <w:lang w:val="vi-VN"/>
        </w:rPr>
        <w:t>-</w:t>
      </w:r>
      <w:r w:rsidR="00756340" w:rsidRPr="00296CAA">
        <w:rPr>
          <w:rFonts w:ascii="Times New Roman" w:eastAsia="Times New Roman" w:hAnsi="Times New Roman" w:cs="Times New Roman"/>
          <w:sz w:val="28"/>
          <w:szCs w:val="28"/>
          <w:lang w:val="vi-VN"/>
        </w:rPr>
        <w:t>10</w:t>
      </w:r>
      <w:r w:rsidR="00756340" w:rsidRPr="00756340">
        <w:rPr>
          <w:rFonts w:ascii="Times New Roman" w:eastAsia="Times New Roman" w:hAnsi="Times New Roman" w:cs="Times New Roman"/>
          <w:sz w:val="28"/>
          <w:szCs w:val="28"/>
          <w:lang w:val="vi-VN"/>
        </w:rPr>
        <w:t>]</w:t>
      </w:r>
      <w:r w:rsidR="008878AB" w:rsidRPr="00296CAA">
        <w:rPr>
          <w:rFonts w:ascii="Times New Roman" w:eastAsia="Times New Roman" w:hAnsi="Times New Roman" w:cs="Times New Roman"/>
          <w:sz w:val="28"/>
          <w:szCs w:val="28"/>
          <w:lang w:val="vi-VN"/>
        </w:rPr>
        <w:t xml:space="preserve">; </w:t>
      </w:r>
      <w:r w:rsidR="00756340" w:rsidRPr="00756340">
        <w:rPr>
          <w:rFonts w:ascii="Times New Roman" w:eastAsia="Times New Roman" w:hAnsi="Times New Roman" w:cs="Times New Roman"/>
          <w:sz w:val="28"/>
          <w:szCs w:val="28"/>
          <w:lang w:val="vi-VN"/>
        </w:rPr>
        <w:t>[H</w:t>
      </w:r>
      <w:r w:rsidR="00756340" w:rsidRPr="00296CAA">
        <w:rPr>
          <w:rFonts w:ascii="Times New Roman" w:eastAsia="Times New Roman" w:hAnsi="Times New Roman" w:cs="Times New Roman"/>
          <w:sz w:val="28"/>
          <w:szCs w:val="28"/>
          <w:lang w:val="vi-VN"/>
        </w:rPr>
        <w:t>10</w:t>
      </w:r>
      <w:r w:rsidR="00756340" w:rsidRPr="00756340">
        <w:rPr>
          <w:rFonts w:ascii="Times New Roman" w:eastAsia="Times New Roman" w:hAnsi="Times New Roman" w:cs="Times New Roman"/>
          <w:sz w:val="28"/>
          <w:szCs w:val="28"/>
          <w:lang w:val="vi-VN"/>
        </w:rPr>
        <w:t>-1.</w:t>
      </w:r>
      <w:r w:rsidR="00756340" w:rsidRPr="00296CAA">
        <w:rPr>
          <w:rFonts w:ascii="Times New Roman" w:eastAsia="Times New Roman" w:hAnsi="Times New Roman" w:cs="Times New Roman"/>
          <w:sz w:val="28"/>
          <w:szCs w:val="28"/>
          <w:lang w:val="vi-VN"/>
        </w:rPr>
        <w:t>6</w:t>
      </w:r>
      <w:r w:rsidR="00756340" w:rsidRPr="00756340">
        <w:rPr>
          <w:rFonts w:ascii="Times New Roman" w:eastAsia="Times New Roman" w:hAnsi="Times New Roman" w:cs="Times New Roman"/>
          <w:sz w:val="28"/>
          <w:szCs w:val="28"/>
          <w:lang w:val="vi-VN"/>
        </w:rPr>
        <w:t>-</w:t>
      </w:r>
      <w:r w:rsidR="00756340" w:rsidRPr="00296CAA">
        <w:rPr>
          <w:rFonts w:ascii="Times New Roman" w:eastAsia="Times New Roman" w:hAnsi="Times New Roman" w:cs="Times New Roman"/>
          <w:sz w:val="28"/>
          <w:szCs w:val="28"/>
          <w:lang w:val="vi-VN"/>
        </w:rPr>
        <w:t>12</w:t>
      </w:r>
      <w:r w:rsidR="00756340" w:rsidRPr="00756340">
        <w:rPr>
          <w:rFonts w:ascii="Times New Roman" w:eastAsia="Times New Roman" w:hAnsi="Times New Roman" w:cs="Times New Roman"/>
          <w:sz w:val="28"/>
          <w:szCs w:val="28"/>
          <w:lang w:val="vi-VN"/>
        </w:rPr>
        <w:t>]</w:t>
      </w:r>
      <w:r w:rsidR="003E67F1" w:rsidRPr="00296CAA">
        <w:rPr>
          <w:rFonts w:ascii="Times New Roman" w:eastAsia="Times New Roman" w:hAnsi="Times New Roman" w:cs="Times New Roman"/>
          <w:sz w:val="28"/>
          <w:szCs w:val="28"/>
          <w:lang w:val="vi-VN"/>
        </w:rPr>
        <w:t>.</w:t>
      </w:r>
    </w:p>
    <w:p w:rsidR="000B19A0" w:rsidRPr="00392F58" w:rsidRDefault="000B19A0" w:rsidP="00EB46EB">
      <w:pPr>
        <w:pStyle w:val="ListParagraph"/>
        <w:numPr>
          <w:ilvl w:val="0"/>
          <w:numId w:val="23"/>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1E3C2A" w:rsidRDefault="000B19A0"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pt-BR"/>
        </w:rPr>
        <w:t xml:space="preserve">Thư viện trường đạt tiêu chuẩn thư viện xuất sắc theo Quy chế hoạt động thư viện. </w:t>
      </w:r>
    </w:p>
    <w:p w:rsidR="000B19A0" w:rsidRPr="00392F58" w:rsidRDefault="000B19A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pt-BR"/>
        </w:rPr>
        <w:t>Kịp thời cung cấp sách giáo khoa, tủ sách pháp luật, sách tham khảo cho giáo viên và học sinh; phục vụ tốt cho công tác giảng dạy và học tập.</w:t>
      </w:r>
    </w:p>
    <w:p w:rsidR="000B19A0" w:rsidRPr="00392F58" w:rsidRDefault="000B19A0" w:rsidP="00EB46EB">
      <w:pPr>
        <w:numPr>
          <w:ilvl w:val="0"/>
          <w:numId w:val="23"/>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8A03AA" w:rsidRPr="00392F58" w:rsidRDefault="008A03AA"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Trường chưa xây dựng được thư viện điện tử.</w:t>
      </w:r>
    </w:p>
    <w:p w:rsidR="000B19A0" w:rsidRPr="00392F58" w:rsidRDefault="000B19A0" w:rsidP="00EB46EB">
      <w:pPr>
        <w:numPr>
          <w:ilvl w:val="0"/>
          <w:numId w:val="23"/>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466DCB" w:rsidRDefault="000B19A0" w:rsidP="00185C90">
      <w:pPr>
        <w:tabs>
          <w:tab w:val="left" w:pos="900"/>
        </w:tabs>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296CAA">
        <w:rPr>
          <w:rFonts w:ascii="Times New Roman" w:eastAsia="Times New Roman" w:hAnsi="Times New Roman" w:cs="Times New Roman"/>
          <w:sz w:val="28"/>
          <w:szCs w:val="28"/>
          <w:lang w:val="nb-NO"/>
        </w:rPr>
        <w:t xml:space="preserve"> trường sẽ t</w:t>
      </w:r>
      <w:r w:rsidRPr="00392F58">
        <w:rPr>
          <w:rFonts w:ascii="Times New Roman" w:eastAsia="Times New Roman" w:hAnsi="Times New Roman" w:cs="Times New Roman"/>
          <w:spacing w:val="4"/>
          <w:sz w:val="28"/>
          <w:szCs w:val="28"/>
          <w:lang w:val="nb-NO"/>
        </w:rPr>
        <w:t xml:space="preserve">iếp tục duy trì </w:t>
      </w:r>
      <w:r w:rsidRPr="00392F58">
        <w:rPr>
          <w:rFonts w:ascii="Times New Roman" w:eastAsia="Times New Roman" w:hAnsi="Times New Roman" w:cs="Times New Roman"/>
          <w:sz w:val="28"/>
          <w:szCs w:val="28"/>
          <w:lang w:val="pt-BR"/>
        </w:rPr>
        <w:t>và phát huy kế hoạch hoạt động theo ch</w:t>
      </w:r>
      <w:r w:rsidR="00466DCB">
        <w:rPr>
          <w:rFonts w:ascii="Times New Roman" w:eastAsia="Times New Roman" w:hAnsi="Times New Roman" w:cs="Times New Roman"/>
          <w:sz w:val="28"/>
          <w:szCs w:val="28"/>
          <w:lang w:val="pt-BR"/>
        </w:rPr>
        <w:t>u</w:t>
      </w:r>
      <w:r w:rsidRPr="00392F58">
        <w:rPr>
          <w:rFonts w:ascii="Times New Roman" w:eastAsia="Times New Roman" w:hAnsi="Times New Roman" w:cs="Times New Roman"/>
          <w:sz w:val="28"/>
          <w:szCs w:val="28"/>
          <w:lang w:val="pt-BR"/>
        </w:rPr>
        <w:t xml:space="preserve">ẩn thư viện </w:t>
      </w:r>
      <w:r w:rsidR="00466DCB">
        <w:rPr>
          <w:rFonts w:ascii="Times New Roman" w:eastAsia="Times New Roman" w:hAnsi="Times New Roman" w:cs="Times New Roman"/>
          <w:sz w:val="28"/>
          <w:szCs w:val="28"/>
          <w:lang w:val="pt-BR"/>
        </w:rPr>
        <w:t>xuất sắc</w:t>
      </w:r>
      <w:r w:rsidRPr="00392F58">
        <w:rPr>
          <w:rFonts w:ascii="Times New Roman" w:eastAsia="Times New Roman" w:hAnsi="Times New Roman" w:cs="Times New Roman"/>
          <w:spacing w:val="4"/>
          <w:sz w:val="28"/>
          <w:szCs w:val="28"/>
          <w:lang w:val="nb-NO"/>
        </w:rPr>
        <w:t>.</w:t>
      </w:r>
      <w:r w:rsidR="008A03AA" w:rsidRPr="00392F58">
        <w:rPr>
          <w:rFonts w:ascii="Times New Roman" w:eastAsia="Times New Roman" w:hAnsi="Times New Roman" w:cs="Times New Roman"/>
          <w:spacing w:val="4"/>
          <w:sz w:val="28"/>
          <w:szCs w:val="28"/>
          <w:lang w:val="nb-NO"/>
        </w:rPr>
        <w:t xml:space="preserve"> </w:t>
      </w:r>
    </w:p>
    <w:p w:rsidR="000B19A0" w:rsidRPr="00392F58" w:rsidRDefault="00466DCB" w:rsidP="00185C90">
      <w:pPr>
        <w:tabs>
          <w:tab w:val="left" w:pos="900"/>
        </w:tabs>
        <w:spacing w:after="0" w:line="360" w:lineRule="auto"/>
        <w:ind w:firstLine="720"/>
        <w:jc w:val="both"/>
        <w:rPr>
          <w:rFonts w:ascii="Times New Roman" w:eastAsia="Times New Roman" w:hAnsi="Times New Roman" w:cs="Times New Roman"/>
          <w:spacing w:val="4"/>
          <w:sz w:val="28"/>
          <w:szCs w:val="28"/>
          <w:lang w:val="nb-NO"/>
        </w:rPr>
      </w:pPr>
      <w:r w:rsidRPr="00466DCB">
        <w:rPr>
          <w:rFonts w:ascii="Times New Roman" w:hAnsi="Times New Roman" w:cs="Times New Roman"/>
          <w:spacing w:val="4"/>
          <w:sz w:val="28"/>
          <w:szCs w:val="28"/>
          <w:lang w:val="vi-VN"/>
        </w:rPr>
        <w:lastRenderedPageBreak/>
        <w:t>Năm học 201</w:t>
      </w:r>
      <w:r w:rsidRPr="00296CAA">
        <w:rPr>
          <w:rFonts w:ascii="Times New Roman" w:hAnsi="Times New Roman" w:cs="Times New Roman"/>
          <w:spacing w:val="4"/>
          <w:sz w:val="28"/>
          <w:szCs w:val="28"/>
          <w:lang w:val="nb-NO"/>
        </w:rPr>
        <w:t xml:space="preserve">8 </w:t>
      </w:r>
      <w:r>
        <w:rPr>
          <w:rFonts w:ascii="Times New Roman" w:hAnsi="Times New Roman" w:cs="Times New Roman"/>
          <w:spacing w:val="4"/>
          <w:sz w:val="28"/>
          <w:szCs w:val="28"/>
          <w:lang w:val="vi-VN"/>
        </w:rPr>
        <w:t>–</w:t>
      </w:r>
      <w:r w:rsidRPr="00296CAA">
        <w:rPr>
          <w:rFonts w:ascii="Times New Roman" w:hAnsi="Times New Roman" w:cs="Times New Roman"/>
          <w:spacing w:val="4"/>
          <w:sz w:val="28"/>
          <w:szCs w:val="28"/>
          <w:lang w:val="nb-NO"/>
        </w:rPr>
        <w:t xml:space="preserve"> </w:t>
      </w:r>
      <w:r w:rsidRPr="00466DCB">
        <w:rPr>
          <w:rFonts w:ascii="Times New Roman" w:hAnsi="Times New Roman" w:cs="Times New Roman"/>
          <w:spacing w:val="4"/>
          <w:sz w:val="28"/>
          <w:szCs w:val="28"/>
          <w:lang w:val="vi-VN"/>
        </w:rPr>
        <w:t>201</w:t>
      </w:r>
      <w:r w:rsidRPr="00296CAA">
        <w:rPr>
          <w:rFonts w:ascii="Times New Roman" w:hAnsi="Times New Roman" w:cs="Times New Roman"/>
          <w:spacing w:val="4"/>
          <w:sz w:val="28"/>
          <w:szCs w:val="28"/>
          <w:lang w:val="nb-NO"/>
        </w:rPr>
        <w:t xml:space="preserve">9, </w:t>
      </w:r>
      <w:r w:rsidR="008A03AA" w:rsidRPr="00392F58">
        <w:rPr>
          <w:rFonts w:ascii="Times New Roman" w:hAnsi="Times New Roman" w:cs="Times New Roman"/>
          <w:spacing w:val="4"/>
          <w:sz w:val="28"/>
          <w:szCs w:val="28"/>
          <w:lang w:val="nb-NO"/>
        </w:rPr>
        <w:t>Hiệu trưởng l</w:t>
      </w:r>
      <w:r>
        <w:rPr>
          <w:rFonts w:ascii="Times New Roman" w:hAnsi="Times New Roman" w:cs="Times New Roman"/>
          <w:spacing w:val="4"/>
          <w:sz w:val="28"/>
          <w:szCs w:val="28"/>
          <w:lang w:val="nb-NO"/>
        </w:rPr>
        <w:t xml:space="preserve">àm </w:t>
      </w:r>
      <w:r w:rsidR="008A03AA" w:rsidRPr="00392F58">
        <w:rPr>
          <w:rFonts w:ascii="Times New Roman" w:hAnsi="Times New Roman" w:cs="Times New Roman"/>
          <w:spacing w:val="4"/>
          <w:sz w:val="28"/>
          <w:szCs w:val="28"/>
          <w:lang w:val="nb-NO"/>
        </w:rPr>
        <w:t xml:space="preserve">dự </w:t>
      </w:r>
      <w:r>
        <w:rPr>
          <w:rFonts w:ascii="Times New Roman" w:hAnsi="Times New Roman" w:cs="Times New Roman"/>
          <w:spacing w:val="4"/>
          <w:sz w:val="28"/>
          <w:szCs w:val="28"/>
          <w:lang w:val="nb-NO"/>
        </w:rPr>
        <w:t>toán</w:t>
      </w:r>
      <w:r w:rsidR="008A03AA" w:rsidRPr="00392F58">
        <w:rPr>
          <w:rFonts w:ascii="Times New Roman" w:hAnsi="Times New Roman" w:cs="Times New Roman"/>
          <w:spacing w:val="4"/>
          <w:sz w:val="28"/>
          <w:szCs w:val="28"/>
          <w:lang w:val="nb-NO"/>
        </w:rPr>
        <w:t xml:space="preserve"> kinh phí xây dựng thư viện điện tử. </w:t>
      </w:r>
    </w:p>
    <w:p w:rsidR="008F58EB" w:rsidRPr="00392F58" w:rsidRDefault="000B19A0" w:rsidP="00EB46EB">
      <w:pPr>
        <w:pStyle w:val="ListParagraph"/>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5. T</w:t>
      </w:r>
      <w:r w:rsidRPr="00392F58">
        <w:rPr>
          <w:rFonts w:ascii="Times New Roman" w:eastAsia="Times New Roman" w:hAnsi="Times New Roman"/>
          <w:b/>
          <w:sz w:val="28"/>
          <w:szCs w:val="28"/>
          <w:lang w:val="nb-NO"/>
        </w:rPr>
        <w:t>ự đánh giá</w:t>
      </w:r>
      <w:r w:rsidRPr="00392F58">
        <w:rPr>
          <w:rFonts w:ascii="Times New Roman" w:eastAsia="Times New Roman" w:hAnsi="Times New Roman"/>
          <w:b/>
          <w:spacing w:val="4"/>
          <w:sz w:val="28"/>
          <w:szCs w:val="28"/>
          <w:lang w:val="nb-NO"/>
        </w:rPr>
        <w:t xml:space="preserve">: </w:t>
      </w:r>
      <w:r w:rsidR="008F58EB" w:rsidRPr="00392F58">
        <w:rPr>
          <w:rFonts w:ascii="Times New Roman" w:eastAsia="Times New Roman" w:hAnsi="Times New Roman"/>
          <w:sz w:val="28"/>
          <w:szCs w:val="28"/>
          <w:lang w:val="nb-NO"/>
        </w:rPr>
        <w:t xml:space="preserve">Đạt Mức </w:t>
      </w:r>
      <w:r w:rsidR="00502CA4">
        <w:rPr>
          <w:rFonts w:ascii="Times New Roman" w:eastAsia="Times New Roman" w:hAnsi="Times New Roman"/>
          <w:sz w:val="28"/>
          <w:szCs w:val="28"/>
          <w:lang w:val="nb-NO"/>
        </w:rPr>
        <w:t>3</w:t>
      </w:r>
      <w:r w:rsidR="008F58EB" w:rsidRPr="00392F58">
        <w:rPr>
          <w:rFonts w:ascii="Times New Roman" w:eastAsia="Times New Roman" w:hAnsi="Times New Roman"/>
          <w:sz w:val="28"/>
          <w:szCs w:val="28"/>
          <w:lang w:val="nb-NO"/>
        </w:rPr>
        <w:t>.</w:t>
      </w:r>
    </w:p>
    <w:p w:rsidR="00305F8F" w:rsidRPr="00392F58" w:rsidRDefault="00305F8F" w:rsidP="00185C90">
      <w:pPr>
        <w:spacing w:after="0" w:line="360" w:lineRule="auto"/>
        <w:ind w:firstLine="720"/>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Kết luận về Tiêu chuẩn 3: </w:t>
      </w:r>
    </w:p>
    <w:p w:rsidR="00305F8F" w:rsidRPr="00392F58" w:rsidRDefault="00305F8F"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Điểm mạnh nổi bật: Công tác quản lý cơ sở vật chất của nhà trường được thực hiện đúng quy định, nhà trường đảm bảo đủ yêu cầu theo quy định của Bộ Giáo dục và Đào tạo về diện tích, phòng học, các phòng chức năng, sân chơi, khu vệ sinh</w:t>
      </w:r>
      <w:r w:rsidR="00C16C64">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Hoạt động thư viện, thiết bị đáp ứng nhu cầu quản lý, giảng dạy và học tập trong nhà trường.</w:t>
      </w:r>
    </w:p>
    <w:p w:rsidR="005A22C9" w:rsidRDefault="00305F8F"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pt-BR"/>
        </w:rPr>
        <w:t xml:space="preserve">Điểm yếu cơ bản: </w:t>
      </w:r>
      <w:r w:rsidR="005A22C9" w:rsidRPr="00392F58">
        <w:rPr>
          <w:rFonts w:ascii="Times New Roman" w:eastAsia="Times New Roman" w:hAnsi="Times New Roman" w:cs="Times New Roman"/>
          <w:spacing w:val="4"/>
          <w:sz w:val="28"/>
          <w:szCs w:val="28"/>
          <w:lang w:val="nb-NO"/>
        </w:rPr>
        <w:t>Trường được xây dựng trong 02 giai đoạn nên các phòng Tin học được bố trí không tập trung tại một khu vực do đó không thuận tiện trong công tác bảo vệ tài sản.</w:t>
      </w:r>
    </w:p>
    <w:p w:rsidR="00006828" w:rsidRPr="00006828" w:rsidRDefault="00006828" w:rsidP="00006828">
      <w:pPr>
        <w:spacing w:after="0" w:line="360" w:lineRule="auto"/>
        <w:ind w:firstLine="720"/>
        <w:contextualSpacing/>
        <w:jc w:val="both"/>
        <w:rPr>
          <w:rFonts w:ascii="Times New Roman" w:eastAsia="Times New Roman" w:hAnsi="Times New Roman" w:cs="Times New Roman"/>
          <w:bCs/>
          <w:spacing w:val="4"/>
          <w:sz w:val="28"/>
          <w:szCs w:val="28"/>
          <w:lang w:val="nb-NO"/>
        </w:rPr>
      </w:pPr>
      <w:r w:rsidRPr="00006828">
        <w:rPr>
          <w:rFonts w:ascii="Times New Roman" w:eastAsia="Times New Roman" w:hAnsi="Times New Roman" w:cs="Times New Roman"/>
          <w:bCs/>
          <w:spacing w:val="4"/>
          <w:sz w:val="28"/>
          <w:szCs w:val="28"/>
          <w:lang w:val="nb-NO"/>
        </w:rPr>
        <w:t>Số lượng các tiêu chí đạt, không đạt:</w:t>
      </w:r>
    </w:p>
    <w:p w:rsidR="00006828" w:rsidRPr="00006828" w:rsidRDefault="00006828" w:rsidP="00006828">
      <w:pPr>
        <w:spacing w:after="0" w:line="360" w:lineRule="auto"/>
        <w:ind w:firstLine="720"/>
        <w:contextualSpacing/>
        <w:jc w:val="both"/>
        <w:rPr>
          <w:rFonts w:ascii="Times New Roman" w:eastAsia="Times New Roman" w:hAnsi="Times New Roman" w:cs="Times New Roman"/>
          <w:spacing w:val="4"/>
          <w:sz w:val="28"/>
          <w:szCs w:val="28"/>
          <w:lang w:val="nb-NO"/>
        </w:rPr>
      </w:pPr>
      <w:r w:rsidRPr="00006828">
        <w:rPr>
          <w:rFonts w:ascii="Times New Roman" w:eastAsia="Times New Roman" w:hAnsi="Times New Roman" w:cs="Times New Roman"/>
          <w:bCs/>
          <w:spacing w:val="4"/>
          <w:sz w:val="28"/>
          <w:szCs w:val="28"/>
          <w:lang w:val="nb-NO"/>
        </w:rPr>
        <w:t xml:space="preserve">+ Mức 1: </w:t>
      </w:r>
      <w:r w:rsidRPr="00006828">
        <w:rPr>
          <w:rFonts w:ascii="Times New Roman" w:eastAsia="Times New Roman" w:hAnsi="Times New Roman" w:cs="Times New Roman"/>
          <w:bCs/>
          <w:spacing w:val="4"/>
          <w:sz w:val="28"/>
          <w:szCs w:val="28"/>
          <w:lang w:val="it-IT"/>
        </w:rPr>
        <w:t xml:space="preserve">Số lượng tiêu chí đạt yêu cầu: </w:t>
      </w:r>
      <w:r w:rsidRPr="00006828">
        <w:rPr>
          <w:rFonts w:ascii="Times New Roman" w:eastAsia="Times New Roman" w:hAnsi="Times New Roman" w:cs="Times New Roman"/>
          <w:spacing w:val="4"/>
          <w:sz w:val="28"/>
          <w:szCs w:val="28"/>
          <w:lang w:val="it-IT"/>
        </w:rPr>
        <w:t>0</w:t>
      </w:r>
      <w:r>
        <w:rPr>
          <w:rFonts w:ascii="Times New Roman" w:eastAsia="Times New Roman" w:hAnsi="Times New Roman" w:cs="Times New Roman"/>
          <w:spacing w:val="4"/>
          <w:sz w:val="28"/>
          <w:szCs w:val="28"/>
          <w:lang w:val="it-IT"/>
        </w:rPr>
        <w:t>6</w:t>
      </w:r>
      <w:r w:rsidRPr="00006828">
        <w:rPr>
          <w:rFonts w:ascii="Times New Roman" w:eastAsia="Times New Roman" w:hAnsi="Times New Roman" w:cs="Times New Roman"/>
          <w:spacing w:val="4"/>
          <w:sz w:val="28"/>
          <w:szCs w:val="28"/>
          <w:lang w:val="it-IT"/>
        </w:rPr>
        <w:t>/0</w:t>
      </w:r>
      <w:r>
        <w:rPr>
          <w:rFonts w:ascii="Times New Roman" w:eastAsia="Times New Roman" w:hAnsi="Times New Roman" w:cs="Times New Roman"/>
          <w:spacing w:val="4"/>
          <w:sz w:val="28"/>
          <w:szCs w:val="28"/>
          <w:lang w:val="it-IT"/>
        </w:rPr>
        <w:t>6</w:t>
      </w:r>
      <w:r w:rsidRPr="00006828">
        <w:rPr>
          <w:rFonts w:ascii="Times New Roman" w:eastAsia="Times New Roman" w:hAnsi="Times New Roman" w:cs="Times New Roman"/>
          <w:spacing w:val="4"/>
          <w:sz w:val="28"/>
          <w:szCs w:val="28"/>
          <w:lang w:val="it-IT"/>
        </w:rPr>
        <w:t xml:space="preserve">. </w:t>
      </w:r>
      <w:r w:rsidRPr="00006828">
        <w:rPr>
          <w:rFonts w:ascii="Times New Roman" w:eastAsia="Times New Roman" w:hAnsi="Times New Roman" w:cs="Times New Roman"/>
          <w:bCs/>
          <w:spacing w:val="4"/>
          <w:sz w:val="28"/>
          <w:szCs w:val="28"/>
          <w:lang w:val="nb-NO"/>
        </w:rPr>
        <w:t>Số lượng các tiêu chí không đạt yêu cầu</w:t>
      </w:r>
      <w:r w:rsidRPr="00006828">
        <w:rPr>
          <w:rFonts w:ascii="Times New Roman" w:eastAsia="Times New Roman" w:hAnsi="Times New Roman" w:cs="Times New Roman"/>
          <w:spacing w:val="4"/>
          <w:sz w:val="28"/>
          <w:szCs w:val="28"/>
          <w:lang w:val="it-IT"/>
        </w:rPr>
        <w:t>: 00/00.</w:t>
      </w:r>
    </w:p>
    <w:p w:rsidR="00006828" w:rsidRPr="00006828" w:rsidRDefault="00006828" w:rsidP="00006828">
      <w:pPr>
        <w:spacing w:after="0" w:line="360" w:lineRule="auto"/>
        <w:ind w:firstLine="720"/>
        <w:contextualSpacing/>
        <w:jc w:val="both"/>
        <w:rPr>
          <w:rFonts w:ascii="Times New Roman" w:eastAsia="Times New Roman" w:hAnsi="Times New Roman" w:cs="Times New Roman"/>
          <w:spacing w:val="4"/>
          <w:sz w:val="28"/>
          <w:szCs w:val="28"/>
          <w:lang w:val="nb-NO"/>
        </w:rPr>
      </w:pPr>
      <w:r w:rsidRPr="00006828">
        <w:rPr>
          <w:rFonts w:ascii="Times New Roman" w:eastAsia="Times New Roman" w:hAnsi="Times New Roman" w:cs="Times New Roman"/>
          <w:spacing w:val="4"/>
          <w:sz w:val="28"/>
          <w:szCs w:val="28"/>
          <w:lang w:val="nb-NO"/>
        </w:rPr>
        <w:t xml:space="preserve">+ Mức 2: </w:t>
      </w:r>
      <w:r w:rsidRPr="00006828">
        <w:rPr>
          <w:rFonts w:ascii="Times New Roman" w:eastAsia="Times New Roman" w:hAnsi="Times New Roman" w:cs="Times New Roman"/>
          <w:spacing w:val="4"/>
          <w:sz w:val="28"/>
          <w:szCs w:val="28"/>
          <w:lang w:val="it-IT"/>
        </w:rPr>
        <w:t>Số lượng tiêu chí đạt yêu cầu: 0</w:t>
      </w:r>
      <w:r>
        <w:rPr>
          <w:rFonts w:ascii="Times New Roman" w:eastAsia="Times New Roman" w:hAnsi="Times New Roman" w:cs="Times New Roman"/>
          <w:spacing w:val="4"/>
          <w:sz w:val="28"/>
          <w:szCs w:val="28"/>
          <w:lang w:val="it-IT"/>
        </w:rPr>
        <w:t>6</w:t>
      </w:r>
      <w:r w:rsidRPr="00006828">
        <w:rPr>
          <w:rFonts w:ascii="Times New Roman" w:eastAsia="Times New Roman" w:hAnsi="Times New Roman" w:cs="Times New Roman"/>
          <w:spacing w:val="4"/>
          <w:sz w:val="28"/>
          <w:szCs w:val="28"/>
          <w:lang w:val="it-IT"/>
        </w:rPr>
        <w:t>/0</w:t>
      </w:r>
      <w:r>
        <w:rPr>
          <w:rFonts w:ascii="Times New Roman" w:eastAsia="Times New Roman" w:hAnsi="Times New Roman" w:cs="Times New Roman"/>
          <w:spacing w:val="4"/>
          <w:sz w:val="28"/>
          <w:szCs w:val="28"/>
          <w:lang w:val="it-IT"/>
        </w:rPr>
        <w:t>6</w:t>
      </w:r>
      <w:r w:rsidRPr="00006828">
        <w:rPr>
          <w:rFonts w:ascii="Times New Roman" w:eastAsia="Times New Roman" w:hAnsi="Times New Roman" w:cs="Times New Roman"/>
          <w:spacing w:val="4"/>
          <w:sz w:val="28"/>
          <w:szCs w:val="28"/>
          <w:lang w:val="it-IT"/>
        </w:rPr>
        <w:t xml:space="preserve">. </w:t>
      </w:r>
      <w:r w:rsidRPr="00006828">
        <w:rPr>
          <w:rFonts w:ascii="Times New Roman" w:eastAsia="Times New Roman" w:hAnsi="Times New Roman" w:cs="Times New Roman"/>
          <w:bCs/>
          <w:spacing w:val="4"/>
          <w:sz w:val="28"/>
          <w:szCs w:val="28"/>
          <w:lang w:val="nb-NO"/>
        </w:rPr>
        <w:t>Số lượng các tiêu chí không đạt yêu cầu</w:t>
      </w:r>
      <w:r w:rsidRPr="00006828">
        <w:rPr>
          <w:rFonts w:ascii="Times New Roman" w:eastAsia="Times New Roman" w:hAnsi="Times New Roman" w:cs="Times New Roman"/>
          <w:spacing w:val="4"/>
          <w:sz w:val="28"/>
          <w:szCs w:val="28"/>
          <w:lang w:val="it-IT"/>
        </w:rPr>
        <w:t>: 00/00.</w:t>
      </w:r>
      <w:r w:rsidRPr="00006828">
        <w:rPr>
          <w:rFonts w:ascii="Times New Roman" w:eastAsia="Times New Roman" w:hAnsi="Times New Roman" w:cs="Times New Roman"/>
          <w:spacing w:val="4"/>
          <w:sz w:val="28"/>
          <w:szCs w:val="28"/>
          <w:lang w:val="nb-NO"/>
        </w:rPr>
        <w:t xml:space="preserve"> </w:t>
      </w:r>
    </w:p>
    <w:p w:rsidR="00006828" w:rsidRPr="00006828" w:rsidRDefault="00006828" w:rsidP="00006828">
      <w:pPr>
        <w:spacing w:after="0" w:line="360" w:lineRule="auto"/>
        <w:ind w:firstLine="720"/>
        <w:contextualSpacing/>
        <w:jc w:val="both"/>
        <w:rPr>
          <w:rFonts w:ascii="Times New Roman" w:eastAsia="Times New Roman" w:hAnsi="Times New Roman" w:cs="Times New Roman"/>
          <w:spacing w:val="4"/>
          <w:sz w:val="28"/>
          <w:szCs w:val="28"/>
          <w:lang w:val="nb-NO"/>
        </w:rPr>
      </w:pPr>
      <w:r w:rsidRPr="00006828">
        <w:rPr>
          <w:rFonts w:ascii="Times New Roman" w:eastAsia="Times New Roman" w:hAnsi="Times New Roman" w:cs="Times New Roman"/>
          <w:spacing w:val="4"/>
          <w:sz w:val="28"/>
          <w:szCs w:val="28"/>
          <w:lang w:val="nb-NO"/>
        </w:rPr>
        <w:t xml:space="preserve">+ Mức 3: </w:t>
      </w:r>
      <w:r w:rsidRPr="00006828">
        <w:rPr>
          <w:rFonts w:ascii="Times New Roman" w:eastAsia="Times New Roman" w:hAnsi="Times New Roman" w:cs="Times New Roman"/>
          <w:spacing w:val="4"/>
          <w:sz w:val="28"/>
          <w:szCs w:val="28"/>
          <w:lang w:val="it-IT"/>
        </w:rPr>
        <w:t xml:space="preserve">Số lượng tiêu chí đạt yêu cầu: </w:t>
      </w:r>
      <w:r w:rsidRPr="00006828">
        <w:rPr>
          <w:rFonts w:ascii="Times New Roman" w:eastAsia="Times New Roman" w:hAnsi="Times New Roman" w:cs="Times New Roman"/>
          <w:spacing w:val="4"/>
          <w:sz w:val="28"/>
          <w:szCs w:val="28"/>
          <w:lang w:val="nb-NO"/>
        </w:rPr>
        <w:t>0</w:t>
      </w:r>
      <w:r w:rsidR="00C335E6">
        <w:rPr>
          <w:rFonts w:ascii="Times New Roman" w:eastAsia="Times New Roman" w:hAnsi="Times New Roman" w:cs="Times New Roman"/>
          <w:spacing w:val="4"/>
          <w:sz w:val="28"/>
          <w:szCs w:val="28"/>
          <w:lang w:val="nb-NO"/>
        </w:rPr>
        <w:t>4</w:t>
      </w:r>
      <w:r w:rsidRPr="00006828">
        <w:rPr>
          <w:rFonts w:ascii="Times New Roman" w:eastAsia="Times New Roman" w:hAnsi="Times New Roman" w:cs="Times New Roman"/>
          <w:spacing w:val="4"/>
          <w:sz w:val="28"/>
          <w:szCs w:val="28"/>
          <w:lang w:val="nb-NO"/>
        </w:rPr>
        <w:t>/0</w:t>
      </w:r>
      <w:r w:rsidR="00C335E6">
        <w:rPr>
          <w:rFonts w:ascii="Times New Roman" w:eastAsia="Times New Roman" w:hAnsi="Times New Roman" w:cs="Times New Roman"/>
          <w:spacing w:val="4"/>
          <w:sz w:val="28"/>
          <w:szCs w:val="28"/>
          <w:lang w:val="nb-NO"/>
        </w:rPr>
        <w:t>5</w:t>
      </w:r>
      <w:r w:rsidRPr="00006828">
        <w:rPr>
          <w:rFonts w:ascii="Times New Roman" w:eastAsia="Times New Roman" w:hAnsi="Times New Roman" w:cs="Times New Roman"/>
          <w:spacing w:val="4"/>
          <w:sz w:val="28"/>
          <w:szCs w:val="28"/>
          <w:lang w:val="nb-NO"/>
        </w:rPr>
        <w:t xml:space="preserve">. </w:t>
      </w:r>
      <w:r w:rsidRPr="00006828">
        <w:rPr>
          <w:rFonts w:ascii="Times New Roman" w:eastAsia="Times New Roman" w:hAnsi="Times New Roman" w:cs="Times New Roman"/>
          <w:bCs/>
          <w:spacing w:val="4"/>
          <w:sz w:val="28"/>
          <w:szCs w:val="28"/>
          <w:lang w:val="nb-NO"/>
        </w:rPr>
        <w:t>Số lượng các tiêu chí không đạt yêu cầu</w:t>
      </w:r>
      <w:r w:rsidRPr="00006828">
        <w:rPr>
          <w:rFonts w:ascii="Times New Roman" w:eastAsia="Times New Roman" w:hAnsi="Times New Roman" w:cs="Times New Roman"/>
          <w:spacing w:val="4"/>
          <w:sz w:val="28"/>
          <w:szCs w:val="28"/>
          <w:lang w:val="it-IT"/>
        </w:rPr>
        <w:t>: 0</w:t>
      </w:r>
      <w:r w:rsidR="00C335E6">
        <w:rPr>
          <w:rFonts w:ascii="Times New Roman" w:eastAsia="Times New Roman" w:hAnsi="Times New Roman" w:cs="Times New Roman"/>
          <w:spacing w:val="4"/>
          <w:sz w:val="28"/>
          <w:szCs w:val="28"/>
          <w:lang w:val="it-IT"/>
        </w:rPr>
        <w:t>1</w:t>
      </w:r>
      <w:r w:rsidRPr="00006828">
        <w:rPr>
          <w:rFonts w:ascii="Times New Roman" w:eastAsia="Times New Roman" w:hAnsi="Times New Roman" w:cs="Times New Roman"/>
          <w:spacing w:val="4"/>
          <w:sz w:val="28"/>
          <w:szCs w:val="28"/>
          <w:lang w:val="it-IT"/>
        </w:rPr>
        <w:t>/0</w:t>
      </w:r>
      <w:r w:rsidR="00C335E6">
        <w:rPr>
          <w:rFonts w:ascii="Times New Roman" w:eastAsia="Times New Roman" w:hAnsi="Times New Roman" w:cs="Times New Roman"/>
          <w:spacing w:val="4"/>
          <w:sz w:val="28"/>
          <w:szCs w:val="28"/>
          <w:lang w:val="it-IT"/>
        </w:rPr>
        <w:t>5</w:t>
      </w:r>
      <w:r w:rsidRPr="00006828">
        <w:rPr>
          <w:rFonts w:ascii="Times New Roman" w:eastAsia="Times New Roman" w:hAnsi="Times New Roman" w:cs="Times New Roman"/>
          <w:spacing w:val="4"/>
          <w:sz w:val="28"/>
          <w:szCs w:val="28"/>
          <w:lang w:val="it-IT"/>
        </w:rPr>
        <w:t xml:space="preserve">. </w:t>
      </w:r>
    </w:p>
    <w:p w:rsidR="00406118" w:rsidRPr="00392F58" w:rsidRDefault="00406118" w:rsidP="00185C90">
      <w:pPr>
        <w:tabs>
          <w:tab w:val="left" w:pos="5175"/>
        </w:tabs>
        <w:spacing w:after="0" w:line="360" w:lineRule="auto"/>
        <w:ind w:firstLine="720"/>
        <w:jc w:val="both"/>
        <w:rPr>
          <w:rFonts w:ascii="Times New Roman" w:eastAsia="Times New Roman" w:hAnsi="Times New Roman" w:cs="Times New Roman"/>
          <w:sz w:val="28"/>
          <w:szCs w:val="28"/>
          <w:shd w:val="clear" w:color="auto" w:fill="F3F3F3"/>
          <w:lang w:val="nb-NO"/>
        </w:rPr>
      </w:pPr>
      <w:r w:rsidRPr="00392F58">
        <w:rPr>
          <w:rFonts w:ascii="Times New Roman" w:eastAsia="Times New Roman" w:hAnsi="Times New Roman" w:cs="Times New Roman"/>
          <w:b/>
          <w:bCs/>
          <w:sz w:val="28"/>
          <w:szCs w:val="28"/>
          <w:shd w:val="clear" w:color="auto" w:fill="FFFFFF"/>
          <w:lang w:val="nb-NO"/>
        </w:rPr>
        <w:t>Tiêu chuẩn 4:</w:t>
      </w:r>
      <w:r w:rsidRPr="00392F58">
        <w:rPr>
          <w:rFonts w:ascii="Times New Roman" w:eastAsia="Times New Roman" w:hAnsi="Times New Roman" w:cs="Times New Roman"/>
          <w:bCs/>
          <w:sz w:val="28"/>
          <w:szCs w:val="28"/>
          <w:shd w:val="clear" w:color="auto" w:fill="FFFFFF"/>
          <w:lang w:val="nb-NO"/>
        </w:rPr>
        <w:t xml:space="preserve"> </w:t>
      </w:r>
      <w:r w:rsidRPr="00296CAA">
        <w:rPr>
          <w:rFonts w:ascii="Times New Roman" w:eastAsia="Times New Roman" w:hAnsi="Times New Roman" w:cs="Times New Roman"/>
          <w:b/>
          <w:sz w:val="28"/>
          <w:szCs w:val="28"/>
          <w:lang w:val="pt-BR"/>
        </w:rPr>
        <w:t xml:space="preserve">Quan hệ giữa nhà trường, gia đình và xã hội </w:t>
      </w:r>
    </w:p>
    <w:p w:rsidR="003C0C7B" w:rsidRPr="00392F58" w:rsidRDefault="00406118"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b/>
          <w:bCs/>
          <w:sz w:val="28"/>
          <w:szCs w:val="28"/>
          <w:lang w:val="nb-NO"/>
        </w:rPr>
        <w:t xml:space="preserve">Mở đầu: </w:t>
      </w:r>
      <w:r w:rsidR="003C0C7B" w:rsidRPr="00392F58">
        <w:rPr>
          <w:rFonts w:ascii="Times New Roman" w:eastAsia="Times New Roman" w:hAnsi="Times New Roman" w:cs="Times New Roman"/>
          <w:sz w:val="28"/>
          <w:szCs w:val="28"/>
          <w:lang w:val="pt-BR"/>
        </w:rPr>
        <w:t>Việc phối hợp giữa nhà trường với chính quyền, các tổ chức đoàn thể địa phương và Ban đại diện cha mẹ học sinh đã và đang được phát huy hiệu quả trong các hoạt động của nhà trường, nhất là trong công tác vận động xã hội hóa hỗ trợ phục vụ dạy học. Đó là những yếu tố quan trọng góp phần vào thành tích chung của nhà trường trong những năm qua.</w:t>
      </w:r>
    </w:p>
    <w:p w:rsidR="00990260" w:rsidRPr="00392F58" w:rsidRDefault="00990260" w:rsidP="00185C90">
      <w:pPr>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4.1</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pt-BR"/>
        </w:rPr>
        <w:t>Ban đại diện cha mẹ học sinh</w:t>
      </w:r>
    </w:p>
    <w:p w:rsidR="00990260" w:rsidRPr="00392F58" w:rsidRDefault="00990260"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Được thành lập và hoạt động theo quy định tại Điều lệ Ban đại diện cha mẹ học sinh;</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Có kế hoạch hoạt động theo năm học;</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lastRenderedPageBreak/>
        <w:t xml:space="preserve">c) Tổ chức thực hiện kế hoạch hoạt động đúng tiến độ. </w:t>
      </w:r>
    </w:p>
    <w:p w:rsidR="00990260" w:rsidRPr="00392F58"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990260" w:rsidRPr="00296CAA" w:rsidRDefault="00990260" w:rsidP="00185C90">
      <w:pPr>
        <w:spacing w:after="0" w:line="360" w:lineRule="auto"/>
        <w:ind w:firstLine="720"/>
        <w:jc w:val="both"/>
        <w:rPr>
          <w:rFonts w:ascii="Times New Roman" w:eastAsia="Calibri" w:hAnsi="Times New Roman" w:cs="Times New Roman"/>
          <w:spacing w:val="-4"/>
          <w:sz w:val="28"/>
          <w:szCs w:val="28"/>
          <w:lang w:val="nb-NO"/>
        </w:rPr>
      </w:pPr>
      <w:r w:rsidRPr="00392F58">
        <w:rPr>
          <w:rFonts w:ascii="Times New Roman" w:eastAsia="Calibri" w:hAnsi="Times New Roman" w:cs="Times New Roman"/>
          <w:spacing w:val="-4"/>
          <w:sz w:val="28"/>
          <w:szCs w:val="28"/>
          <w:lang w:val="vi-VN"/>
        </w:rPr>
        <w:t xml:space="preserve">Phối hợp </w:t>
      </w:r>
      <w:r w:rsidRPr="00296CAA">
        <w:rPr>
          <w:rFonts w:ascii="Times New Roman" w:eastAsia="Calibri" w:hAnsi="Times New Roman" w:cs="Times New Roman"/>
          <w:spacing w:val="-4"/>
          <w:sz w:val="28"/>
          <w:szCs w:val="28"/>
          <w:lang w:val="nb-NO"/>
        </w:rPr>
        <w:t xml:space="preserve">có hiệu quả </w:t>
      </w:r>
      <w:r w:rsidRPr="00392F58">
        <w:rPr>
          <w:rFonts w:ascii="Times New Roman" w:eastAsia="Calibri" w:hAnsi="Times New Roman" w:cs="Times New Roman"/>
          <w:spacing w:val="-4"/>
          <w:sz w:val="28"/>
          <w:szCs w:val="28"/>
          <w:lang w:val="vi-VN"/>
        </w:rPr>
        <w:t xml:space="preserve">với </w:t>
      </w:r>
      <w:r w:rsidRPr="00296CAA">
        <w:rPr>
          <w:rFonts w:ascii="Times New Roman" w:eastAsia="Calibri" w:hAnsi="Times New Roman" w:cs="Times New Roman"/>
          <w:spacing w:val="-4"/>
          <w:sz w:val="28"/>
          <w:szCs w:val="28"/>
          <w:lang w:val="nb-NO"/>
        </w:rPr>
        <w:t>nhà trường trong việc</w:t>
      </w:r>
      <w:r w:rsidRPr="00392F58">
        <w:rPr>
          <w:rFonts w:ascii="Times New Roman" w:eastAsia="Calibri" w:hAnsi="Times New Roman" w:cs="Times New Roman"/>
          <w:spacing w:val="-4"/>
          <w:sz w:val="28"/>
          <w:szCs w:val="28"/>
          <w:lang w:val="vi-VN"/>
        </w:rPr>
        <w:t xml:space="preserve"> tổ chức thực hiện nhiệm vụ năm học và các hoạt động giáo dục;</w:t>
      </w:r>
      <w:r w:rsidRPr="00296CAA">
        <w:rPr>
          <w:rFonts w:ascii="Times New Roman" w:eastAsia="Calibri" w:hAnsi="Times New Roman" w:cs="Times New Roman"/>
          <w:spacing w:val="-4"/>
          <w:sz w:val="28"/>
          <w:szCs w:val="28"/>
          <w:lang w:val="nb-NO"/>
        </w:rPr>
        <w:t xml:space="preserve"> </w:t>
      </w:r>
      <w:r w:rsidRPr="00392F58">
        <w:rPr>
          <w:rFonts w:ascii="Times New Roman" w:eastAsia="Calibri" w:hAnsi="Times New Roman" w:cs="Times New Roman"/>
          <w:spacing w:val="-4"/>
          <w:sz w:val="28"/>
          <w:szCs w:val="28"/>
          <w:lang w:val="vi-VN"/>
        </w:rPr>
        <w:t>hướng dẫn, tuyên truyền, phổ biến pháp luật, chủ trương chính sách về giáo dục đối với cha mẹ học sinh</w:t>
      </w:r>
      <w:r w:rsidRPr="00296CAA">
        <w:rPr>
          <w:rFonts w:ascii="Times New Roman" w:eastAsia="Calibri" w:hAnsi="Times New Roman" w:cs="Times New Roman"/>
          <w:spacing w:val="-4"/>
          <w:sz w:val="28"/>
          <w:szCs w:val="28"/>
          <w:lang w:val="nb-NO"/>
        </w:rPr>
        <w:t xml:space="preserve">; huy động học sinh đến trường, </w:t>
      </w:r>
      <w:r w:rsidRPr="00392F58">
        <w:rPr>
          <w:rFonts w:ascii="Times New Roman" w:eastAsia="Calibri" w:hAnsi="Times New Roman" w:cs="Times New Roman"/>
          <w:spacing w:val="-4"/>
          <w:sz w:val="28"/>
          <w:szCs w:val="28"/>
          <w:lang w:val="vi-VN"/>
        </w:rPr>
        <w:t xml:space="preserve">vận động học sinh đã bỏ học trở lại </w:t>
      </w:r>
      <w:r w:rsidRPr="00296CAA">
        <w:rPr>
          <w:rFonts w:ascii="Times New Roman" w:eastAsia="Calibri" w:hAnsi="Times New Roman" w:cs="Times New Roman"/>
          <w:spacing w:val="-4"/>
          <w:sz w:val="28"/>
          <w:szCs w:val="28"/>
          <w:lang w:val="nb-NO"/>
        </w:rPr>
        <w:t>lớp</w:t>
      </w:r>
      <w:r w:rsidRPr="00392F58">
        <w:rPr>
          <w:rFonts w:ascii="Times New Roman" w:eastAsia="Calibri" w:hAnsi="Times New Roman" w:cs="Times New Roman"/>
          <w:spacing w:val="-4"/>
          <w:sz w:val="28"/>
          <w:szCs w:val="28"/>
          <w:lang w:val="vi-VN"/>
        </w:rPr>
        <w:t>.</w:t>
      </w:r>
    </w:p>
    <w:p w:rsidR="00BF7037" w:rsidRDefault="00BF7037" w:rsidP="00185C90">
      <w:pPr>
        <w:spacing w:after="0" w:line="360" w:lineRule="auto"/>
        <w:ind w:firstLine="720"/>
        <w:jc w:val="both"/>
        <w:rPr>
          <w:rFonts w:ascii="Times New Roman" w:eastAsia="Calibri" w:hAnsi="Times New Roman" w:cs="Times New Roman"/>
          <w:spacing w:val="-4"/>
          <w:sz w:val="28"/>
          <w:szCs w:val="28"/>
          <w:lang w:val="nb-NO"/>
        </w:rPr>
      </w:pPr>
      <w:r w:rsidRPr="00BF7037">
        <w:rPr>
          <w:rFonts w:ascii="Times New Roman" w:eastAsia="Calibri" w:hAnsi="Times New Roman" w:cs="Times New Roman"/>
          <w:spacing w:val="-4"/>
          <w:sz w:val="28"/>
          <w:szCs w:val="28"/>
          <w:lang w:val="nb-NO"/>
        </w:rPr>
        <w:t xml:space="preserve">Mức </w:t>
      </w:r>
      <w:r>
        <w:rPr>
          <w:rFonts w:ascii="Times New Roman" w:eastAsia="Calibri" w:hAnsi="Times New Roman" w:cs="Times New Roman"/>
          <w:spacing w:val="-4"/>
          <w:sz w:val="28"/>
          <w:szCs w:val="28"/>
          <w:lang w:val="nb-NO"/>
        </w:rPr>
        <w:t>3</w:t>
      </w:r>
      <w:r w:rsidRPr="00BF7037">
        <w:rPr>
          <w:rFonts w:ascii="Times New Roman" w:eastAsia="Calibri" w:hAnsi="Times New Roman" w:cs="Times New Roman"/>
          <w:spacing w:val="-4"/>
          <w:sz w:val="28"/>
          <w:szCs w:val="28"/>
          <w:lang w:val="nb-NO"/>
        </w:rPr>
        <w:t>:</w:t>
      </w:r>
    </w:p>
    <w:p w:rsidR="00BF7037" w:rsidRPr="00296CAA" w:rsidRDefault="00BF7037" w:rsidP="00185C90">
      <w:pPr>
        <w:spacing w:after="0" w:line="360" w:lineRule="auto"/>
        <w:ind w:firstLine="720"/>
        <w:jc w:val="both"/>
        <w:rPr>
          <w:rFonts w:ascii="Times New Roman" w:eastAsia="Calibri" w:hAnsi="Times New Roman" w:cs="Times New Roman"/>
          <w:spacing w:val="-4"/>
          <w:sz w:val="28"/>
          <w:szCs w:val="28"/>
          <w:lang w:val="nb-NO"/>
        </w:rPr>
      </w:pPr>
      <w:r w:rsidRPr="00BF7037">
        <w:rPr>
          <w:rFonts w:ascii="Times New Roman" w:eastAsia="Calibri" w:hAnsi="Times New Roman" w:cs="Times New Roman"/>
          <w:spacing w:val="-4"/>
          <w:sz w:val="28"/>
          <w:szCs w:val="28"/>
          <w:lang w:val="nb-NO"/>
        </w:rPr>
        <w:t xml:space="preserve"> </w:t>
      </w:r>
      <w:r w:rsidRPr="00BF7037">
        <w:rPr>
          <w:rFonts w:ascii="Times New Roman" w:eastAsia="Calibri" w:hAnsi="Times New Roman" w:cs="Times New Roman"/>
          <w:spacing w:val="-4"/>
          <w:sz w:val="28"/>
          <w:szCs w:val="28"/>
          <w:lang w:val="vi-VN"/>
        </w:rPr>
        <w:t xml:space="preserve">Phối hợp có hiệu quả với nhà trường, xã hội trong việc </w:t>
      </w:r>
      <w:r w:rsidRPr="00296CAA">
        <w:rPr>
          <w:rFonts w:ascii="Times New Roman" w:eastAsia="Calibri" w:hAnsi="Times New Roman" w:cs="Times New Roman"/>
          <w:spacing w:val="-4"/>
          <w:sz w:val="28"/>
          <w:szCs w:val="28"/>
          <w:lang w:val="nb-NO"/>
        </w:rPr>
        <w:t xml:space="preserve">thực hiện các nhiệm vụ theo quy định của Điều lệ </w:t>
      </w:r>
      <w:r w:rsidRPr="00BF7037">
        <w:rPr>
          <w:rFonts w:ascii="Times New Roman" w:eastAsia="Calibri" w:hAnsi="Times New Roman" w:cs="Times New Roman"/>
          <w:spacing w:val="-4"/>
          <w:sz w:val="28"/>
          <w:szCs w:val="28"/>
          <w:lang w:val="vi-VN"/>
        </w:rPr>
        <w:t>Ban đại diện cha mẹ học sinh.</w:t>
      </w:r>
    </w:p>
    <w:p w:rsidR="00990260" w:rsidRPr="00392F58" w:rsidRDefault="00990260" w:rsidP="00EB46EB">
      <w:pPr>
        <w:pStyle w:val="ListParagraph"/>
        <w:numPr>
          <w:ilvl w:val="0"/>
          <w:numId w:val="2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990260" w:rsidRPr="00392F58" w:rsidRDefault="0099026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990260" w:rsidRPr="00392F58" w:rsidRDefault="00990260"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Calibri" w:hAnsi="Times New Roman" w:cs="Times New Roman"/>
          <w:sz w:val="28"/>
          <w:szCs w:val="28"/>
          <w:lang w:val="nb-NO"/>
        </w:rPr>
        <w:t xml:space="preserve">Ban đại diện cha mẹ học sinh được thành lập và hoạt động </w:t>
      </w:r>
      <w:r w:rsidRPr="00392F58">
        <w:rPr>
          <w:rFonts w:ascii="Times New Roman" w:eastAsia="Calibri" w:hAnsi="Times New Roman" w:cs="Times New Roman"/>
          <w:sz w:val="28"/>
          <w:szCs w:val="28"/>
          <w:lang w:val="vi-VN"/>
        </w:rPr>
        <w:t xml:space="preserve">theo </w:t>
      </w:r>
      <w:r w:rsidRPr="00296CAA">
        <w:rPr>
          <w:rFonts w:ascii="Times New Roman" w:eastAsia="Calibri" w:hAnsi="Times New Roman" w:cs="Times New Roman"/>
          <w:sz w:val="28"/>
          <w:szCs w:val="28"/>
          <w:lang w:val="nb-NO"/>
        </w:rPr>
        <w:t>quy định tại Điều lệ Ban đại diện cha mẹ họ</w:t>
      </w:r>
      <w:r w:rsidR="002360AB" w:rsidRPr="00296CAA">
        <w:rPr>
          <w:rFonts w:ascii="Times New Roman" w:eastAsia="Calibri" w:hAnsi="Times New Roman" w:cs="Times New Roman"/>
          <w:sz w:val="28"/>
          <w:szCs w:val="28"/>
          <w:lang w:val="nb-NO"/>
        </w:rPr>
        <w:t>c sinh</w:t>
      </w:r>
      <w:r w:rsidR="005B0381" w:rsidRPr="00296CAA">
        <w:rPr>
          <w:rFonts w:ascii="Times New Roman" w:eastAsia="Calibri" w:hAnsi="Times New Roman" w:cs="Times New Roman"/>
          <w:sz w:val="28"/>
          <w:szCs w:val="28"/>
          <w:lang w:val="nb-NO"/>
        </w:rPr>
        <w:t xml:space="preserve"> </w:t>
      </w:r>
      <w:r w:rsidR="005B0381" w:rsidRPr="005B0381">
        <w:rPr>
          <w:rFonts w:ascii="Times New Roman" w:eastAsia="Calibri" w:hAnsi="Times New Roman" w:cs="Times New Roman"/>
          <w:sz w:val="28"/>
          <w:szCs w:val="28"/>
          <w:lang w:val="vi-VN"/>
        </w:rPr>
        <w:t>[H</w:t>
      </w:r>
      <w:r w:rsidR="005B0381" w:rsidRPr="00296CAA">
        <w:rPr>
          <w:rFonts w:ascii="Times New Roman" w:eastAsia="Calibri" w:hAnsi="Times New Roman" w:cs="Times New Roman"/>
          <w:sz w:val="28"/>
          <w:szCs w:val="28"/>
          <w:lang w:val="nb-NO"/>
        </w:rPr>
        <w:t>1</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4</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1</w:t>
      </w:r>
      <w:r w:rsidR="005B0381" w:rsidRPr="005B0381">
        <w:rPr>
          <w:rFonts w:ascii="Times New Roman" w:eastAsia="Calibri" w:hAnsi="Times New Roman" w:cs="Times New Roman"/>
          <w:sz w:val="28"/>
          <w:szCs w:val="28"/>
          <w:lang w:val="vi-VN"/>
        </w:rPr>
        <w:t>-0</w:t>
      </w:r>
      <w:r w:rsidR="005B0381" w:rsidRPr="00296CAA">
        <w:rPr>
          <w:rFonts w:ascii="Times New Roman" w:eastAsia="Calibri" w:hAnsi="Times New Roman" w:cs="Times New Roman"/>
          <w:sz w:val="28"/>
          <w:szCs w:val="28"/>
          <w:lang w:val="nb-NO"/>
        </w:rPr>
        <w:t>1</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 xml:space="preserve">; </w:t>
      </w:r>
      <w:r w:rsidR="005B0381" w:rsidRPr="005B0381">
        <w:rPr>
          <w:rFonts w:ascii="Times New Roman" w:eastAsia="Calibri" w:hAnsi="Times New Roman" w:cs="Times New Roman"/>
          <w:sz w:val="28"/>
          <w:szCs w:val="28"/>
          <w:lang w:val="vi-VN"/>
        </w:rPr>
        <w:t>[H</w:t>
      </w:r>
      <w:r w:rsidR="005B0381" w:rsidRPr="00296CAA">
        <w:rPr>
          <w:rFonts w:ascii="Times New Roman" w:eastAsia="Calibri" w:hAnsi="Times New Roman" w:cs="Times New Roman"/>
          <w:sz w:val="28"/>
          <w:szCs w:val="28"/>
          <w:lang w:val="nb-NO"/>
        </w:rPr>
        <w:t>1</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4</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1</w:t>
      </w:r>
      <w:r w:rsidR="005B0381" w:rsidRPr="005B0381">
        <w:rPr>
          <w:rFonts w:ascii="Times New Roman" w:eastAsia="Calibri" w:hAnsi="Times New Roman" w:cs="Times New Roman"/>
          <w:sz w:val="28"/>
          <w:szCs w:val="28"/>
          <w:lang w:val="vi-VN"/>
        </w:rPr>
        <w:t>-0</w:t>
      </w:r>
      <w:r w:rsidR="005B0381" w:rsidRPr="00296CAA">
        <w:rPr>
          <w:rFonts w:ascii="Times New Roman" w:eastAsia="Calibri" w:hAnsi="Times New Roman" w:cs="Times New Roman"/>
          <w:sz w:val="28"/>
          <w:szCs w:val="28"/>
          <w:lang w:val="nb-NO"/>
        </w:rPr>
        <w:t>2</w:t>
      </w:r>
      <w:r w:rsidR="005B0381" w:rsidRPr="005B0381">
        <w:rPr>
          <w:rFonts w:ascii="Times New Roman" w:eastAsia="Calibri" w:hAnsi="Times New Roman" w:cs="Times New Roman"/>
          <w:sz w:val="28"/>
          <w:szCs w:val="28"/>
          <w:lang w:val="vi-VN"/>
        </w:rPr>
        <w:t>]</w:t>
      </w:r>
      <w:r w:rsidR="005B0381" w:rsidRPr="00296CAA">
        <w:rPr>
          <w:rFonts w:ascii="Times New Roman" w:eastAsia="Calibri" w:hAnsi="Times New Roman" w:cs="Times New Roman"/>
          <w:sz w:val="28"/>
          <w:szCs w:val="28"/>
          <w:lang w:val="nb-NO"/>
        </w:rPr>
        <w:t>.</w:t>
      </w:r>
      <w:r w:rsidR="005B0381" w:rsidRPr="005B0381">
        <w:rPr>
          <w:rFonts w:ascii="Times New Roman" w:eastAsia="Calibri" w:hAnsi="Times New Roman" w:cs="Times New Roman"/>
          <w:sz w:val="28"/>
          <w:szCs w:val="28"/>
          <w:lang w:val="vi-VN"/>
        </w:rPr>
        <w:t xml:space="preserve"> </w:t>
      </w:r>
      <w:r w:rsidR="005B0381" w:rsidRPr="00296CAA">
        <w:rPr>
          <w:rFonts w:ascii="Times New Roman" w:eastAsia="Calibri" w:hAnsi="Times New Roman" w:cs="Times New Roman"/>
          <w:sz w:val="28"/>
          <w:szCs w:val="28"/>
          <w:lang w:val="nb-NO"/>
        </w:rPr>
        <w:t xml:space="preserve">Vào </w:t>
      </w:r>
      <w:r w:rsidR="002360AB" w:rsidRPr="002360AB">
        <w:rPr>
          <w:rFonts w:ascii="Times New Roman" w:eastAsia="Calibri" w:hAnsi="Times New Roman" w:cs="Times New Roman"/>
          <w:sz w:val="28"/>
          <w:szCs w:val="28"/>
          <w:lang w:val="vi-VN"/>
        </w:rPr>
        <w:t xml:space="preserve">đầu </w:t>
      </w:r>
      <w:r w:rsidR="002360AB" w:rsidRPr="00296CAA">
        <w:rPr>
          <w:rFonts w:ascii="Times New Roman" w:eastAsia="Calibri" w:hAnsi="Times New Roman" w:cs="Times New Roman"/>
          <w:sz w:val="28"/>
          <w:szCs w:val="28"/>
          <w:lang w:val="nb-NO"/>
        </w:rPr>
        <w:t xml:space="preserve">các </w:t>
      </w:r>
      <w:r w:rsidR="002360AB" w:rsidRPr="002360AB">
        <w:rPr>
          <w:rFonts w:ascii="Times New Roman" w:eastAsia="Calibri" w:hAnsi="Times New Roman" w:cs="Times New Roman"/>
          <w:sz w:val="28"/>
          <w:szCs w:val="28"/>
          <w:lang w:val="vi-VN"/>
        </w:rPr>
        <w:t>năm học</w:t>
      </w:r>
      <w:r w:rsidR="002360AB" w:rsidRPr="00296CAA">
        <w:rPr>
          <w:rFonts w:ascii="Times New Roman" w:eastAsia="Calibri" w:hAnsi="Times New Roman" w:cs="Times New Roman"/>
          <w:sz w:val="28"/>
          <w:szCs w:val="28"/>
          <w:lang w:val="nb-NO"/>
        </w:rPr>
        <w:t>,</w:t>
      </w:r>
      <w:r w:rsidR="002360AB" w:rsidRPr="002360AB">
        <w:rPr>
          <w:rFonts w:ascii="Times New Roman" w:eastAsia="Calibri" w:hAnsi="Times New Roman" w:cs="Times New Roman"/>
          <w:sz w:val="28"/>
          <w:szCs w:val="28"/>
          <w:lang w:val="vi-VN"/>
        </w:rPr>
        <w:t xml:space="preserve"> </w:t>
      </w:r>
      <w:r w:rsidR="002360AB" w:rsidRPr="00296CAA">
        <w:rPr>
          <w:rFonts w:ascii="Times New Roman" w:eastAsia="Times New Roman" w:hAnsi="Times New Roman" w:cs="Times New Roman"/>
          <w:sz w:val="28"/>
          <w:szCs w:val="28"/>
          <w:lang w:val="nb-NO"/>
        </w:rPr>
        <w:t>n</w:t>
      </w:r>
      <w:r w:rsidRPr="00392F58">
        <w:rPr>
          <w:rFonts w:ascii="Times New Roman" w:eastAsia="Times New Roman" w:hAnsi="Times New Roman" w:cs="Times New Roman"/>
          <w:sz w:val="28"/>
          <w:szCs w:val="28"/>
          <w:lang w:val="vi-VN"/>
        </w:rPr>
        <w:t xml:space="preserve">hà trường tổ chức </w:t>
      </w:r>
      <w:r w:rsidRPr="00296CAA">
        <w:rPr>
          <w:rFonts w:ascii="Times New Roman" w:eastAsia="Times New Roman" w:hAnsi="Times New Roman" w:cs="Times New Roman"/>
          <w:sz w:val="28"/>
          <w:szCs w:val="28"/>
          <w:lang w:val="nb-NO"/>
        </w:rPr>
        <w:t>h</w:t>
      </w:r>
      <w:r w:rsidRPr="00392F58">
        <w:rPr>
          <w:rFonts w:ascii="Times New Roman" w:eastAsia="Times New Roman" w:hAnsi="Times New Roman" w:cs="Times New Roman"/>
          <w:sz w:val="28"/>
          <w:szCs w:val="28"/>
          <w:lang w:val="vi-VN"/>
        </w:rPr>
        <w:t>ội nghị cha mẹ học sinh</w:t>
      </w:r>
      <w:r w:rsidR="005B0381" w:rsidRPr="00296CAA">
        <w:rPr>
          <w:rFonts w:ascii="Times New Roman" w:eastAsia="Times New Roman" w:hAnsi="Times New Roman" w:cs="Times New Roman"/>
          <w:sz w:val="28"/>
          <w:szCs w:val="28"/>
          <w:lang w:val="nb-NO"/>
        </w:rPr>
        <w:t>,</w:t>
      </w:r>
      <w:r w:rsidR="00C554F4" w:rsidRPr="00296CAA">
        <w:rPr>
          <w:rFonts w:ascii="Times New Roman" w:eastAsia="Times New Roman" w:hAnsi="Times New Roman" w:cs="Times New Roman"/>
          <w:sz w:val="28"/>
          <w:szCs w:val="28"/>
          <w:lang w:val="nb-NO"/>
        </w:rPr>
        <w:t xml:space="preserve"> </w:t>
      </w:r>
      <w:r w:rsidR="005B0381" w:rsidRPr="00296CAA">
        <w:rPr>
          <w:rFonts w:ascii="Times New Roman" w:eastAsia="Times New Roman" w:hAnsi="Times New Roman" w:cs="Times New Roman"/>
          <w:sz w:val="28"/>
          <w:szCs w:val="28"/>
          <w:lang w:val="nb-NO"/>
        </w:rPr>
        <w:t>c</w:t>
      </w:r>
      <w:r w:rsidR="002360AB" w:rsidRPr="00296CAA">
        <w:rPr>
          <w:rFonts w:ascii="Times New Roman" w:eastAsia="Times New Roman" w:hAnsi="Times New Roman" w:cs="Times New Roman"/>
          <w:sz w:val="28"/>
          <w:szCs w:val="28"/>
          <w:lang w:val="nb-NO"/>
        </w:rPr>
        <w:t xml:space="preserve">ác </w:t>
      </w:r>
      <w:r w:rsidRPr="00296CAA">
        <w:rPr>
          <w:rFonts w:ascii="Times New Roman" w:eastAsia="Times New Roman" w:hAnsi="Times New Roman" w:cs="Times New Roman"/>
          <w:sz w:val="28"/>
          <w:szCs w:val="28"/>
          <w:lang w:val="nb-NO"/>
        </w:rPr>
        <w:t>lớp cử</w:t>
      </w:r>
      <w:r w:rsidRPr="00392F58">
        <w:rPr>
          <w:rFonts w:ascii="Times New Roman" w:eastAsia="Times New Roman" w:hAnsi="Times New Roman" w:cs="Times New Roman"/>
          <w:sz w:val="28"/>
          <w:szCs w:val="28"/>
          <w:lang w:val="vi-VN"/>
        </w:rPr>
        <w:t xml:space="preserve"> Ban đại diện cha mẹ học sinh lớp và </w:t>
      </w:r>
      <w:r w:rsidRPr="00296CAA">
        <w:rPr>
          <w:rFonts w:ascii="Times New Roman" w:eastAsia="Times New Roman" w:hAnsi="Times New Roman" w:cs="Times New Roman"/>
          <w:sz w:val="28"/>
          <w:szCs w:val="28"/>
          <w:lang w:val="nb-NO"/>
        </w:rPr>
        <w:t xml:space="preserve">Đại hội đại biểu cha mẹ học sinh bầu </w:t>
      </w:r>
      <w:r w:rsidRPr="00392F58">
        <w:rPr>
          <w:rFonts w:ascii="Times New Roman" w:eastAsia="Times New Roman" w:hAnsi="Times New Roman" w:cs="Times New Roman"/>
          <w:sz w:val="28"/>
          <w:szCs w:val="28"/>
          <w:lang w:val="vi-VN"/>
        </w:rPr>
        <w:t>Ban đại diện cha mẹ học sinh trường</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00BE0E87"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nb-NO"/>
        </w:rPr>
        <w:t xml:space="preserve">; </w:t>
      </w:r>
      <w:r w:rsidR="00653E5C" w:rsidRPr="00653E5C">
        <w:rPr>
          <w:rFonts w:ascii="Times New Roman" w:eastAsia="Times New Roman" w:hAnsi="Times New Roman" w:cs="Times New Roman"/>
          <w:sz w:val="28"/>
          <w:szCs w:val="28"/>
          <w:lang w:val="vi-VN"/>
        </w:rPr>
        <w:t>[H</w:t>
      </w:r>
      <w:r w:rsidR="00653E5C" w:rsidRPr="00296CAA">
        <w:rPr>
          <w:rFonts w:ascii="Times New Roman" w:eastAsia="Times New Roman" w:hAnsi="Times New Roman" w:cs="Times New Roman"/>
          <w:sz w:val="28"/>
          <w:szCs w:val="28"/>
          <w:lang w:val="nb-NO"/>
        </w:rPr>
        <w:t>1</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nb-NO"/>
        </w:rPr>
        <w:t>4</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nb-NO"/>
        </w:rPr>
        <w:t>1</w:t>
      </w:r>
      <w:r w:rsidR="00653E5C" w:rsidRPr="00653E5C">
        <w:rPr>
          <w:rFonts w:ascii="Times New Roman" w:eastAsia="Times New Roman" w:hAnsi="Times New Roman" w:cs="Times New Roman"/>
          <w:sz w:val="28"/>
          <w:szCs w:val="28"/>
          <w:lang w:val="vi-VN"/>
        </w:rPr>
        <w:t>-0</w:t>
      </w:r>
      <w:r w:rsidR="00653E5C" w:rsidRPr="00296CAA">
        <w:rPr>
          <w:rFonts w:ascii="Times New Roman" w:eastAsia="Times New Roman" w:hAnsi="Times New Roman" w:cs="Times New Roman"/>
          <w:sz w:val="28"/>
          <w:szCs w:val="28"/>
          <w:lang w:val="nb-NO"/>
        </w:rPr>
        <w:t>3</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nb-NO"/>
        </w:rPr>
        <w:t xml:space="preserve">. </w:t>
      </w:r>
    </w:p>
    <w:p w:rsidR="00990260" w:rsidRPr="00392F58" w:rsidRDefault="00990260"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Calibri" w:hAnsi="Times New Roman" w:cs="Times New Roman"/>
          <w:sz w:val="28"/>
          <w:szCs w:val="28"/>
          <w:lang w:val="vi-VN"/>
        </w:rPr>
        <w:t xml:space="preserve">Ban đại diện cha mẹ học sinh có </w:t>
      </w:r>
      <w:r w:rsidRPr="00392F58">
        <w:rPr>
          <w:rFonts w:ascii="Times New Roman" w:eastAsia="Calibri" w:hAnsi="Times New Roman" w:cs="Times New Roman"/>
          <w:sz w:val="28"/>
          <w:szCs w:val="28"/>
          <w:lang w:val="vi-VN"/>
        </w:rPr>
        <w:t>kế hoạch hoạt động theo năm học</w:t>
      </w:r>
      <w:r w:rsidRPr="00296CAA">
        <w:rPr>
          <w:rFonts w:ascii="Times New Roman" w:eastAsia="Calibri" w:hAnsi="Times New Roman" w:cs="Times New Roman"/>
          <w:sz w:val="28"/>
          <w:szCs w:val="28"/>
          <w:lang w:val="vi-VN"/>
        </w:rPr>
        <w:t>, có</w:t>
      </w:r>
      <w:r w:rsidRPr="00392F58">
        <w:rPr>
          <w:rFonts w:ascii="Times New Roman" w:eastAsia="Times New Roman" w:hAnsi="Times New Roman" w:cs="Times New Roman"/>
          <w:sz w:val="28"/>
          <w:szCs w:val="28"/>
          <w:lang w:val="vi-VN"/>
        </w:rPr>
        <w:t xml:space="preserve"> các công trình cụ thể có sự thống nhất của cha mẹ học sinh toàn trường </w:t>
      </w:r>
      <w:r w:rsidRPr="00296CAA">
        <w:rPr>
          <w:rFonts w:ascii="Times New Roman" w:eastAsia="Times New Roman" w:hAnsi="Times New Roman" w:cs="Times New Roman"/>
          <w:sz w:val="28"/>
          <w:szCs w:val="28"/>
          <w:lang w:val="vi-VN"/>
        </w:rPr>
        <w:t>và thông qua Đại hội đại biểu cha mẹ học sinh h</w:t>
      </w:r>
      <w:r w:rsidR="00991308" w:rsidRPr="00991308">
        <w:rPr>
          <w:rFonts w:ascii="Times New Roman" w:eastAsia="Times New Roman" w:hAnsi="Times New Roman" w:cs="Times New Roman"/>
          <w:sz w:val="28"/>
          <w:szCs w:val="28"/>
          <w:lang w:val="vi-VN"/>
        </w:rPr>
        <w:t>ằ</w:t>
      </w:r>
      <w:r w:rsidRPr="00296CAA">
        <w:rPr>
          <w:rFonts w:ascii="Times New Roman" w:eastAsia="Times New Roman" w:hAnsi="Times New Roman" w:cs="Times New Roman"/>
          <w:sz w:val="28"/>
          <w:szCs w:val="28"/>
          <w:lang w:val="vi-VN"/>
        </w:rPr>
        <w:t xml:space="preserve">ng năm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00653E5C" w:rsidRPr="00653E5C">
        <w:rPr>
          <w:rFonts w:ascii="Times New Roman" w:eastAsia="Times New Roman" w:hAnsi="Times New Roman" w:cs="Times New Roman"/>
          <w:sz w:val="28"/>
          <w:szCs w:val="28"/>
          <w:lang w:val="vi-VN"/>
        </w:rPr>
        <w:t>[H</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4</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-0</w:t>
      </w:r>
      <w:r w:rsidR="00653E5C" w:rsidRPr="00296CAA">
        <w:rPr>
          <w:rFonts w:ascii="Times New Roman" w:eastAsia="Times New Roman" w:hAnsi="Times New Roman" w:cs="Times New Roman"/>
          <w:sz w:val="28"/>
          <w:szCs w:val="28"/>
          <w:lang w:val="vi-VN"/>
        </w:rPr>
        <w:t>3</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 xml:space="preserve">. </w:t>
      </w:r>
    </w:p>
    <w:p w:rsidR="00990260" w:rsidRPr="00392F58" w:rsidRDefault="00990260" w:rsidP="00185C90">
      <w:pPr>
        <w:spacing w:after="0" w:line="360" w:lineRule="auto"/>
        <w:ind w:firstLine="720"/>
        <w:jc w:val="both"/>
        <w:rPr>
          <w:rFonts w:ascii="Times New Roman" w:eastAsia="Times New Roman" w:hAnsi="Times New Roman" w:cs="Times New Roman"/>
          <w:spacing w:val="-6"/>
          <w:sz w:val="28"/>
          <w:szCs w:val="28"/>
          <w:lang w:val="vi-VN"/>
        </w:rPr>
      </w:pPr>
      <w:r w:rsidRPr="00392F58">
        <w:rPr>
          <w:rFonts w:ascii="Times New Roman" w:eastAsia="Times New Roman" w:hAnsi="Times New Roman" w:cs="Times New Roman"/>
          <w:spacing w:val="-4"/>
          <w:sz w:val="28"/>
          <w:szCs w:val="28"/>
          <w:lang w:val="vi-VN"/>
        </w:rPr>
        <w:t xml:space="preserve">Ban đại diện cha mẹ học sinh </w:t>
      </w:r>
      <w:r w:rsidRPr="00392F58">
        <w:rPr>
          <w:rFonts w:ascii="Times New Roman" w:eastAsia="Calibri" w:hAnsi="Times New Roman" w:cs="Times New Roman"/>
          <w:sz w:val="28"/>
          <w:szCs w:val="28"/>
          <w:lang w:val="vi-VN"/>
        </w:rPr>
        <w:t>thực hiện kế hoạch hoạt động đúng tiến độ</w:t>
      </w:r>
      <w:r w:rsidRPr="00296CAA">
        <w:rPr>
          <w:rFonts w:ascii="Times New Roman" w:eastAsia="Calibri" w:hAnsi="Times New Roman" w:cs="Times New Roman"/>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 xml:space="preserve">hỗ trợ nhà trường thực hiện nhiệm vụ năm học có sự thống nhất của cha mẹ học sinh toàn </w:t>
      </w:r>
      <w:r w:rsidRPr="00296CAA">
        <w:rPr>
          <w:rFonts w:ascii="Times New Roman" w:eastAsia="Times New Roman" w:hAnsi="Times New Roman" w:cs="Times New Roman"/>
          <w:sz w:val="28"/>
          <w:szCs w:val="28"/>
          <w:lang w:val="vi-VN"/>
        </w:rPr>
        <w:t xml:space="preserve">trường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 xml:space="preserve">; </w:t>
      </w:r>
      <w:r w:rsidR="00653E5C" w:rsidRPr="00653E5C">
        <w:rPr>
          <w:rFonts w:ascii="Times New Roman" w:eastAsia="Times New Roman" w:hAnsi="Times New Roman" w:cs="Times New Roman"/>
          <w:sz w:val="28"/>
          <w:szCs w:val="28"/>
          <w:lang w:val="vi-VN"/>
        </w:rPr>
        <w:t>[H</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4</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-0</w:t>
      </w:r>
      <w:r w:rsidR="00653E5C" w:rsidRPr="00296CAA">
        <w:rPr>
          <w:rFonts w:ascii="Times New Roman" w:eastAsia="Times New Roman" w:hAnsi="Times New Roman" w:cs="Times New Roman"/>
          <w:sz w:val="28"/>
          <w:szCs w:val="28"/>
          <w:lang w:val="vi-VN"/>
        </w:rPr>
        <w:t>3</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 xml:space="preserve">. </w:t>
      </w:r>
    </w:p>
    <w:p w:rsidR="00990260" w:rsidRPr="00392F58" w:rsidRDefault="0099026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990260" w:rsidRPr="00703105" w:rsidRDefault="00990260"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 xml:space="preserve">Trên cơ sở kế hoạch hoạt động theo năm học và </w:t>
      </w:r>
      <w:r w:rsidRPr="00392F58">
        <w:rPr>
          <w:rFonts w:ascii="Times New Roman" w:eastAsia="Times New Roman" w:hAnsi="Times New Roman" w:cs="Times New Roman"/>
          <w:spacing w:val="-4"/>
          <w:sz w:val="28"/>
          <w:szCs w:val="28"/>
          <w:lang w:val="vi-VN"/>
        </w:rPr>
        <w:t xml:space="preserve">nghị quyết </w:t>
      </w:r>
      <w:r w:rsidRPr="00296CAA">
        <w:rPr>
          <w:rFonts w:ascii="Times New Roman" w:eastAsia="Times New Roman" w:hAnsi="Times New Roman" w:cs="Times New Roman"/>
          <w:spacing w:val="-4"/>
          <w:sz w:val="28"/>
          <w:szCs w:val="28"/>
          <w:lang w:val="vi-VN"/>
        </w:rPr>
        <w:t xml:space="preserve">đã được xây dựng </w:t>
      </w:r>
      <w:r w:rsidRPr="00392F58">
        <w:rPr>
          <w:rFonts w:ascii="Times New Roman" w:eastAsia="Times New Roman" w:hAnsi="Times New Roman" w:cs="Times New Roman"/>
          <w:spacing w:val="-4"/>
          <w:sz w:val="28"/>
          <w:szCs w:val="28"/>
          <w:lang w:val="vi-VN"/>
        </w:rPr>
        <w:t>phù hợp với tình hình thực tế của nhà trường trong mỗi năm học</w:t>
      </w:r>
      <w:r w:rsidRPr="00296CAA">
        <w:rPr>
          <w:rFonts w:ascii="Times New Roman" w:eastAsia="Times New Roman" w:hAnsi="Times New Roman" w:cs="Times New Roman"/>
          <w:spacing w:val="-4"/>
          <w:sz w:val="28"/>
          <w:szCs w:val="28"/>
          <w:lang w:val="vi-VN"/>
        </w:rPr>
        <w:t xml:space="preserve">, Ban đại diện cha mẹ học sinh </w:t>
      </w:r>
      <w:r w:rsidRPr="00296CAA">
        <w:rPr>
          <w:rFonts w:ascii="Times New Roman" w:eastAsia="Calibri" w:hAnsi="Times New Roman" w:cs="Times New Roman"/>
          <w:sz w:val="28"/>
          <w:szCs w:val="28"/>
          <w:lang w:val="vi-VN"/>
        </w:rPr>
        <w:t>p</w:t>
      </w:r>
      <w:r w:rsidRPr="00392F58">
        <w:rPr>
          <w:rFonts w:ascii="Times New Roman" w:eastAsia="Calibri" w:hAnsi="Times New Roman" w:cs="Times New Roman"/>
          <w:sz w:val="28"/>
          <w:szCs w:val="28"/>
          <w:lang w:val="vi-VN"/>
        </w:rPr>
        <w:t>hối hợ</w:t>
      </w:r>
      <w:r w:rsidR="0062281F">
        <w:rPr>
          <w:rFonts w:ascii="Times New Roman" w:eastAsia="Calibri" w:hAnsi="Times New Roman" w:cs="Times New Roman"/>
          <w:sz w:val="28"/>
          <w:szCs w:val="28"/>
          <w:lang w:val="vi-VN"/>
        </w:rPr>
        <w:t>p</w:t>
      </w:r>
      <w:r w:rsidR="0062281F" w:rsidRPr="00296CAA">
        <w:rPr>
          <w:rFonts w:ascii="Times New Roman" w:eastAsia="Calibri" w:hAnsi="Times New Roman" w:cs="Times New Roman"/>
          <w:sz w:val="28"/>
          <w:szCs w:val="28"/>
          <w:lang w:val="vi-VN"/>
        </w:rPr>
        <w:t xml:space="preserve"> </w:t>
      </w:r>
      <w:r w:rsidRPr="00296CAA">
        <w:rPr>
          <w:rFonts w:ascii="Times New Roman" w:eastAsia="Calibri" w:hAnsi="Times New Roman" w:cs="Times New Roman"/>
          <w:sz w:val="28"/>
          <w:szCs w:val="28"/>
          <w:lang w:val="vi-VN"/>
        </w:rPr>
        <w:t xml:space="preserve">có hiệu quả </w:t>
      </w:r>
      <w:r w:rsidRPr="00392F58">
        <w:rPr>
          <w:rFonts w:ascii="Times New Roman" w:eastAsia="Calibri" w:hAnsi="Times New Roman" w:cs="Times New Roman"/>
          <w:sz w:val="28"/>
          <w:szCs w:val="28"/>
          <w:lang w:val="vi-VN"/>
        </w:rPr>
        <w:t xml:space="preserve">với </w:t>
      </w:r>
      <w:r w:rsidRPr="00296CAA">
        <w:rPr>
          <w:rFonts w:ascii="Times New Roman" w:eastAsia="Calibri" w:hAnsi="Times New Roman" w:cs="Times New Roman"/>
          <w:sz w:val="28"/>
          <w:szCs w:val="28"/>
          <w:lang w:val="vi-VN"/>
        </w:rPr>
        <w:t>nhà trường trong việc</w:t>
      </w:r>
      <w:r w:rsidRPr="00392F58">
        <w:rPr>
          <w:rFonts w:ascii="Times New Roman" w:eastAsia="Calibri" w:hAnsi="Times New Roman" w:cs="Times New Roman"/>
          <w:sz w:val="28"/>
          <w:szCs w:val="28"/>
          <w:lang w:val="vi-VN"/>
        </w:rPr>
        <w:t xml:space="preserve"> tổ chức thực hiện nhiệm vụ năm học và các hoạt động giáo dục</w:t>
      </w:r>
      <w:r w:rsidRPr="00296CAA">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sv-SE"/>
        </w:rPr>
        <w:t>[H2-1.</w:t>
      </w:r>
      <w:r w:rsidR="003E67F1">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-0</w:t>
      </w:r>
      <w:r w:rsidR="003E67F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 xml:space="preserve">; </w:t>
      </w:r>
      <w:r w:rsidR="00653E5C" w:rsidRPr="00653E5C">
        <w:rPr>
          <w:rFonts w:ascii="Times New Roman" w:eastAsia="Times New Roman" w:hAnsi="Times New Roman" w:cs="Times New Roman"/>
          <w:spacing w:val="-4"/>
          <w:sz w:val="28"/>
          <w:szCs w:val="28"/>
          <w:lang w:val="vi-VN"/>
        </w:rPr>
        <w:t>[H</w:t>
      </w:r>
      <w:r w:rsidR="00653E5C" w:rsidRPr="00296CAA">
        <w:rPr>
          <w:rFonts w:ascii="Times New Roman" w:eastAsia="Times New Roman" w:hAnsi="Times New Roman" w:cs="Times New Roman"/>
          <w:spacing w:val="-4"/>
          <w:sz w:val="28"/>
          <w:szCs w:val="28"/>
          <w:lang w:val="vi-VN"/>
        </w:rPr>
        <w:t>1</w:t>
      </w:r>
      <w:r w:rsidR="00653E5C" w:rsidRPr="00653E5C">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4</w:t>
      </w:r>
      <w:r w:rsidR="00653E5C" w:rsidRPr="00653E5C">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1</w:t>
      </w:r>
      <w:r w:rsidR="00653E5C" w:rsidRPr="00653E5C">
        <w:rPr>
          <w:rFonts w:ascii="Times New Roman" w:eastAsia="Times New Roman" w:hAnsi="Times New Roman" w:cs="Times New Roman"/>
          <w:spacing w:val="-4"/>
          <w:sz w:val="28"/>
          <w:szCs w:val="28"/>
          <w:lang w:val="vi-VN"/>
        </w:rPr>
        <w:t>-0</w:t>
      </w:r>
      <w:r w:rsidR="00653E5C" w:rsidRPr="00296CAA">
        <w:rPr>
          <w:rFonts w:ascii="Times New Roman" w:eastAsia="Times New Roman" w:hAnsi="Times New Roman" w:cs="Times New Roman"/>
          <w:spacing w:val="-4"/>
          <w:sz w:val="28"/>
          <w:szCs w:val="28"/>
          <w:lang w:val="vi-VN"/>
        </w:rPr>
        <w:t>2</w:t>
      </w:r>
      <w:r w:rsidR="00653E5C" w:rsidRPr="00653E5C">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 xml:space="preserve">. </w:t>
      </w:r>
      <w:r w:rsidRPr="00296CAA">
        <w:rPr>
          <w:rFonts w:ascii="Times New Roman" w:eastAsia="Times New Roman" w:hAnsi="Times New Roman" w:cs="Times New Roman"/>
          <w:spacing w:val="-4"/>
          <w:sz w:val="28"/>
          <w:szCs w:val="28"/>
          <w:lang w:val="vi-VN"/>
        </w:rPr>
        <w:t>Trong các cuộc họp cha mẹ học sinh định kỳ, nhà trường cùng Ban đại diện cha mẹ học sinh</w:t>
      </w:r>
      <w:r w:rsidRPr="00296CAA">
        <w:rPr>
          <w:rFonts w:ascii="Times New Roman" w:eastAsia="Calibri" w:hAnsi="Times New Roman" w:cs="Times New Roman"/>
          <w:sz w:val="28"/>
          <w:szCs w:val="28"/>
          <w:lang w:val="vi-VN"/>
        </w:rPr>
        <w:t xml:space="preserve"> h</w:t>
      </w:r>
      <w:r w:rsidRPr="00392F58">
        <w:rPr>
          <w:rFonts w:ascii="Times New Roman" w:eastAsia="Calibri" w:hAnsi="Times New Roman" w:cs="Times New Roman"/>
          <w:sz w:val="28"/>
          <w:szCs w:val="28"/>
          <w:lang w:val="vi-VN"/>
        </w:rPr>
        <w:t xml:space="preserve">ướng dẫn, tuyên truyền, phổ biến pháp luật, chủ </w:t>
      </w:r>
      <w:r w:rsidRPr="00392F58">
        <w:rPr>
          <w:rFonts w:ascii="Times New Roman" w:eastAsia="Calibri" w:hAnsi="Times New Roman" w:cs="Times New Roman"/>
          <w:sz w:val="28"/>
          <w:szCs w:val="28"/>
          <w:lang w:val="vi-VN"/>
        </w:rPr>
        <w:lastRenderedPageBreak/>
        <w:t>trương chính sách về giáo dục đối với cha mẹ học sinh</w:t>
      </w:r>
      <w:r w:rsidRPr="00296CAA">
        <w:rPr>
          <w:rFonts w:ascii="Times New Roman" w:eastAsia="Calibri" w:hAnsi="Times New Roman" w:cs="Times New Roman"/>
          <w:sz w:val="28"/>
          <w:szCs w:val="28"/>
          <w:lang w:val="vi-VN"/>
        </w:rPr>
        <w:t xml:space="preserve">, huy động học sinh đến trường, hỗ trợ </w:t>
      </w:r>
      <w:r w:rsidRPr="00392F58">
        <w:rPr>
          <w:rFonts w:ascii="Times New Roman" w:eastAsia="Calibri" w:hAnsi="Times New Roman" w:cs="Times New Roman"/>
          <w:sz w:val="28"/>
          <w:szCs w:val="28"/>
          <w:lang w:val="vi-VN"/>
        </w:rPr>
        <w:t>vận động học sinh</w:t>
      </w:r>
      <w:r w:rsidRPr="00296CAA">
        <w:rPr>
          <w:rFonts w:ascii="Times New Roman" w:eastAsia="Calibri" w:hAnsi="Times New Roman" w:cs="Times New Roman"/>
          <w:sz w:val="28"/>
          <w:szCs w:val="28"/>
          <w:lang w:val="vi-VN"/>
        </w:rPr>
        <w:t xml:space="preserve"> khó khăn</w:t>
      </w:r>
      <w:r w:rsidRPr="00392F58">
        <w:rPr>
          <w:rFonts w:ascii="Times New Roman" w:eastAsia="Calibri" w:hAnsi="Times New Roman" w:cs="Times New Roman"/>
          <w:sz w:val="28"/>
          <w:szCs w:val="28"/>
          <w:lang w:val="vi-VN"/>
        </w:rPr>
        <w:t xml:space="preserve"> </w:t>
      </w:r>
      <w:r w:rsidRPr="00296CAA">
        <w:rPr>
          <w:rFonts w:ascii="Times New Roman" w:eastAsia="Calibri" w:hAnsi="Times New Roman" w:cs="Times New Roman"/>
          <w:sz w:val="28"/>
          <w:szCs w:val="28"/>
          <w:lang w:val="vi-VN"/>
        </w:rPr>
        <w:t xml:space="preserve">có nguy cơ </w:t>
      </w:r>
      <w:r w:rsidRPr="00392F58">
        <w:rPr>
          <w:rFonts w:ascii="Times New Roman" w:eastAsia="Calibri" w:hAnsi="Times New Roman" w:cs="Times New Roman"/>
          <w:sz w:val="28"/>
          <w:szCs w:val="28"/>
          <w:lang w:val="vi-VN"/>
        </w:rPr>
        <w:t xml:space="preserve">bỏ học trở lại </w:t>
      </w:r>
      <w:r w:rsidRPr="00296CAA">
        <w:rPr>
          <w:rFonts w:ascii="Times New Roman" w:eastAsia="Calibri" w:hAnsi="Times New Roman" w:cs="Times New Roman"/>
          <w:sz w:val="28"/>
          <w:szCs w:val="28"/>
          <w:lang w:val="vi-VN"/>
        </w:rPr>
        <w:t xml:space="preserve">lớp </w:t>
      </w:r>
      <w:r w:rsidRPr="00392F58">
        <w:rPr>
          <w:rFonts w:ascii="Times New Roman" w:eastAsia="Times New Roman" w:hAnsi="Times New Roman" w:cs="Times New Roman"/>
          <w:spacing w:val="-4"/>
          <w:sz w:val="28"/>
          <w:szCs w:val="28"/>
          <w:lang w:val="sv-SE"/>
        </w:rPr>
        <w:t>[H2-1.</w:t>
      </w:r>
      <w:r w:rsidR="003E67F1">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-0</w:t>
      </w:r>
      <w:r w:rsidR="003E67F1">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Pr="00392F58">
        <w:rPr>
          <w:rFonts w:ascii="Times New Roman" w:eastAsia="Times New Roman" w:hAnsi="Times New Roman" w:cs="Times New Roman"/>
          <w:spacing w:val="-4"/>
          <w:sz w:val="28"/>
          <w:szCs w:val="28"/>
          <w:lang w:val="vi-VN"/>
        </w:rPr>
        <w:t>[H</w:t>
      </w:r>
      <w:r w:rsidR="003E67F1"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00653E5C" w:rsidRPr="00296CAA">
        <w:rPr>
          <w:rFonts w:ascii="Times New Roman" w:eastAsia="Times New Roman" w:hAnsi="Times New Roman" w:cs="Times New Roman"/>
          <w:spacing w:val="-4"/>
          <w:sz w:val="28"/>
          <w:szCs w:val="28"/>
          <w:lang w:val="vi-VN"/>
        </w:rPr>
        <w:t xml:space="preserve">; </w:t>
      </w:r>
      <w:r w:rsidR="00653E5C" w:rsidRPr="00653E5C">
        <w:rPr>
          <w:rFonts w:ascii="Times New Roman" w:eastAsia="Times New Roman" w:hAnsi="Times New Roman" w:cs="Times New Roman"/>
          <w:sz w:val="28"/>
          <w:szCs w:val="28"/>
          <w:lang w:val="vi-VN"/>
        </w:rPr>
        <w:t>[H</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4</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1</w:t>
      </w:r>
      <w:r w:rsidR="00653E5C" w:rsidRPr="00653E5C">
        <w:rPr>
          <w:rFonts w:ascii="Times New Roman" w:eastAsia="Times New Roman" w:hAnsi="Times New Roman" w:cs="Times New Roman"/>
          <w:sz w:val="28"/>
          <w:szCs w:val="28"/>
          <w:lang w:val="vi-VN"/>
        </w:rPr>
        <w:t>-0</w:t>
      </w:r>
      <w:r w:rsidR="00653E5C" w:rsidRPr="00296CAA">
        <w:rPr>
          <w:rFonts w:ascii="Times New Roman" w:eastAsia="Times New Roman" w:hAnsi="Times New Roman" w:cs="Times New Roman"/>
          <w:sz w:val="28"/>
          <w:szCs w:val="28"/>
          <w:lang w:val="vi-VN"/>
        </w:rPr>
        <w:t>3</w:t>
      </w:r>
      <w:r w:rsidR="00653E5C" w:rsidRPr="00653E5C">
        <w:rPr>
          <w:rFonts w:ascii="Times New Roman" w:eastAsia="Times New Roman" w:hAnsi="Times New Roman" w:cs="Times New Roman"/>
          <w:sz w:val="28"/>
          <w:szCs w:val="28"/>
          <w:lang w:val="vi-VN"/>
        </w:rPr>
        <w:t>]</w:t>
      </w:r>
      <w:r w:rsidR="00653E5C" w:rsidRPr="00296CAA">
        <w:rPr>
          <w:rFonts w:ascii="Times New Roman" w:eastAsia="Times New Roman" w:hAnsi="Times New Roman" w:cs="Times New Roman"/>
          <w:sz w:val="28"/>
          <w:szCs w:val="28"/>
          <w:lang w:val="vi-VN"/>
        </w:rPr>
        <w:t xml:space="preserve">. </w:t>
      </w:r>
      <w:r w:rsidR="00703105" w:rsidRPr="00703105">
        <w:rPr>
          <w:rFonts w:ascii="Times New Roman" w:eastAsia="Times New Roman" w:hAnsi="Times New Roman" w:cs="Times New Roman"/>
          <w:sz w:val="28"/>
          <w:szCs w:val="28"/>
          <w:lang w:val="vi-VN"/>
        </w:rPr>
        <w:t>Tuy nhiên, một bộ phận cha mẹ học sinh chưa quan tâm phối hợp cùng nhà trường trong công tác giáo dục, chăm sóc con em.</w:t>
      </w:r>
    </w:p>
    <w:p w:rsidR="00BF7037" w:rsidRPr="00BF7037" w:rsidRDefault="00BF7037" w:rsidP="00185C90">
      <w:pPr>
        <w:spacing w:after="0" w:line="360" w:lineRule="auto"/>
        <w:ind w:firstLine="720"/>
        <w:jc w:val="both"/>
        <w:rPr>
          <w:rFonts w:ascii="Times New Roman" w:eastAsia="Calibri" w:hAnsi="Times New Roman" w:cs="Times New Roman"/>
          <w:sz w:val="28"/>
          <w:szCs w:val="28"/>
          <w:lang w:val="nb-NO"/>
        </w:rPr>
      </w:pPr>
      <w:r w:rsidRPr="00BF7037">
        <w:rPr>
          <w:rFonts w:ascii="Times New Roman" w:eastAsia="Calibri" w:hAnsi="Times New Roman" w:cs="Times New Roman"/>
          <w:sz w:val="28"/>
          <w:szCs w:val="28"/>
          <w:lang w:val="nb-NO"/>
        </w:rPr>
        <w:t>Mức 3:</w:t>
      </w:r>
    </w:p>
    <w:p w:rsidR="00BF7037" w:rsidRPr="00296CAA" w:rsidRDefault="00990DC6" w:rsidP="00185C90">
      <w:pPr>
        <w:spacing w:after="0" w:line="360" w:lineRule="auto"/>
        <w:ind w:firstLine="720"/>
        <w:jc w:val="both"/>
        <w:rPr>
          <w:rFonts w:ascii="Times New Roman" w:eastAsia="Calibri" w:hAnsi="Times New Roman" w:cs="Times New Roman"/>
          <w:sz w:val="28"/>
          <w:szCs w:val="28"/>
          <w:lang w:val="vi-VN"/>
        </w:rPr>
      </w:pPr>
      <w:r w:rsidRPr="00296CAA">
        <w:rPr>
          <w:rFonts w:ascii="Times New Roman" w:eastAsia="Calibri" w:hAnsi="Times New Roman" w:cs="Times New Roman"/>
          <w:sz w:val="28"/>
          <w:szCs w:val="28"/>
          <w:lang w:val="vi-VN"/>
        </w:rPr>
        <w:t xml:space="preserve">Ban </w:t>
      </w:r>
      <w:r w:rsidR="004C08BC" w:rsidRPr="00296CAA">
        <w:rPr>
          <w:rFonts w:ascii="Times New Roman" w:eastAsia="Calibri" w:hAnsi="Times New Roman" w:cs="Times New Roman"/>
          <w:sz w:val="28"/>
          <w:szCs w:val="28"/>
          <w:lang w:val="vi-VN"/>
        </w:rPr>
        <w:t>đ</w:t>
      </w:r>
      <w:r w:rsidRPr="00296CAA">
        <w:rPr>
          <w:rFonts w:ascii="Times New Roman" w:eastAsia="Calibri" w:hAnsi="Times New Roman" w:cs="Times New Roman"/>
          <w:sz w:val="28"/>
          <w:szCs w:val="28"/>
          <w:lang w:val="vi-VN"/>
        </w:rPr>
        <w:t>ại diện cha mẹ học sinh p</w:t>
      </w:r>
      <w:r w:rsidR="00BF7037" w:rsidRPr="00BF7037">
        <w:rPr>
          <w:rFonts w:ascii="Times New Roman" w:eastAsia="Calibri" w:hAnsi="Times New Roman" w:cs="Times New Roman"/>
          <w:sz w:val="28"/>
          <w:szCs w:val="28"/>
          <w:lang w:val="vi-VN"/>
        </w:rPr>
        <w:t xml:space="preserve">hối hợp với nhà trường, xã hội trong việc </w:t>
      </w:r>
      <w:r w:rsidR="00BF7037" w:rsidRPr="00296CAA">
        <w:rPr>
          <w:rFonts w:ascii="Times New Roman" w:eastAsia="Calibri" w:hAnsi="Times New Roman" w:cs="Times New Roman"/>
          <w:sz w:val="28"/>
          <w:szCs w:val="28"/>
          <w:lang w:val="vi-VN"/>
        </w:rPr>
        <w:t xml:space="preserve">thực hiện </w:t>
      </w:r>
      <w:r w:rsidRPr="00296CAA">
        <w:rPr>
          <w:rFonts w:ascii="Times New Roman" w:eastAsia="Calibri" w:hAnsi="Times New Roman" w:cs="Times New Roman"/>
          <w:sz w:val="28"/>
          <w:szCs w:val="28"/>
          <w:lang w:val="vi-VN"/>
        </w:rPr>
        <w:t>kế hoạch năm học, trách nhiệm của các bậc cha mẹ học sinh, quan tâm đ</w:t>
      </w:r>
      <w:r w:rsidR="003E6FB0" w:rsidRPr="00296CAA">
        <w:rPr>
          <w:rFonts w:ascii="Times New Roman" w:eastAsia="Calibri" w:hAnsi="Times New Roman" w:cs="Times New Roman"/>
          <w:sz w:val="28"/>
          <w:szCs w:val="28"/>
          <w:lang w:val="vi-VN"/>
        </w:rPr>
        <w:t>ế</w:t>
      </w:r>
      <w:r w:rsidRPr="00296CAA">
        <w:rPr>
          <w:rFonts w:ascii="Times New Roman" w:eastAsia="Calibri" w:hAnsi="Times New Roman" w:cs="Times New Roman"/>
          <w:sz w:val="28"/>
          <w:szCs w:val="28"/>
          <w:lang w:val="vi-VN"/>
        </w:rPr>
        <w:t>n việc học tập và rèn luyện của họ</w:t>
      </w:r>
      <w:r w:rsidR="003E6FB0" w:rsidRPr="00296CAA">
        <w:rPr>
          <w:rFonts w:ascii="Times New Roman" w:eastAsia="Calibri" w:hAnsi="Times New Roman" w:cs="Times New Roman"/>
          <w:sz w:val="28"/>
          <w:szCs w:val="28"/>
          <w:lang w:val="vi-VN"/>
        </w:rPr>
        <w:t>c sinh</w:t>
      </w:r>
      <w:r w:rsidRPr="00296CAA">
        <w:rPr>
          <w:rFonts w:ascii="Times New Roman" w:eastAsia="Calibri" w:hAnsi="Times New Roman" w:cs="Times New Roman"/>
          <w:sz w:val="28"/>
          <w:szCs w:val="28"/>
          <w:lang w:val="vi-VN"/>
        </w:rPr>
        <w:t xml:space="preserve"> </w:t>
      </w:r>
      <w:r w:rsidR="00BF7037" w:rsidRPr="00BF7037">
        <w:rPr>
          <w:rFonts w:ascii="Times New Roman" w:eastAsia="Calibri" w:hAnsi="Times New Roman" w:cs="Times New Roman"/>
          <w:sz w:val="28"/>
          <w:szCs w:val="28"/>
          <w:lang w:val="sv-SE"/>
        </w:rPr>
        <w:t xml:space="preserve">[H2-1.1-03]; </w:t>
      </w:r>
      <w:r w:rsidR="00BF7037" w:rsidRPr="00BF7037">
        <w:rPr>
          <w:rFonts w:ascii="Times New Roman" w:eastAsia="Calibri" w:hAnsi="Times New Roman" w:cs="Times New Roman"/>
          <w:sz w:val="28"/>
          <w:szCs w:val="28"/>
          <w:lang w:val="vi-VN"/>
        </w:rPr>
        <w:t>[H</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4</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-0</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 xml:space="preserve">; </w:t>
      </w:r>
      <w:r w:rsidR="00BF7037" w:rsidRPr="00BF7037">
        <w:rPr>
          <w:rFonts w:ascii="Times New Roman" w:eastAsia="Calibri" w:hAnsi="Times New Roman" w:cs="Times New Roman"/>
          <w:sz w:val="28"/>
          <w:szCs w:val="28"/>
          <w:lang w:val="vi-VN"/>
        </w:rPr>
        <w:t>[H</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4</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-0</w:t>
      </w:r>
      <w:r w:rsidR="00BF7037" w:rsidRPr="00296CAA">
        <w:rPr>
          <w:rFonts w:ascii="Times New Roman" w:eastAsia="Calibri" w:hAnsi="Times New Roman" w:cs="Times New Roman"/>
          <w:sz w:val="28"/>
          <w:szCs w:val="28"/>
          <w:lang w:val="vi-VN"/>
        </w:rPr>
        <w:t>2</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 xml:space="preserve">; </w:t>
      </w:r>
      <w:r w:rsidR="00BF7037" w:rsidRPr="00BF7037">
        <w:rPr>
          <w:rFonts w:ascii="Times New Roman" w:eastAsia="Calibri" w:hAnsi="Times New Roman" w:cs="Times New Roman"/>
          <w:sz w:val="28"/>
          <w:szCs w:val="28"/>
          <w:lang w:val="vi-VN"/>
        </w:rPr>
        <w:t>[H</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4</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1</w:t>
      </w:r>
      <w:r w:rsidR="00BF7037" w:rsidRPr="00BF7037">
        <w:rPr>
          <w:rFonts w:ascii="Times New Roman" w:eastAsia="Calibri" w:hAnsi="Times New Roman" w:cs="Times New Roman"/>
          <w:sz w:val="28"/>
          <w:szCs w:val="28"/>
          <w:lang w:val="vi-VN"/>
        </w:rPr>
        <w:t>-0</w:t>
      </w:r>
      <w:r w:rsidR="00BF7037" w:rsidRPr="00296CAA">
        <w:rPr>
          <w:rFonts w:ascii="Times New Roman" w:eastAsia="Calibri" w:hAnsi="Times New Roman" w:cs="Times New Roman"/>
          <w:sz w:val="28"/>
          <w:szCs w:val="28"/>
          <w:lang w:val="vi-VN"/>
        </w:rPr>
        <w:t>3</w:t>
      </w:r>
      <w:r w:rsidR="00BF7037" w:rsidRPr="00BF7037">
        <w:rPr>
          <w:rFonts w:ascii="Times New Roman" w:eastAsia="Calibri" w:hAnsi="Times New Roman" w:cs="Times New Roman"/>
          <w:sz w:val="28"/>
          <w:szCs w:val="28"/>
          <w:lang w:val="vi-VN"/>
        </w:rPr>
        <w:t>]</w:t>
      </w:r>
      <w:r w:rsidR="00BF7037" w:rsidRPr="00296CAA">
        <w:rPr>
          <w:rFonts w:ascii="Times New Roman" w:eastAsia="Calibri" w:hAnsi="Times New Roman" w:cs="Times New Roman"/>
          <w:sz w:val="28"/>
          <w:szCs w:val="28"/>
          <w:lang w:val="vi-VN"/>
        </w:rPr>
        <w:t xml:space="preserve">. </w:t>
      </w:r>
    </w:p>
    <w:p w:rsidR="00990260" w:rsidRPr="00392F58" w:rsidRDefault="00990260" w:rsidP="00EB46EB">
      <w:pPr>
        <w:pStyle w:val="ListParagraph"/>
        <w:numPr>
          <w:ilvl w:val="0"/>
          <w:numId w:val="25"/>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990260" w:rsidRPr="00392F58"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vi-VN"/>
        </w:rPr>
        <w:t>Ban đại diện cha mẹ học sinh nhiệt tình, phối hợp tốt với nhà trường trong việc vận động để chăm lo cho học sinh có hoàn cảnh khó khăn,</w:t>
      </w:r>
      <w:r w:rsidRPr="00296CAA">
        <w:rPr>
          <w:rFonts w:ascii="Times New Roman" w:eastAsia="Times New Roman" w:hAnsi="Times New Roman" w:cs="Times New Roman"/>
          <w:sz w:val="28"/>
          <w:szCs w:val="28"/>
          <w:lang w:val="nb-NO"/>
        </w:rPr>
        <w:t xml:space="preserve"> khen thưởng học sinh giỏi,</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học sinh đạt thành tích cao trong phong trào, đồng thời </w:t>
      </w:r>
      <w:r w:rsidRPr="00392F58">
        <w:rPr>
          <w:rFonts w:ascii="Times New Roman" w:eastAsia="Times New Roman" w:hAnsi="Times New Roman" w:cs="Times New Roman"/>
          <w:sz w:val="28"/>
          <w:szCs w:val="28"/>
          <w:lang w:val="vi-VN"/>
        </w:rPr>
        <w:t xml:space="preserve">góp phần </w:t>
      </w:r>
      <w:r w:rsidRPr="00296CAA">
        <w:rPr>
          <w:rFonts w:ascii="Times New Roman" w:eastAsia="Times New Roman" w:hAnsi="Times New Roman" w:cs="Times New Roman"/>
          <w:sz w:val="28"/>
          <w:szCs w:val="28"/>
          <w:lang w:val="nb-NO"/>
        </w:rPr>
        <w:t>động viên, khích lệ học sinh</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học tập tốt</w:t>
      </w:r>
      <w:r w:rsidRPr="00392F58">
        <w:rPr>
          <w:rFonts w:ascii="Times New Roman" w:eastAsia="Times New Roman" w:hAnsi="Times New Roman" w:cs="Times New Roman"/>
          <w:sz w:val="28"/>
          <w:szCs w:val="28"/>
          <w:lang w:val="vi-VN"/>
        </w:rPr>
        <w:t>.</w:t>
      </w:r>
    </w:p>
    <w:p w:rsidR="00990260" w:rsidRPr="00392F58" w:rsidRDefault="00990260" w:rsidP="00EB46EB">
      <w:pPr>
        <w:numPr>
          <w:ilvl w:val="0"/>
          <w:numId w:val="25"/>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990260" w:rsidRPr="00392F58"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 xml:space="preserve">Do </w:t>
      </w:r>
      <w:r w:rsidRPr="00296CAA">
        <w:rPr>
          <w:rFonts w:ascii="Times New Roman" w:eastAsia="Times New Roman" w:hAnsi="Times New Roman" w:cs="Times New Roman"/>
          <w:sz w:val="28"/>
          <w:szCs w:val="28"/>
          <w:lang w:val="nb-NO"/>
        </w:rPr>
        <w:t>sinh kế</w:t>
      </w:r>
      <w:r w:rsidRPr="00392F58">
        <w:rPr>
          <w:rFonts w:ascii="Times New Roman" w:eastAsia="Times New Roman" w:hAnsi="Times New Roman" w:cs="Times New Roman"/>
          <w:sz w:val="28"/>
          <w:szCs w:val="28"/>
          <w:lang w:val="vi-VN"/>
        </w:rPr>
        <w:t xml:space="preserve"> nên một bộ phận cha mẹ học sinh chưa quan tâm phối hợp cùng nhà trường trong việc </w:t>
      </w:r>
      <w:r w:rsidRPr="00296CAA">
        <w:rPr>
          <w:rFonts w:ascii="Times New Roman" w:eastAsia="Times New Roman" w:hAnsi="Times New Roman" w:cs="Times New Roman"/>
          <w:sz w:val="28"/>
          <w:szCs w:val="28"/>
          <w:lang w:val="nb-NO"/>
        </w:rPr>
        <w:t xml:space="preserve">quản lý, </w:t>
      </w:r>
      <w:r w:rsidRPr="00392F58">
        <w:rPr>
          <w:rFonts w:ascii="Times New Roman" w:eastAsia="Times New Roman" w:hAnsi="Times New Roman" w:cs="Times New Roman"/>
          <w:sz w:val="28"/>
          <w:szCs w:val="28"/>
          <w:lang w:val="vi-VN"/>
        </w:rPr>
        <w:t xml:space="preserve">giáo dục con em dẫn đến tình trạng học sinh không được đảm bảo xuyên suốt quá trình học tập, phải </w:t>
      </w:r>
      <w:r w:rsidRPr="00296CAA">
        <w:rPr>
          <w:rFonts w:ascii="Times New Roman" w:eastAsia="Times New Roman" w:hAnsi="Times New Roman" w:cs="Times New Roman"/>
          <w:sz w:val="28"/>
          <w:szCs w:val="28"/>
          <w:lang w:val="nb-NO"/>
        </w:rPr>
        <w:t xml:space="preserve">nghỉ, </w:t>
      </w:r>
      <w:r w:rsidRPr="00392F58">
        <w:rPr>
          <w:rFonts w:ascii="Times New Roman" w:eastAsia="Times New Roman" w:hAnsi="Times New Roman" w:cs="Times New Roman"/>
          <w:sz w:val="28"/>
          <w:szCs w:val="28"/>
          <w:lang w:val="vi-VN"/>
        </w:rPr>
        <w:t>bỏ học.</w:t>
      </w:r>
    </w:p>
    <w:p w:rsidR="00990260" w:rsidRPr="00392F58" w:rsidRDefault="00990260" w:rsidP="00EB46EB">
      <w:pPr>
        <w:numPr>
          <w:ilvl w:val="0"/>
          <w:numId w:val="25"/>
        </w:numPr>
        <w:tabs>
          <w:tab w:val="decimal" w:pos="993"/>
        </w:tabs>
        <w:spacing w:after="0" w:line="360" w:lineRule="auto"/>
        <w:ind w:left="0"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b/>
          <w:spacing w:val="4"/>
          <w:sz w:val="28"/>
          <w:szCs w:val="28"/>
          <w:lang w:val="nb-NO"/>
        </w:rPr>
        <w:t>Kế</w:t>
      </w: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b/>
          <w:spacing w:val="4"/>
          <w:sz w:val="28"/>
          <w:szCs w:val="28"/>
          <w:lang w:val="nb-NO"/>
        </w:rPr>
        <w:t>hoạch cải tiến chất lượng</w:t>
      </w:r>
    </w:p>
    <w:p w:rsidR="003E6FB0" w:rsidRPr="00296CAA" w:rsidRDefault="00990260" w:rsidP="003E6FB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Trong năm học 2018 </w:t>
      </w:r>
      <w:r w:rsidR="00D101B2"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2019 và những năm học tiếp theo, </w:t>
      </w:r>
      <w:r w:rsidRPr="00392F58">
        <w:rPr>
          <w:rFonts w:ascii="Times New Roman" w:eastAsia="Times New Roman" w:hAnsi="Times New Roman" w:cs="Times New Roman"/>
          <w:sz w:val="28"/>
          <w:szCs w:val="28"/>
          <w:lang w:val="vi-VN"/>
        </w:rPr>
        <w:t xml:space="preserve">Ban đại diện cha mẹ học sinh </w:t>
      </w:r>
      <w:r w:rsidR="003E6FB0" w:rsidRPr="00296CAA">
        <w:rPr>
          <w:rFonts w:ascii="Times New Roman" w:eastAsia="Times New Roman" w:hAnsi="Times New Roman" w:cs="Times New Roman"/>
          <w:sz w:val="28"/>
          <w:szCs w:val="28"/>
          <w:lang w:val="nb-NO"/>
        </w:rPr>
        <w:t>tiếp tục</w:t>
      </w:r>
      <w:r w:rsidRPr="00392F58">
        <w:rPr>
          <w:rFonts w:ascii="Times New Roman" w:eastAsia="Times New Roman" w:hAnsi="Times New Roman" w:cs="Times New Roman"/>
          <w:sz w:val="28"/>
          <w:szCs w:val="28"/>
          <w:lang w:val="vi-VN"/>
        </w:rPr>
        <w:t xml:space="preserve"> thực hiện </w:t>
      </w:r>
      <w:r w:rsidR="003E6FB0" w:rsidRPr="00296CAA">
        <w:rPr>
          <w:rFonts w:ascii="Times New Roman" w:eastAsia="Times New Roman" w:hAnsi="Times New Roman" w:cs="Times New Roman"/>
          <w:sz w:val="28"/>
          <w:szCs w:val="28"/>
          <w:lang w:val="nb-NO"/>
        </w:rPr>
        <w:t xml:space="preserve">các nhiệm vụ theo quy định của Điều lệ </w:t>
      </w:r>
      <w:r w:rsidR="003E6FB0" w:rsidRPr="003E6FB0">
        <w:rPr>
          <w:rFonts w:ascii="Times New Roman" w:eastAsia="Times New Roman" w:hAnsi="Times New Roman" w:cs="Times New Roman"/>
          <w:sz w:val="28"/>
          <w:szCs w:val="28"/>
          <w:lang w:val="vi-VN"/>
        </w:rPr>
        <w:t>Ban đại diện cha mẹ học sinh.</w:t>
      </w:r>
    </w:p>
    <w:p w:rsidR="00990260" w:rsidRPr="00296CAA" w:rsidRDefault="003E6FB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Năm học 2018 – 2019, </w:t>
      </w:r>
      <w:r w:rsidR="00990260" w:rsidRPr="00296CAA">
        <w:rPr>
          <w:rFonts w:ascii="Times New Roman" w:eastAsia="Times New Roman" w:hAnsi="Times New Roman" w:cs="Times New Roman"/>
          <w:sz w:val="28"/>
          <w:szCs w:val="28"/>
          <w:lang w:val="nb-NO"/>
        </w:rPr>
        <w:t>Hiệu trưởng chỉ đạo giáo viên chủ nhiệm thường xuyên phối hợp chặt chẽ với</w:t>
      </w:r>
      <w:r w:rsidR="00990260" w:rsidRPr="00392F58">
        <w:rPr>
          <w:rFonts w:ascii="Times New Roman" w:eastAsia="Times New Roman" w:hAnsi="Times New Roman" w:cs="Times New Roman"/>
          <w:sz w:val="28"/>
          <w:szCs w:val="28"/>
          <w:lang w:val="vi-VN"/>
        </w:rPr>
        <w:t xml:space="preserve"> cha mẹ học sinh trong công tác giáo dục, quản lý </w:t>
      </w:r>
      <w:r w:rsidR="00990260" w:rsidRPr="00296CAA">
        <w:rPr>
          <w:rFonts w:ascii="Times New Roman" w:eastAsia="Times New Roman" w:hAnsi="Times New Roman" w:cs="Times New Roman"/>
          <w:sz w:val="28"/>
          <w:szCs w:val="28"/>
          <w:lang w:val="nb-NO"/>
        </w:rPr>
        <w:t>con em mình nhằm hạn chế tối đa học sinh bỏ học.</w:t>
      </w:r>
    </w:p>
    <w:p w:rsidR="00990260" w:rsidRPr="00392F58" w:rsidRDefault="00990260" w:rsidP="00EB46EB">
      <w:pPr>
        <w:tabs>
          <w:tab w:val="decimal" w:pos="993"/>
        </w:tabs>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Pr="00392F58">
        <w:rPr>
          <w:rFonts w:ascii="Times New Roman" w:eastAsia="Times New Roman" w:hAnsi="Times New Roman" w:cs="Times New Roman"/>
          <w:sz w:val="28"/>
          <w:szCs w:val="28"/>
          <w:lang w:val="nb-NO"/>
        </w:rPr>
        <w:t xml:space="preserve">Đạt Mức </w:t>
      </w:r>
      <w:r w:rsidR="00966C1F">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nb-NO"/>
        </w:rPr>
        <w:t>.</w:t>
      </w:r>
    </w:p>
    <w:p w:rsidR="00990260" w:rsidRPr="00392F58" w:rsidRDefault="00990260"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4.2</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 xml:space="preserve">Công tác tham mưu cấp ủy </w:t>
      </w:r>
      <w:r w:rsidR="003C10A6" w:rsidRPr="00296CAA">
        <w:rPr>
          <w:rFonts w:ascii="Times New Roman" w:eastAsia="Times New Roman" w:hAnsi="Times New Roman" w:cs="Times New Roman"/>
          <w:b/>
          <w:sz w:val="28"/>
          <w:szCs w:val="28"/>
          <w:lang w:val="nb-NO"/>
        </w:rPr>
        <w:t>Đảng</w:t>
      </w:r>
      <w:r w:rsidRPr="00296CAA">
        <w:rPr>
          <w:rFonts w:ascii="Times New Roman" w:eastAsia="Times New Roman" w:hAnsi="Times New Roman" w:cs="Times New Roman"/>
          <w:b/>
          <w:sz w:val="28"/>
          <w:szCs w:val="28"/>
          <w:lang w:val="nb-NO"/>
        </w:rPr>
        <w:t>, chính quyền và phối hợp với các tổ chức, cá nhân của nhà trường</w:t>
      </w:r>
    </w:p>
    <w:p w:rsidR="00990260" w:rsidRPr="00392F58" w:rsidRDefault="00990260"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lastRenderedPageBreak/>
        <w:t xml:space="preserve">a) Tham mưu cấp ủy </w:t>
      </w:r>
      <w:r w:rsidR="003C10A6" w:rsidRPr="00296CAA">
        <w:rPr>
          <w:rFonts w:ascii="Times New Roman" w:eastAsia="Times New Roman" w:hAnsi="Times New Roman" w:cs="Times New Roman"/>
          <w:sz w:val="28"/>
          <w:szCs w:val="28"/>
          <w:lang w:val="nb-NO"/>
        </w:rPr>
        <w:t>Đảng</w:t>
      </w:r>
      <w:r w:rsidRPr="00296CAA">
        <w:rPr>
          <w:rFonts w:ascii="Times New Roman" w:eastAsia="Times New Roman" w:hAnsi="Times New Roman" w:cs="Times New Roman"/>
          <w:sz w:val="28"/>
          <w:szCs w:val="28"/>
          <w:lang w:val="nb-NO"/>
        </w:rPr>
        <w:t>, chính quyền để thực hiện kế hoạch giáo dục của nhà trường;</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b) Tuyên truyền nâng cao nhận thức và trách nhiệm của cộng đồng về </w:t>
      </w:r>
      <w:r w:rsidRPr="00296CAA">
        <w:rPr>
          <w:rFonts w:ascii="Times New Roman" w:eastAsia="Calibri" w:hAnsi="Times New Roman" w:cs="Times New Roman"/>
          <w:sz w:val="28"/>
          <w:szCs w:val="28"/>
          <w:lang w:val="nb-NO"/>
        </w:rPr>
        <w:t>chủ trương, chính sách của Đảng, Nhà nước, ngành Giáo dục</w:t>
      </w:r>
      <w:r w:rsidRPr="00296CAA">
        <w:rPr>
          <w:rFonts w:ascii="Times New Roman" w:eastAsia="Times New Roman" w:hAnsi="Times New Roman" w:cs="Times New Roman"/>
          <w:sz w:val="28"/>
          <w:szCs w:val="28"/>
          <w:lang w:val="nb-NO"/>
        </w:rPr>
        <w:t>; về mục tiêu, nội dung và kế hoạch giáo dục của nhà trường;</w:t>
      </w:r>
    </w:p>
    <w:p w:rsidR="00990260" w:rsidRPr="00392F58"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Huy động và sử dụng các nguồn lực hợp pháp của các tổ chức, cá nhân đúng quy định.</w:t>
      </w:r>
    </w:p>
    <w:p w:rsidR="00990260" w:rsidRPr="00392F58"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Tham mưu cấp ủy đảng, chính quyền để tạo điều kiện cho nhà trường thực hiện p</w:t>
      </w:r>
      <w:r w:rsidRPr="00296CAA">
        <w:rPr>
          <w:rFonts w:ascii="Times New Roman" w:eastAsia="Calibri" w:hAnsi="Times New Roman" w:cs="Times New Roman"/>
          <w:sz w:val="28"/>
          <w:szCs w:val="28"/>
          <w:lang w:val="nb-NO"/>
        </w:rPr>
        <w:t>hương hướng, chiến lược xây dựng và phát triển;</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pacing w:val="-2"/>
          <w:sz w:val="28"/>
          <w:szCs w:val="28"/>
          <w:lang w:val="nb-NO"/>
        </w:rPr>
        <w:t xml:space="preserve">b) Phối hợp với các tổ chức, đoàn thể, cá nhân để giáo dục truyền thống lịch sử, văn hóa, đạo đức lối sống, pháp luật, nghệ thuật, thể dục thể thao và các nội dung giáo dục khác cho học sinh; </w:t>
      </w:r>
      <w:r w:rsidRPr="00296CAA">
        <w:rPr>
          <w:rFonts w:ascii="Times New Roman" w:eastAsia="Times New Roman" w:hAnsi="Times New Roman" w:cs="Times New Roman"/>
          <w:sz w:val="28"/>
          <w:szCs w:val="28"/>
          <w:lang w:val="nb-NO"/>
        </w:rPr>
        <w:t>chăm sóc di tích lịch sử, cách mạng, công trình văn hóa; chăm sóc gia đình thương binh, liệt sĩ, gia đình có công với cách mạng, Bà mẹ Việt Nam anh hùng ở địa phương.</w:t>
      </w:r>
    </w:p>
    <w:p w:rsidR="00462891" w:rsidRPr="00462891" w:rsidRDefault="00462891" w:rsidP="00185C90">
      <w:pPr>
        <w:spacing w:after="0" w:line="360" w:lineRule="auto"/>
        <w:ind w:firstLine="720"/>
        <w:jc w:val="both"/>
        <w:rPr>
          <w:rFonts w:ascii="Times New Roman" w:eastAsia="Times New Roman" w:hAnsi="Times New Roman" w:cs="Times New Roman"/>
          <w:spacing w:val="-6"/>
          <w:sz w:val="28"/>
          <w:szCs w:val="28"/>
          <w:lang w:val="nb-NO"/>
        </w:rPr>
      </w:pPr>
      <w:r w:rsidRPr="00462891">
        <w:rPr>
          <w:rFonts w:ascii="Times New Roman" w:eastAsia="Times New Roman" w:hAnsi="Times New Roman" w:cs="Times New Roman"/>
          <w:spacing w:val="-6"/>
          <w:sz w:val="28"/>
          <w:szCs w:val="28"/>
          <w:lang w:val="nb-NO"/>
        </w:rPr>
        <w:t xml:space="preserve">Mức </w:t>
      </w:r>
      <w:r>
        <w:rPr>
          <w:rFonts w:ascii="Times New Roman" w:eastAsia="Times New Roman" w:hAnsi="Times New Roman" w:cs="Times New Roman"/>
          <w:spacing w:val="-6"/>
          <w:sz w:val="28"/>
          <w:szCs w:val="28"/>
          <w:lang w:val="nb-NO"/>
        </w:rPr>
        <w:t>3</w:t>
      </w:r>
      <w:r w:rsidRPr="00462891">
        <w:rPr>
          <w:rFonts w:ascii="Times New Roman" w:eastAsia="Times New Roman" w:hAnsi="Times New Roman" w:cs="Times New Roman"/>
          <w:spacing w:val="-6"/>
          <w:sz w:val="28"/>
          <w:szCs w:val="28"/>
          <w:lang w:val="nb-NO"/>
        </w:rPr>
        <w:t xml:space="preserve">: </w:t>
      </w:r>
    </w:p>
    <w:p w:rsidR="004A36AE" w:rsidRPr="00296CAA" w:rsidRDefault="004A36AE" w:rsidP="00185C90">
      <w:pPr>
        <w:spacing w:after="0" w:line="360" w:lineRule="auto"/>
        <w:ind w:firstLine="720"/>
        <w:jc w:val="both"/>
        <w:rPr>
          <w:rFonts w:ascii="Times New Roman" w:eastAsia="Times New Roman" w:hAnsi="Times New Roman" w:cs="Times New Roman"/>
          <w:spacing w:val="-6"/>
          <w:sz w:val="28"/>
          <w:szCs w:val="28"/>
          <w:lang w:val="nb-NO"/>
        </w:rPr>
      </w:pPr>
      <w:r w:rsidRPr="004A36AE">
        <w:rPr>
          <w:rFonts w:ascii="Times New Roman" w:eastAsia="Times New Roman" w:hAnsi="Times New Roman" w:cs="Times New Roman"/>
          <w:spacing w:val="-6"/>
          <w:sz w:val="28"/>
          <w:szCs w:val="28"/>
          <w:lang w:val="vi-VN"/>
        </w:rPr>
        <w:t xml:space="preserve">Tham mưu cấp ủy Đảng, chính quyền </w:t>
      </w:r>
      <w:r w:rsidRPr="00296CAA">
        <w:rPr>
          <w:rFonts w:ascii="Times New Roman" w:eastAsia="Times New Roman" w:hAnsi="Times New Roman" w:cs="Times New Roman"/>
          <w:spacing w:val="-6"/>
          <w:sz w:val="28"/>
          <w:szCs w:val="28"/>
          <w:lang w:val="nb-NO"/>
        </w:rPr>
        <w:t xml:space="preserve">và phối hợp có hiệu quả với </w:t>
      </w:r>
      <w:r w:rsidRPr="004A36AE">
        <w:rPr>
          <w:rFonts w:ascii="Times New Roman" w:eastAsia="Times New Roman" w:hAnsi="Times New Roman" w:cs="Times New Roman"/>
          <w:spacing w:val="-6"/>
          <w:sz w:val="28"/>
          <w:szCs w:val="28"/>
          <w:lang w:val="vi-VN"/>
        </w:rPr>
        <w:t>các tổ chức, cá nhân</w:t>
      </w:r>
      <w:r w:rsidRPr="00296CAA">
        <w:rPr>
          <w:rFonts w:ascii="Times New Roman" w:eastAsia="Times New Roman" w:hAnsi="Times New Roman" w:cs="Times New Roman"/>
          <w:spacing w:val="-6"/>
          <w:sz w:val="28"/>
          <w:szCs w:val="28"/>
          <w:lang w:val="nb-NO"/>
        </w:rPr>
        <w:t xml:space="preserve"> xây dựng nhà trường trở thành trung tâm văn hóa, giáo dục của địa phương.</w:t>
      </w:r>
    </w:p>
    <w:p w:rsidR="00990260" w:rsidRPr="00392F58" w:rsidRDefault="00990260" w:rsidP="00EB46EB">
      <w:pPr>
        <w:pStyle w:val="ListParagraph"/>
        <w:numPr>
          <w:ilvl w:val="0"/>
          <w:numId w:val="2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990260" w:rsidRPr="00392F58" w:rsidRDefault="0099026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990260" w:rsidRPr="00296CAA" w:rsidRDefault="00990260" w:rsidP="00185C90">
      <w:pPr>
        <w:tabs>
          <w:tab w:val="left" w:pos="851"/>
        </w:tabs>
        <w:spacing w:after="0" w:line="360" w:lineRule="auto"/>
        <w:ind w:firstLine="720"/>
        <w:contextualSpacing/>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Nhà trường chủ động tham mưu cho Đảng ủy và Ủy ban nhân dân</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 xml:space="preserve">xã An Phú Tây trong </w:t>
      </w:r>
      <w:r w:rsidRPr="00296CAA">
        <w:rPr>
          <w:rFonts w:ascii="Times New Roman" w:eastAsia="Times New Roman" w:hAnsi="Times New Roman" w:cs="Times New Roman"/>
          <w:sz w:val="28"/>
          <w:szCs w:val="28"/>
          <w:lang w:val="nb-NO"/>
        </w:rPr>
        <w:t>công tác chuẩn bị khai giảng,</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công tác phổ cập giáo dục, công tác phân luồng học sinh </w:t>
      </w:r>
      <w:r w:rsidR="00BF595F" w:rsidRPr="00296CAA">
        <w:rPr>
          <w:rFonts w:ascii="Times New Roman" w:eastAsia="Times New Roman" w:hAnsi="Times New Roman" w:cs="Times New Roman"/>
          <w:sz w:val="28"/>
          <w:szCs w:val="28"/>
          <w:lang w:val="nb-NO"/>
        </w:rPr>
        <w:t>sau tốt nghiệp trung học cơ sở</w:t>
      </w:r>
      <w:r w:rsidR="008F5000">
        <w:rPr>
          <w:rFonts w:ascii="Times New Roman" w:eastAsia="Times New Roman" w:hAnsi="Times New Roman" w:cs="Times New Roman"/>
          <w:sz w:val="28"/>
          <w:szCs w:val="28"/>
          <w:lang w:val="nb-NO"/>
        </w:rPr>
        <w:t>,</w:t>
      </w:r>
      <w:r w:rsidR="00BF595F" w:rsidRPr="00296CAA">
        <w:rPr>
          <w:rFonts w:ascii="Times New Roman" w:eastAsia="Times New Roman" w:hAnsi="Times New Roman" w:cs="Times New Roman"/>
          <w:sz w:val="28"/>
          <w:szCs w:val="28"/>
          <w:lang w:val="nb-NO"/>
        </w:rPr>
        <w:t xml:space="preserve">… </w:t>
      </w:r>
      <w:r w:rsidR="009C004F" w:rsidRPr="009C004F">
        <w:rPr>
          <w:rFonts w:ascii="Times New Roman" w:eastAsia="Times New Roman" w:hAnsi="Times New Roman" w:cs="Times New Roman"/>
          <w:sz w:val="28"/>
          <w:szCs w:val="28"/>
          <w:lang w:val="sv-SE"/>
        </w:rPr>
        <w:t>[H3-1.6-08]; [H3-1.6-09].</w:t>
      </w:r>
      <w:r w:rsidR="009C004F">
        <w:rPr>
          <w:rFonts w:ascii="Times New Roman" w:eastAsia="Times New Roman" w:hAnsi="Times New Roman" w:cs="Times New Roman"/>
          <w:sz w:val="28"/>
          <w:szCs w:val="28"/>
          <w:lang w:val="sv-SE"/>
        </w:rPr>
        <w:t xml:space="preserve"> </w:t>
      </w:r>
      <w:r w:rsidRPr="00392F58">
        <w:rPr>
          <w:rFonts w:ascii="Times New Roman" w:eastAsia="Times New Roman" w:hAnsi="Times New Roman" w:cs="Times New Roman"/>
          <w:sz w:val="28"/>
          <w:szCs w:val="28"/>
          <w:lang w:val="vi-VN"/>
        </w:rPr>
        <w:t xml:space="preserve">Thông tin kịp thời về tình hình học sinh bỏ học, học sinh có nguy cơ bỏ học đến giáo viên phổ cập giáo dục, </w:t>
      </w:r>
      <w:r w:rsidRPr="00296CAA">
        <w:rPr>
          <w:rFonts w:ascii="Times New Roman" w:eastAsia="Times New Roman" w:hAnsi="Times New Roman" w:cs="Times New Roman"/>
          <w:sz w:val="28"/>
          <w:szCs w:val="28"/>
          <w:lang w:val="nb-NO"/>
        </w:rPr>
        <w:t xml:space="preserve">lãnh đạo </w:t>
      </w:r>
      <w:r w:rsidRPr="00392F58">
        <w:rPr>
          <w:rFonts w:ascii="Times New Roman" w:eastAsia="Times New Roman" w:hAnsi="Times New Roman" w:cs="Times New Roman"/>
          <w:sz w:val="28"/>
          <w:szCs w:val="28"/>
          <w:lang w:val="vi-VN"/>
        </w:rPr>
        <w:t>Ủy ban nhân dân</w:t>
      </w:r>
      <w:r w:rsidRPr="00296CAA">
        <w:rPr>
          <w:rFonts w:ascii="Times New Roman" w:eastAsia="Times New Roman" w:hAnsi="Times New Roman" w:cs="Times New Roman"/>
          <w:sz w:val="28"/>
          <w:szCs w:val="28"/>
          <w:lang w:val="nb-NO"/>
        </w:rPr>
        <w:t xml:space="preserve"> xã An Phú Tây</w:t>
      </w:r>
      <w:r w:rsidRPr="00392F58">
        <w:rPr>
          <w:rFonts w:ascii="Times New Roman" w:eastAsia="Times New Roman" w:hAnsi="Times New Roman" w:cs="Times New Roman"/>
          <w:sz w:val="28"/>
          <w:szCs w:val="28"/>
          <w:lang w:val="vi-VN"/>
        </w:rPr>
        <w:t xml:space="preserve"> để có hướng hỗ trợ và giúp đỡ</w:t>
      </w:r>
      <w:r w:rsidRPr="00392F58">
        <w:rPr>
          <w:rFonts w:ascii="Times New Roman" w:eastAsia="Times New Roman" w:hAnsi="Times New Roman" w:cs="Times New Roman"/>
          <w:spacing w:val="-4"/>
          <w:sz w:val="28"/>
          <w:szCs w:val="28"/>
          <w:lang w:val="vi-VN"/>
        </w:rPr>
        <w:t>, vận động học sinh ra lớp</w:t>
      </w:r>
      <w:r w:rsidR="008F5000" w:rsidRPr="008F5000">
        <w:rPr>
          <w:rFonts w:ascii="Times New Roman" w:eastAsia="Times New Roman" w:hAnsi="Times New Roman" w:cs="Times New Roman"/>
          <w:spacing w:val="-4"/>
          <w:sz w:val="28"/>
          <w:szCs w:val="28"/>
          <w:lang w:val="nb-NO"/>
        </w:rPr>
        <w:t>,</w:t>
      </w:r>
      <w:r w:rsidR="00BF595F"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đồng thời phối hợp với các ban ngành đoàn thể địa phương trong công tác chăm sóc, giáo dục học sinh góp phần hoàn thành tiêu chí về giáo dục, trường học trong việc thực hiện đề án nông thôn mới tại địa phương </w:t>
      </w:r>
      <w:r w:rsidRPr="00392F58">
        <w:rPr>
          <w:rFonts w:ascii="Times New Roman" w:eastAsia="Times New Roman" w:hAnsi="Times New Roman" w:cs="Times New Roman"/>
          <w:spacing w:val="-4"/>
          <w:sz w:val="28"/>
          <w:szCs w:val="28"/>
          <w:lang w:val="sv-SE"/>
        </w:rPr>
        <w:t>[H</w:t>
      </w:r>
      <w:r w:rsidR="00886E47">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sv-SE"/>
        </w:rPr>
        <w:t>-1.</w:t>
      </w:r>
      <w:r w:rsidR="00886E47">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-0</w:t>
      </w:r>
      <w:r w:rsidR="00886E47">
        <w:rPr>
          <w:rFonts w:ascii="Times New Roman" w:eastAsia="Times New Roman" w:hAnsi="Times New Roman" w:cs="Times New Roman"/>
          <w:spacing w:val="-4"/>
          <w:sz w:val="28"/>
          <w:szCs w:val="28"/>
          <w:lang w:val="sv-SE"/>
        </w:rPr>
        <w:t>3</w:t>
      </w:r>
      <w:r w:rsidRPr="00392F58">
        <w:rPr>
          <w:rFonts w:ascii="Times New Roman" w:eastAsia="Times New Roman" w:hAnsi="Times New Roman" w:cs="Times New Roman"/>
          <w:spacing w:val="-4"/>
          <w:sz w:val="28"/>
          <w:szCs w:val="28"/>
          <w:lang w:val="sv-SE"/>
        </w:rPr>
        <w:t xml:space="preserve">]; </w:t>
      </w:r>
      <w:r w:rsidR="00094C31" w:rsidRPr="00094C31">
        <w:rPr>
          <w:rFonts w:ascii="Times New Roman" w:eastAsia="Times New Roman" w:hAnsi="Times New Roman" w:cs="Times New Roman"/>
          <w:spacing w:val="-4"/>
          <w:sz w:val="28"/>
          <w:szCs w:val="28"/>
          <w:lang w:val="sv-SE"/>
        </w:rPr>
        <w:t>[H</w:t>
      </w:r>
      <w:r w:rsidR="00094C31">
        <w:rPr>
          <w:rFonts w:ascii="Times New Roman" w:eastAsia="Times New Roman" w:hAnsi="Times New Roman" w:cs="Times New Roman"/>
          <w:spacing w:val="-4"/>
          <w:sz w:val="28"/>
          <w:szCs w:val="28"/>
          <w:lang w:val="sv-SE"/>
        </w:rPr>
        <w:t>1</w:t>
      </w:r>
      <w:r w:rsidR="00094C31" w:rsidRPr="00094C31">
        <w:rPr>
          <w:rFonts w:ascii="Times New Roman" w:eastAsia="Times New Roman" w:hAnsi="Times New Roman" w:cs="Times New Roman"/>
          <w:spacing w:val="-4"/>
          <w:sz w:val="28"/>
          <w:szCs w:val="28"/>
          <w:lang w:val="sv-SE"/>
        </w:rPr>
        <w:t>-1.</w:t>
      </w:r>
      <w:r w:rsidR="00094C31">
        <w:rPr>
          <w:rFonts w:ascii="Times New Roman" w:eastAsia="Times New Roman" w:hAnsi="Times New Roman" w:cs="Times New Roman"/>
          <w:spacing w:val="-4"/>
          <w:sz w:val="28"/>
          <w:szCs w:val="28"/>
          <w:lang w:val="sv-SE"/>
        </w:rPr>
        <w:t>2</w:t>
      </w:r>
      <w:r w:rsidR="00094C31" w:rsidRPr="00094C31">
        <w:rPr>
          <w:rFonts w:ascii="Times New Roman" w:eastAsia="Times New Roman" w:hAnsi="Times New Roman" w:cs="Times New Roman"/>
          <w:spacing w:val="-4"/>
          <w:sz w:val="28"/>
          <w:szCs w:val="28"/>
          <w:lang w:val="sv-SE"/>
        </w:rPr>
        <w:t>-</w:t>
      </w:r>
      <w:r w:rsidR="00094C31">
        <w:rPr>
          <w:rFonts w:ascii="Times New Roman" w:eastAsia="Times New Roman" w:hAnsi="Times New Roman" w:cs="Times New Roman"/>
          <w:spacing w:val="-4"/>
          <w:sz w:val="28"/>
          <w:szCs w:val="28"/>
          <w:lang w:val="sv-SE"/>
        </w:rPr>
        <w:t>14</w:t>
      </w:r>
      <w:r w:rsidR="00271527">
        <w:rPr>
          <w:rFonts w:ascii="Times New Roman" w:eastAsia="Times New Roman" w:hAnsi="Times New Roman" w:cs="Times New Roman"/>
          <w:spacing w:val="-4"/>
          <w:sz w:val="28"/>
          <w:szCs w:val="28"/>
          <w:lang w:val="sv-SE"/>
        </w:rPr>
        <w:t>]</w:t>
      </w:r>
      <w:r w:rsidR="00AE0F34" w:rsidRPr="00392F58">
        <w:rPr>
          <w:rFonts w:ascii="Times New Roman" w:hAnsi="Times New Roman" w:cs="Times New Roman"/>
          <w:spacing w:val="-6"/>
          <w:sz w:val="28"/>
          <w:szCs w:val="28"/>
          <w:lang w:val="sv-SE"/>
        </w:rPr>
        <w:t>; [H</w:t>
      </w:r>
      <w:r w:rsidR="00094C31">
        <w:rPr>
          <w:rFonts w:ascii="Times New Roman" w:hAnsi="Times New Roman" w:cs="Times New Roman"/>
          <w:spacing w:val="-6"/>
          <w:sz w:val="28"/>
          <w:szCs w:val="28"/>
          <w:lang w:val="sv-SE"/>
        </w:rPr>
        <w:t>3</w:t>
      </w:r>
      <w:r w:rsidR="00AE0F34" w:rsidRPr="00392F58">
        <w:rPr>
          <w:rFonts w:ascii="Times New Roman" w:hAnsi="Times New Roman" w:cs="Times New Roman"/>
          <w:spacing w:val="-6"/>
          <w:sz w:val="28"/>
          <w:szCs w:val="28"/>
          <w:lang w:val="sv-SE"/>
        </w:rPr>
        <w:t>-1.</w:t>
      </w:r>
      <w:r w:rsidR="00094C31">
        <w:rPr>
          <w:rFonts w:ascii="Times New Roman" w:hAnsi="Times New Roman" w:cs="Times New Roman"/>
          <w:spacing w:val="-6"/>
          <w:sz w:val="28"/>
          <w:szCs w:val="28"/>
          <w:lang w:val="sv-SE"/>
        </w:rPr>
        <w:t>6</w:t>
      </w:r>
      <w:r w:rsidR="00AE0F34" w:rsidRPr="00392F58">
        <w:rPr>
          <w:rFonts w:ascii="Times New Roman" w:hAnsi="Times New Roman" w:cs="Times New Roman"/>
          <w:spacing w:val="-6"/>
          <w:sz w:val="28"/>
          <w:szCs w:val="28"/>
          <w:lang w:val="sv-SE"/>
        </w:rPr>
        <w:t>-</w:t>
      </w:r>
      <w:r w:rsidR="00094C31">
        <w:rPr>
          <w:rFonts w:ascii="Times New Roman" w:hAnsi="Times New Roman" w:cs="Times New Roman"/>
          <w:spacing w:val="-6"/>
          <w:sz w:val="28"/>
          <w:szCs w:val="28"/>
          <w:lang w:val="sv-SE"/>
        </w:rPr>
        <w:t xml:space="preserve">08]; </w:t>
      </w:r>
      <w:r w:rsidR="00094C31" w:rsidRPr="00094C31">
        <w:rPr>
          <w:rFonts w:ascii="Times New Roman" w:hAnsi="Times New Roman" w:cs="Times New Roman"/>
          <w:spacing w:val="-6"/>
          <w:sz w:val="28"/>
          <w:szCs w:val="28"/>
          <w:lang w:val="sv-SE"/>
        </w:rPr>
        <w:t>[H</w:t>
      </w:r>
      <w:r w:rsidR="00094C31">
        <w:rPr>
          <w:rFonts w:ascii="Times New Roman" w:hAnsi="Times New Roman" w:cs="Times New Roman"/>
          <w:spacing w:val="-6"/>
          <w:sz w:val="28"/>
          <w:szCs w:val="28"/>
          <w:lang w:val="sv-SE"/>
        </w:rPr>
        <w:t>3</w:t>
      </w:r>
      <w:r w:rsidR="00094C31" w:rsidRPr="00094C31">
        <w:rPr>
          <w:rFonts w:ascii="Times New Roman" w:hAnsi="Times New Roman" w:cs="Times New Roman"/>
          <w:spacing w:val="-6"/>
          <w:sz w:val="28"/>
          <w:szCs w:val="28"/>
          <w:lang w:val="sv-SE"/>
        </w:rPr>
        <w:t>-1.</w:t>
      </w:r>
      <w:r w:rsidR="00094C31">
        <w:rPr>
          <w:rFonts w:ascii="Times New Roman" w:hAnsi="Times New Roman" w:cs="Times New Roman"/>
          <w:spacing w:val="-6"/>
          <w:sz w:val="28"/>
          <w:szCs w:val="28"/>
          <w:lang w:val="sv-SE"/>
        </w:rPr>
        <w:t>6</w:t>
      </w:r>
      <w:r w:rsidR="00094C31" w:rsidRPr="00094C31">
        <w:rPr>
          <w:rFonts w:ascii="Times New Roman" w:hAnsi="Times New Roman" w:cs="Times New Roman"/>
          <w:spacing w:val="-6"/>
          <w:sz w:val="28"/>
          <w:szCs w:val="28"/>
          <w:lang w:val="sv-SE"/>
        </w:rPr>
        <w:t>-</w:t>
      </w:r>
      <w:r w:rsidR="00094C31">
        <w:rPr>
          <w:rFonts w:ascii="Times New Roman" w:hAnsi="Times New Roman" w:cs="Times New Roman"/>
          <w:spacing w:val="-6"/>
          <w:sz w:val="28"/>
          <w:szCs w:val="28"/>
          <w:lang w:val="sv-SE"/>
        </w:rPr>
        <w:t>09</w:t>
      </w:r>
      <w:r w:rsidR="00094C31" w:rsidRPr="00094C31">
        <w:rPr>
          <w:rFonts w:ascii="Times New Roman" w:hAnsi="Times New Roman" w:cs="Times New Roman"/>
          <w:spacing w:val="-6"/>
          <w:sz w:val="28"/>
          <w:szCs w:val="28"/>
          <w:lang w:val="sv-SE"/>
        </w:rPr>
        <w:t>].</w:t>
      </w:r>
    </w:p>
    <w:p w:rsidR="00990260" w:rsidRPr="00296CAA"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pt-BR"/>
        </w:rPr>
        <w:lastRenderedPageBreak/>
        <w:t xml:space="preserve">Thông qua các hoạt động giáo dục, nhà trường </w:t>
      </w:r>
      <w:r w:rsidRPr="00296CAA">
        <w:rPr>
          <w:rFonts w:ascii="Times New Roman" w:eastAsia="Times New Roman" w:hAnsi="Times New Roman" w:cs="Times New Roman"/>
          <w:sz w:val="28"/>
          <w:szCs w:val="28"/>
          <w:lang w:val="nb-NO"/>
        </w:rPr>
        <w:t>tuyên truyền</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để nâng cao nhận thức</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nb-NO"/>
        </w:rPr>
        <w:t xml:space="preserve">và trách nhiệm của </w:t>
      </w:r>
      <w:r w:rsidRPr="00392F58">
        <w:rPr>
          <w:rFonts w:ascii="Times New Roman" w:eastAsia="Times New Roman" w:hAnsi="Times New Roman" w:cs="Times New Roman"/>
          <w:sz w:val="28"/>
          <w:szCs w:val="28"/>
          <w:lang w:val="vi-VN"/>
        </w:rPr>
        <w:t xml:space="preserve">cộng đồng </w:t>
      </w:r>
      <w:r w:rsidRPr="00296CAA">
        <w:rPr>
          <w:rFonts w:ascii="Times New Roman" w:eastAsia="Times New Roman" w:hAnsi="Times New Roman" w:cs="Times New Roman"/>
          <w:sz w:val="28"/>
          <w:szCs w:val="28"/>
          <w:lang w:val="nb-NO"/>
        </w:rPr>
        <w:t xml:space="preserve">về chủ trương, chính sách của Đảng, </w:t>
      </w:r>
      <w:r w:rsidR="008F5000" w:rsidRPr="00296CAA">
        <w:rPr>
          <w:rFonts w:ascii="Times New Roman" w:eastAsia="Times New Roman" w:hAnsi="Times New Roman" w:cs="Times New Roman"/>
          <w:sz w:val="28"/>
          <w:szCs w:val="28"/>
          <w:lang w:val="nb-NO"/>
        </w:rPr>
        <w:t xml:space="preserve">Nhà </w:t>
      </w:r>
      <w:r w:rsidRPr="00296CAA">
        <w:rPr>
          <w:rFonts w:ascii="Times New Roman" w:eastAsia="Times New Roman" w:hAnsi="Times New Roman" w:cs="Times New Roman"/>
          <w:sz w:val="28"/>
          <w:szCs w:val="28"/>
          <w:lang w:val="nb-NO"/>
        </w:rPr>
        <w:t xml:space="preserve">nước, ngành </w:t>
      </w:r>
      <w:r w:rsidR="008F5000" w:rsidRPr="00296CAA">
        <w:rPr>
          <w:rFonts w:ascii="Times New Roman" w:eastAsia="Times New Roman" w:hAnsi="Times New Roman" w:cs="Times New Roman"/>
          <w:sz w:val="28"/>
          <w:szCs w:val="28"/>
          <w:lang w:val="nb-NO"/>
        </w:rPr>
        <w:t xml:space="preserve">Giáo </w:t>
      </w:r>
      <w:r w:rsidRPr="00296CAA">
        <w:rPr>
          <w:rFonts w:ascii="Times New Roman" w:eastAsia="Times New Roman" w:hAnsi="Times New Roman" w:cs="Times New Roman"/>
          <w:sz w:val="28"/>
          <w:szCs w:val="28"/>
          <w:lang w:val="nb-NO"/>
        </w:rPr>
        <w:t>dục, về m</w:t>
      </w:r>
      <w:r w:rsidRPr="00392F58">
        <w:rPr>
          <w:rFonts w:ascii="Times New Roman" w:eastAsia="Times New Roman" w:hAnsi="Times New Roman" w:cs="Times New Roman"/>
          <w:sz w:val="28"/>
          <w:szCs w:val="28"/>
          <w:lang w:val="vi-VN"/>
        </w:rPr>
        <w:t>ục tiêu</w:t>
      </w:r>
      <w:r w:rsidRPr="00296CAA">
        <w:rPr>
          <w:rFonts w:ascii="Times New Roman" w:eastAsia="Times New Roman" w:hAnsi="Times New Roman" w:cs="Times New Roman"/>
          <w:sz w:val="28"/>
          <w:szCs w:val="28"/>
          <w:lang w:val="nb-NO"/>
        </w:rPr>
        <w:t>, nội dung</w:t>
      </w:r>
      <w:r w:rsidRPr="00392F58">
        <w:rPr>
          <w:rFonts w:ascii="Times New Roman" w:eastAsia="Times New Roman" w:hAnsi="Times New Roman" w:cs="Times New Roman"/>
          <w:sz w:val="28"/>
          <w:szCs w:val="28"/>
          <w:lang w:val="vi-VN"/>
        </w:rPr>
        <w:t xml:space="preserve"> và kế hoạch giáo dục của nhà trườn</w:t>
      </w:r>
      <w:r w:rsidRPr="00296CAA">
        <w:rPr>
          <w:rFonts w:ascii="Times New Roman" w:eastAsia="Times New Roman" w:hAnsi="Times New Roman" w:cs="Times New Roman"/>
          <w:sz w:val="28"/>
          <w:szCs w:val="28"/>
          <w:lang w:val="nb-NO"/>
        </w:rPr>
        <w:t>g bằng nhiều hình thức khác nhau</w:t>
      </w:r>
      <w:r w:rsidRPr="00392F58">
        <w:rPr>
          <w:rFonts w:ascii="Times New Roman" w:eastAsia="Times New Roman" w:hAnsi="Times New Roman" w:cs="Times New Roman"/>
          <w:sz w:val="28"/>
          <w:szCs w:val="28"/>
          <w:lang w:val="pt-BR"/>
        </w:rPr>
        <w:t xml:space="preserve"> nhằm </w:t>
      </w:r>
      <w:r w:rsidRPr="00392F58">
        <w:rPr>
          <w:rFonts w:ascii="Times New Roman" w:eastAsia="Times New Roman" w:hAnsi="Times New Roman" w:cs="Times New Roman"/>
          <w:sz w:val="28"/>
          <w:szCs w:val="28"/>
          <w:lang w:val="vi-VN"/>
        </w:rPr>
        <w:t xml:space="preserve">tăng thêm sự hiểu biết trong </w:t>
      </w:r>
      <w:r w:rsidRPr="00392F58">
        <w:rPr>
          <w:rFonts w:ascii="Times New Roman" w:eastAsia="Times New Roman" w:hAnsi="Times New Roman" w:cs="Times New Roman"/>
          <w:sz w:val="28"/>
          <w:szCs w:val="28"/>
          <w:lang w:val="pt-BR"/>
        </w:rPr>
        <w:t>cha mẹ học sinh, chính quyền và các ban ngành đoàn thể địa phương</w:t>
      </w:r>
      <w:r w:rsidRPr="00392F58">
        <w:rPr>
          <w:rFonts w:ascii="Times New Roman" w:eastAsia="Times New Roman" w:hAnsi="Times New Roman" w:cs="Times New Roman"/>
          <w:sz w:val="28"/>
          <w:szCs w:val="28"/>
          <w:lang w:val="vi-VN"/>
        </w:rPr>
        <w:t xml:space="preserve"> về nội dung, phương pháp dạy học, tạo điều kiện cho cộng đồng tham gia thực hiện mục tiêu và kế hoạch giáo dục</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sv-SE"/>
        </w:rPr>
        <w:t>[H</w:t>
      </w:r>
      <w:r w:rsidR="00665D83">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665D83">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w:t>
      </w:r>
      <w:r w:rsidRPr="00392F58">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6E4478"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00476F4D" w:rsidRPr="00296CAA">
        <w:rPr>
          <w:rFonts w:ascii="Times New Roman" w:eastAsia="Times New Roman" w:hAnsi="Times New Roman" w:cs="Times New Roman"/>
          <w:spacing w:val="-4"/>
          <w:sz w:val="28"/>
          <w:szCs w:val="28"/>
          <w:lang w:val="nb-NO"/>
        </w:rPr>
        <w:t>.</w:t>
      </w:r>
    </w:p>
    <w:p w:rsidR="00990260" w:rsidRPr="00392F58" w:rsidRDefault="00990260"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z w:val="28"/>
          <w:szCs w:val="28"/>
          <w:lang w:val="nb-NO"/>
        </w:rPr>
        <w:t>T</w:t>
      </w:r>
      <w:r w:rsidRPr="00392F58">
        <w:rPr>
          <w:rFonts w:ascii="Times New Roman" w:eastAsia="Times New Roman" w:hAnsi="Times New Roman" w:cs="Times New Roman"/>
          <w:sz w:val="28"/>
          <w:szCs w:val="28"/>
          <w:lang w:val="vi-VN"/>
        </w:rPr>
        <w:t xml:space="preserve">rong </w:t>
      </w:r>
      <w:r w:rsidRPr="00296CAA">
        <w:rPr>
          <w:rFonts w:ascii="Times New Roman" w:eastAsia="Times New Roman" w:hAnsi="Times New Roman" w:cs="Times New Roman"/>
          <w:sz w:val="28"/>
          <w:szCs w:val="28"/>
          <w:lang w:val="nb-NO"/>
        </w:rPr>
        <w:t>các</w:t>
      </w:r>
      <w:r w:rsidRPr="00392F58">
        <w:rPr>
          <w:rFonts w:ascii="Times New Roman" w:eastAsia="Times New Roman" w:hAnsi="Times New Roman" w:cs="Times New Roman"/>
          <w:sz w:val="28"/>
          <w:szCs w:val="28"/>
          <w:lang w:val="vi-VN"/>
        </w:rPr>
        <w:t xml:space="preserve"> chương trình tổ chức hoạt động </w:t>
      </w:r>
      <w:r w:rsidRPr="00296CAA">
        <w:rPr>
          <w:rFonts w:ascii="Times New Roman" w:eastAsia="Times New Roman" w:hAnsi="Times New Roman" w:cs="Times New Roman"/>
          <w:sz w:val="28"/>
          <w:szCs w:val="28"/>
          <w:lang w:val="nb-NO"/>
        </w:rPr>
        <w:t>giáo dục, nhà trường luôn nhận được</w:t>
      </w:r>
      <w:r w:rsidRPr="00392F58">
        <w:rPr>
          <w:rFonts w:ascii="Times New Roman" w:eastAsia="Times New Roman" w:hAnsi="Times New Roman" w:cs="Times New Roman"/>
          <w:sz w:val="28"/>
          <w:szCs w:val="28"/>
          <w:lang w:val="vi-VN"/>
        </w:rPr>
        <w:t xml:space="preserve"> sự ủng hộ của các </w:t>
      </w:r>
      <w:r w:rsidRPr="00296CAA">
        <w:rPr>
          <w:rFonts w:ascii="Times New Roman" w:eastAsia="Times New Roman" w:hAnsi="Times New Roman" w:cs="Times New Roman"/>
          <w:sz w:val="28"/>
          <w:szCs w:val="28"/>
          <w:lang w:val="nb-NO"/>
        </w:rPr>
        <w:t>đơn vị,</w:t>
      </w:r>
      <w:r w:rsidRPr="00392F58">
        <w:rPr>
          <w:rFonts w:ascii="Times New Roman" w:eastAsia="Times New Roman" w:hAnsi="Times New Roman" w:cs="Times New Roman"/>
          <w:sz w:val="28"/>
          <w:szCs w:val="28"/>
          <w:lang w:val="vi-VN"/>
        </w:rPr>
        <w:t xml:space="preserve"> đoàn thể</w:t>
      </w:r>
      <w:r w:rsidRPr="00296CAA">
        <w:rPr>
          <w:rFonts w:ascii="Times New Roman" w:eastAsia="Times New Roman" w:hAnsi="Times New Roman" w:cs="Times New Roman"/>
          <w:sz w:val="28"/>
          <w:szCs w:val="28"/>
          <w:lang w:val="nb-NO"/>
        </w:rPr>
        <w:t>, mạnh thường quân</w:t>
      </w:r>
      <w:r w:rsidRPr="00392F58">
        <w:rPr>
          <w:rFonts w:ascii="Times New Roman" w:eastAsia="Times New Roman" w:hAnsi="Times New Roman" w:cs="Times New Roman"/>
          <w:sz w:val="28"/>
          <w:szCs w:val="28"/>
          <w:lang w:val="vi-VN"/>
        </w:rPr>
        <w:t xml:space="preserve"> về vật chất lẫn tinh thần</w:t>
      </w:r>
      <w:r w:rsidRPr="00296CAA">
        <w:rPr>
          <w:rFonts w:ascii="Times New Roman" w:eastAsia="Times New Roman" w:hAnsi="Times New Roman" w:cs="Times New Roman"/>
          <w:sz w:val="28"/>
          <w:szCs w:val="28"/>
          <w:lang w:val="nb-NO"/>
        </w:rPr>
        <w:t xml:space="preserve"> như hỗ trợ tổ chức hoạt động ngoại khóa</w:t>
      </w:r>
      <w:r w:rsidRPr="00392F58">
        <w:rPr>
          <w:rFonts w:ascii="Times New Roman" w:eastAsia="Times New Roman" w:hAnsi="Times New Roman" w:cs="Times New Roman"/>
          <w:sz w:val="28"/>
          <w:szCs w:val="28"/>
          <w:lang w:val="vi-VN"/>
        </w:rPr>
        <w:t>, khen thưởng học sinh</w:t>
      </w:r>
      <w:r w:rsidRPr="00296CAA">
        <w:rPr>
          <w:rFonts w:ascii="Times New Roman" w:eastAsia="Times New Roman" w:hAnsi="Times New Roman" w:cs="Times New Roman"/>
          <w:sz w:val="28"/>
          <w:szCs w:val="28"/>
          <w:lang w:val="nb-NO"/>
        </w:rPr>
        <w:t>, tặng quà thẻ bảo hiểm y tế cho học sinh nghèo, có hoàn cảnh khó khăn</w:t>
      </w:r>
      <w:r w:rsidR="005A44C4">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w:t>
      </w:r>
      <w:r w:rsidRPr="00392F5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sv-SE"/>
        </w:rPr>
        <w:t>[H</w:t>
      </w:r>
      <w:r w:rsidR="006431B0">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6431B0">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6E4478"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00476F4D"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vi-VN"/>
        </w:rPr>
        <w:t xml:space="preserve"> </w:t>
      </w:r>
    </w:p>
    <w:p w:rsidR="00990260" w:rsidRPr="00392F58" w:rsidRDefault="00990260"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990260" w:rsidRPr="00296CAA" w:rsidRDefault="00990260" w:rsidP="00271527">
      <w:pPr>
        <w:tabs>
          <w:tab w:val="left" w:pos="851"/>
        </w:tabs>
        <w:spacing w:after="0" w:line="360" w:lineRule="auto"/>
        <w:ind w:firstLine="720"/>
        <w:contextualSpacing/>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z w:val="28"/>
          <w:szCs w:val="28"/>
          <w:lang w:val="vi-VN"/>
        </w:rPr>
        <w:t>Nhà trường nghiêm túc triển khai và thực hiện các Chỉ thị, Nghị quyết của cấp ủy Đảng, chấp hành sự quản lý hành chính của chính quyền địa phương</w:t>
      </w:r>
      <w:r w:rsidRPr="00296CAA">
        <w:rPr>
          <w:rFonts w:ascii="Times New Roman" w:eastAsia="Times New Roman" w:hAnsi="Times New Roman" w:cs="Times New Roman"/>
          <w:sz w:val="28"/>
          <w:szCs w:val="28"/>
          <w:lang w:val="vi-VN"/>
        </w:rPr>
        <w:t xml:space="preserve">, đồng thời </w:t>
      </w:r>
      <w:r w:rsidRPr="00296CAA">
        <w:rPr>
          <w:rFonts w:ascii="Times New Roman" w:eastAsia="Calibri" w:hAnsi="Times New Roman" w:cs="Times New Roman"/>
          <w:sz w:val="28"/>
          <w:szCs w:val="28"/>
          <w:lang w:val="vi-VN"/>
        </w:rPr>
        <w:t xml:space="preserve">tham mưu cấp ủy </w:t>
      </w:r>
      <w:r w:rsidR="00AE645F" w:rsidRPr="00296CAA">
        <w:rPr>
          <w:rFonts w:ascii="Times New Roman" w:eastAsia="Calibri" w:hAnsi="Times New Roman" w:cs="Times New Roman"/>
          <w:sz w:val="28"/>
          <w:szCs w:val="28"/>
          <w:lang w:val="vi-VN"/>
        </w:rPr>
        <w:t>Đảng</w:t>
      </w:r>
      <w:r w:rsidRPr="00296CAA">
        <w:rPr>
          <w:rFonts w:ascii="Times New Roman" w:eastAsia="Calibri" w:hAnsi="Times New Roman" w:cs="Times New Roman"/>
          <w:sz w:val="28"/>
          <w:szCs w:val="28"/>
          <w:lang w:val="vi-VN"/>
        </w:rPr>
        <w:t xml:space="preserve">, chính quyền để tạo điều kiện cho nhà trường từng bước thực hiện kế hoạch chiến lược phát triển, kế hoạch năm học của đơn vị </w:t>
      </w:r>
      <w:r w:rsidR="00F9135C" w:rsidRPr="00F9135C">
        <w:rPr>
          <w:rFonts w:ascii="Times New Roman" w:eastAsia="Calibri" w:hAnsi="Times New Roman" w:cs="Times New Roman"/>
          <w:sz w:val="28"/>
          <w:szCs w:val="28"/>
          <w:lang w:val="vi-VN"/>
        </w:rPr>
        <w:t>[</w:t>
      </w:r>
      <w:r w:rsidR="00F9135C" w:rsidRPr="00296CAA">
        <w:rPr>
          <w:rFonts w:ascii="Times New Roman" w:eastAsia="Calibri" w:hAnsi="Times New Roman" w:cs="Times New Roman"/>
          <w:sz w:val="28"/>
          <w:szCs w:val="28"/>
          <w:lang w:val="vi-VN"/>
        </w:rPr>
        <w:t>H1-1.1-01</w:t>
      </w:r>
      <w:r w:rsidR="00F9135C" w:rsidRPr="00F9135C">
        <w:rPr>
          <w:rFonts w:ascii="Times New Roman" w:eastAsia="Calibri" w:hAnsi="Times New Roman" w:cs="Times New Roman"/>
          <w:sz w:val="28"/>
          <w:szCs w:val="28"/>
          <w:lang w:val="vi-VN"/>
        </w:rPr>
        <w:t>]</w:t>
      </w:r>
      <w:r w:rsidR="00F9135C" w:rsidRPr="00296CAA">
        <w:rPr>
          <w:rFonts w:ascii="Times New Roman" w:eastAsia="Calibri" w:hAnsi="Times New Roman" w:cs="Times New Roman"/>
          <w:sz w:val="28"/>
          <w:szCs w:val="28"/>
          <w:lang w:val="vi-VN"/>
        </w:rPr>
        <w:t xml:space="preserve">; </w:t>
      </w:r>
      <w:r w:rsidR="00271527">
        <w:rPr>
          <w:rFonts w:ascii="Times New Roman" w:eastAsia="Times New Roman" w:hAnsi="Times New Roman" w:cs="Times New Roman"/>
          <w:spacing w:val="-4"/>
          <w:sz w:val="28"/>
          <w:szCs w:val="28"/>
          <w:lang w:val="sv-SE"/>
        </w:rPr>
        <w:t>[H8-1.3</w:t>
      </w:r>
      <w:r w:rsidRPr="00392F58">
        <w:rPr>
          <w:rFonts w:ascii="Times New Roman" w:eastAsia="Times New Roman" w:hAnsi="Times New Roman" w:cs="Times New Roman"/>
          <w:spacing w:val="-4"/>
          <w:sz w:val="28"/>
          <w:szCs w:val="28"/>
          <w:lang w:val="sv-SE"/>
        </w:rPr>
        <w:t>-</w:t>
      </w:r>
      <w:r w:rsidR="00271527">
        <w:rPr>
          <w:rFonts w:ascii="Times New Roman" w:eastAsia="Times New Roman" w:hAnsi="Times New Roman" w:cs="Times New Roman"/>
          <w:spacing w:val="-4"/>
          <w:sz w:val="28"/>
          <w:szCs w:val="28"/>
          <w:lang w:val="sv-SE"/>
        </w:rPr>
        <w:t>17]; [H8-1.3-18</w:t>
      </w:r>
      <w:r w:rsidRPr="00392F58">
        <w:rPr>
          <w:rFonts w:ascii="Times New Roman" w:eastAsia="Times New Roman" w:hAnsi="Times New Roman" w:cs="Times New Roman"/>
          <w:spacing w:val="-4"/>
          <w:sz w:val="28"/>
          <w:szCs w:val="28"/>
          <w:lang w:val="sv-SE"/>
        </w:rPr>
        <w:t xml:space="preserve">]; </w:t>
      </w:r>
      <w:r w:rsidR="00271527" w:rsidRPr="00392F58">
        <w:rPr>
          <w:rFonts w:ascii="Times New Roman" w:eastAsia="Times New Roman" w:hAnsi="Times New Roman" w:cs="Times New Roman"/>
          <w:spacing w:val="-4"/>
          <w:sz w:val="28"/>
          <w:szCs w:val="28"/>
          <w:lang w:val="vi-VN"/>
        </w:rPr>
        <w:t>[</w:t>
      </w:r>
      <w:r w:rsidR="00271527" w:rsidRPr="00296CAA">
        <w:rPr>
          <w:rFonts w:ascii="Times New Roman" w:eastAsia="Times New Roman" w:hAnsi="Times New Roman" w:cs="Times New Roman"/>
          <w:spacing w:val="-4"/>
          <w:sz w:val="28"/>
          <w:szCs w:val="28"/>
          <w:lang w:val="vi-VN"/>
        </w:rPr>
        <w:t>H1-1.7-03</w:t>
      </w:r>
      <w:r w:rsidRPr="00392F58">
        <w:rPr>
          <w:rFonts w:ascii="Times New Roman" w:eastAsia="Times New Roman" w:hAnsi="Times New Roman" w:cs="Times New Roman"/>
          <w:spacing w:val="-4"/>
          <w:sz w:val="28"/>
          <w:szCs w:val="28"/>
          <w:lang w:val="vi-VN"/>
        </w:rPr>
        <w:t>]</w:t>
      </w:r>
      <w:r w:rsidR="00F9135C" w:rsidRPr="00296CAA">
        <w:rPr>
          <w:rFonts w:ascii="Times New Roman" w:eastAsia="Times New Roman" w:hAnsi="Times New Roman" w:cs="Times New Roman"/>
          <w:spacing w:val="-4"/>
          <w:sz w:val="28"/>
          <w:szCs w:val="28"/>
          <w:lang w:val="vi-VN"/>
        </w:rPr>
        <w:t>;</w:t>
      </w:r>
      <w:r w:rsidR="00F9135C" w:rsidRPr="00296CAA">
        <w:rPr>
          <w:rFonts w:ascii="Times New Roman" w:eastAsia="Times New Roman" w:hAnsi="Times New Roman" w:cs="Times New Roman"/>
          <w:sz w:val="28"/>
          <w:szCs w:val="28"/>
          <w:lang w:val="vi-VN"/>
        </w:rPr>
        <w:t xml:space="preserve"> </w:t>
      </w:r>
      <w:r w:rsidR="00F9135C" w:rsidRPr="00F9135C">
        <w:rPr>
          <w:rFonts w:ascii="Times New Roman" w:eastAsia="Times New Roman" w:hAnsi="Times New Roman" w:cs="Times New Roman"/>
          <w:sz w:val="28"/>
          <w:szCs w:val="28"/>
          <w:lang w:val="vi-VN"/>
        </w:rPr>
        <w:t>[H</w:t>
      </w:r>
      <w:r w:rsidR="00F9135C" w:rsidRPr="00296CAA">
        <w:rPr>
          <w:rFonts w:ascii="Times New Roman" w:eastAsia="Times New Roman" w:hAnsi="Times New Roman" w:cs="Times New Roman"/>
          <w:sz w:val="28"/>
          <w:szCs w:val="28"/>
          <w:lang w:val="vi-VN"/>
        </w:rPr>
        <w:t>3</w:t>
      </w:r>
      <w:r w:rsidR="00F9135C" w:rsidRPr="00F9135C">
        <w:rPr>
          <w:rFonts w:ascii="Times New Roman" w:eastAsia="Times New Roman" w:hAnsi="Times New Roman" w:cs="Times New Roman"/>
          <w:sz w:val="28"/>
          <w:szCs w:val="28"/>
          <w:lang w:val="vi-VN"/>
        </w:rPr>
        <w:t>-</w:t>
      </w:r>
      <w:r w:rsidR="00F9135C" w:rsidRPr="00296CAA">
        <w:rPr>
          <w:rFonts w:ascii="Times New Roman" w:eastAsia="Times New Roman" w:hAnsi="Times New Roman" w:cs="Times New Roman"/>
          <w:sz w:val="28"/>
          <w:szCs w:val="28"/>
          <w:lang w:val="vi-VN"/>
        </w:rPr>
        <w:t>4</w:t>
      </w:r>
      <w:r w:rsidR="00F9135C" w:rsidRPr="00F9135C">
        <w:rPr>
          <w:rFonts w:ascii="Times New Roman" w:eastAsia="Times New Roman" w:hAnsi="Times New Roman" w:cs="Times New Roman"/>
          <w:sz w:val="28"/>
          <w:szCs w:val="28"/>
          <w:lang w:val="vi-VN"/>
        </w:rPr>
        <w:t>.</w:t>
      </w:r>
      <w:r w:rsidR="00F9135C" w:rsidRPr="00296CAA">
        <w:rPr>
          <w:rFonts w:ascii="Times New Roman" w:eastAsia="Times New Roman" w:hAnsi="Times New Roman" w:cs="Times New Roman"/>
          <w:sz w:val="28"/>
          <w:szCs w:val="28"/>
          <w:lang w:val="vi-VN"/>
        </w:rPr>
        <w:t>2</w:t>
      </w:r>
      <w:r w:rsidR="00F9135C" w:rsidRPr="00F9135C">
        <w:rPr>
          <w:rFonts w:ascii="Times New Roman" w:eastAsia="Times New Roman" w:hAnsi="Times New Roman" w:cs="Times New Roman"/>
          <w:sz w:val="28"/>
          <w:szCs w:val="28"/>
          <w:lang w:val="vi-VN"/>
        </w:rPr>
        <w:t>-0</w:t>
      </w:r>
      <w:r w:rsidR="00F9135C" w:rsidRPr="00296CAA">
        <w:rPr>
          <w:rFonts w:ascii="Times New Roman" w:eastAsia="Times New Roman" w:hAnsi="Times New Roman" w:cs="Times New Roman"/>
          <w:sz w:val="28"/>
          <w:szCs w:val="28"/>
          <w:lang w:val="vi-VN"/>
        </w:rPr>
        <w:t>1</w:t>
      </w:r>
      <w:r w:rsidR="00F9135C" w:rsidRPr="00F9135C">
        <w:rPr>
          <w:rFonts w:ascii="Times New Roman" w:eastAsia="Times New Roman" w:hAnsi="Times New Roman" w:cs="Times New Roman"/>
          <w:sz w:val="28"/>
          <w:szCs w:val="28"/>
          <w:lang w:val="vi-VN"/>
        </w:rPr>
        <w:t>]</w:t>
      </w:r>
      <w:r w:rsidR="00F9135C" w:rsidRPr="00296CAA">
        <w:rPr>
          <w:rFonts w:ascii="Times New Roman" w:eastAsia="Times New Roman" w:hAnsi="Times New Roman" w:cs="Times New Roman"/>
          <w:sz w:val="28"/>
          <w:szCs w:val="28"/>
          <w:lang w:val="vi-VN"/>
        </w:rPr>
        <w:t>.</w:t>
      </w:r>
    </w:p>
    <w:p w:rsidR="00990260" w:rsidRPr="00296CAA" w:rsidRDefault="00990260" w:rsidP="00185C90">
      <w:pPr>
        <w:spacing w:after="0" w:line="360" w:lineRule="auto"/>
        <w:ind w:firstLine="720"/>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z w:val="28"/>
          <w:szCs w:val="28"/>
          <w:lang w:val="vi-VN"/>
        </w:rPr>
        <w:t>Nhà trường phối hợp chặt chẽ với Đoàn</w:t>
      </w:r>
      <w:r w:rsidRPr="00296CAA">
        <w:rPr>
          <w:rFonts w:ascii="Times New Roman" w:eastAsia="Times New Roman" w:hAnsi="Times New Roman" w:cs="Times New Roman"/>
          <w:sz w:val="28"/>
          <w:szCs w:val="28"/>
          <w:lang w:val="vi-VN"/>
        </w:rPr>
        <w:t xml:space="preserve"> Thanh niên Cộng sản Hồ Chí Minh, Hội khuyến học, Hội Cựu chiến binh, công an xã</w:t>
      </w:r>
      <w:r w:rsidRPr="00392F58">
        <w:rPr>
          <w:rFonts w:ascii="Times New Roman" w:eastAsia="Times New Roman" w:hAnsi="Times New Roman" w:cs="Times New Roman"/>
          <w:sz w:val="28"/>
          <w:szCs w:val="28"/>
          <w:lang w:val="vi-VN"/>
        </w:rPr>
        <w:t xml:space="preserve"> An Phú Tây</w:t>
      </w:r>
      <w:r w:rsidR="00742C97" w:rsidRPr="00742C97">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vi-VN"/>
        </w:rPr>
        <w:t>…</w:t>
      </w:r>
      <w:r w:rsidR="00906636" w:rsidRPr="00296CAA">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vi-VN"/>
        </w:rPr>
        <w:t>trong công tác giáo dục truyền thống lịch sử, văn hóa, pháp luật, thể dục thể</w:t>
      </w:r>
      <w:r w:rsidR="00684B54" w:rsidRPr="00296CAA">
        <w:rPr>
          <w:rFonts w:ascii="Times New Roman" w:eastAsia="Times New Roman" w:hAnsi="Times New Roman" w:cs="Times New Roman"/>
          <w:sz w:val="28"/>
          <w:szCs w:val="28"/>
          <w:lang w:val="vi-VN"/>
        </w:rPr>
        <w:t xml:space="preserve"> thao</w:t>
      </w:r>
      <w:r w:rsidRPr="00296CAA">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vi-VN"/>
        </w:rPr>
        <w:t>tuyên truyền</w:t>
      </w:r>
      <w:r w:rsidRPr="00296CAA">
        <w:rPr>
          <w:rFonts w:ascii="Times New Roman" w:eastAsia="Times New Roman" w:hAnsi="Times New Roman" w:cs="Times New Roman"/>
          <w:sz w:val="28"/>
          <w:szCs w:val="28"/>
          <w:lang w:val="vi-VN"/>
        </w:rPr>
        <w:t xml:space="preserve">, </w:t>
      </w:r>
      <w:r w:rsidR="00684B54" w:rsidRPr="00296CAA">
        <w:rPr>
          <w:rFonts w:ascii="Times New Roman" w:eastAsia="Times New Roman" w:hAnsi="Times New Roman" w:cs="Times New Roman"/>
          <w:sz w:val="28"/>
          <w:szCs w:val="28"/>
          <w:lang w:val="vi-VN"/>
        </w:rPr>
        <w:t>sinh hoạt</w:t>
      </w:r>
      <w:r w:rsidRPr="00296CAA">
        <w:rPr>
          <w:rFonts w:ascii="Times New Roman" w:eastAsia="Times New Roman" w:hAnsi="Times New Roman" w:cs="Times New Roman"/>
          <w:sz w:val="28"/>
          <w:szCs w:val="28"/>
          <w:lang w:val="vi-VN"/>
        </w:rPr>
        <w:t xml:space="preserve"> truyền thống</w:t>
      </w:r>
      <w:r w:rsidRPr="00392F58">
        <w:rPr>
          <w:rFonts w:ascii="Times New Roman" w:eastAsia="Times New Roman" w:hAnsi="Times New Roman" w:cs="Times New Roman"/>
          <w:sz w:val="28"/>
          <w:szCs w:val="28"/>
          <w:lang w:val="vi-VN"/>
        </w:rPr>
        <w:t>, vệ sinh phòng bệnh</w:t>
      </w:r>
      <w:r w:rsidRPr="00296CAA">
        <w:rPr>
          <w:rFonts w:ascii="Times New Roman" w:eastAsia="Times New Roman" w:hAnsi="Times New Roman" w:cs="Times New Roman"/>
          <w:sz w:val="28"/>
          <w:szCs w:val="28"/>
          <w:lang w:val="vi-VN"/>
        </w:rPr>
        <w:t>,</w:t>
      </w:r>
      <w:r w:rsidRPr="00392F58">
        <w:rPr>
          <w:rFonts w:ascii="Times New Roman" w:eastAsia="Times New Roman" w:hAnsi="Times New Roman" w:cs="Times New Roman"/>
          <w:sz w:val="28"/>
          <w:szCs w:val="28"/>
          <w:lang w:val="vi-VN"/>
        </w:rPr>
        <w:t xml:space="preserve"> tuyên truyền giáo dục về giới</w:t>
      </w:r>
      <w:r w:rsidR="006723E0" w:rsidRPr="006723E0">
        <w:rPr>
          <w:rFonts w:ascii="Times New Roman" w:eastAsia="Times New Roman" w:hAnsi="Times New Roman" w:cs="Times New Roman"/>
          <w:sz w:val="28"/>
          <w:szCs w:val="28"/>
          <w:lang w:val="vi-VN"/>
        </w:rPr>
        <w:t xml:space="preserve"> tính</w:t>
      </w:r>
      <w:r w:rsidRPr="00296CAA">
        <w:rPr>
          <w:rFonts w:ascii="Times New Roman" w:eastAsia="Times New Roman" w:hAnsi="Times New Roman" w:cs="Times New Roman"/>
          <w:sz w:val="28"/>
          <w:szCs w:val="28"/>
          <w:lang w:val="vi-VN"/>
        </w:rPr>
        <w:t>, giáo dục pháp luật, đảm bảo an ninh trật tự nhà trường, trong năm học và trong thời gian học sinh sinh hoạt hè [H</w:t>
      </w:r>
      <w:r w:rsidR="009158C9" w:rsidRPr="00296CAA">
        <w:rPr>
          <w:rFonts w:ascii="Times New Roman" w:eastAsia="Times New Roman" w:hAnsi="Times New Roman" w:cs="Times New Roman"/>
          <w:sz w:val="28"/>
          <w:szCs w:val="28"/>
          <w:lang w:val="vi-VN"/>
        </w:rPr>
        <w:t>1</w:t>
      </w:r>
      <w:r w:rsidRPr="00296CAA">
        <w:rPr>
          <w:rFonts w:ascii="Times New Roman" w:eastAsia="Times New Roman" w:hAnsi="Times New Roman" w:cs="Times New Roman"/>
          <w:sz w:val="28"/>
          <w:szCs w:val="28"/>
          <w:lang w:val="vi-VN"/>
        </w:rPr>
        <w:t xml:space="preserve">-1.10-01]; </w:t>
      </w:r>
      <w:r w:rsidRPr="00392F58">
        <w:rPr>
          <w:rFonts w:ascii="Times New Roman" w:eastAsia="Times New Roman" w:hAnsi="Times New Roman" w:cs="Times New Roman"/>
          <w:spacing w:val="-4"/>
          <w:sz w:val="28"/>
          <w:szCs w:val="28"/>
          <w:lang w:val="vi-VN"/>
        </w:rPr>
        <w:t>[H</w:t>
      </w:r>
      <w:r w:rsidR="006E4478"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005D7C26" w:rsidRPr="00296CAA">
        <w:rPr>
          <w:rFonts w:ascii="Times New Roman" w:eastAsia="Times New Roman" w:hAnsi="Times New Roman" w:cs="Times New Roman"/>
          <w:spacing w:val="-4"/>
          <w:sz w:val="28"/>
          <w:szCs w:val="28"/>
          <w:lang w:val="vi-VN"/>
        </w:rPr>
        <w:t xml:space="preserve">. </w:t>
      </w:r>
      <w:r w:rsidRPr="00296CAA">
        <w:rPr>
          <w:rFonts w:ascii="Times New Roman" w:eastAsia="Times New Roman" w:hAnsi="Times New Roman" w:cs="Times New Roman"/>
          <w:sz w:val="28"/>
          <w:szCs w:val="28"/>
          <w:lang w:val="vi-VN"/>
        </w:rPr>
        <w:t xml:space="preserve">Chi đoàn và </w:t>
      </w:r>
      <w:r w:rsidR="00713A9B">
        <w:rPr>
          <w:rFonts w:ascii="Times New Roman" w:eastAsia="Times New Roman" w:hAnsi="Times New Roman" w:cs="Times New Roman"/>
          <w:sz w:val="28"/>
          <w:szCs w:val="28"/>
          <w:lang w:val="pt-BR"/>
        </w:rPr>
        <w:t>l</w:t>
      </w:r>
      <w:r w:rsidRPr="00392F58">
        <w:rPr>
          <w:rFonts w:ascii="Times New Roman" w:eastAsia="Times New Roman" w:hAnsi="Times New Roman" w:cs="Times New Roman"/>
          <w:sz w:val="28"/>
          <w:szCs w:val="28"/>
          <w:lang w:val="pt-BR"/>
        </w:rPr>
        <w:t xml:space="preserve">iên </w:t>
      </w:r>
      <w:r w:rsidR="00713A9B">
        <w:rPr>
          <w:rFonts w:ascii="Times New Roman" w:eastAsia="Times New Roman" w:hAnsi="Times New Roman" w:cs="Times New Roman"/>
          <w:sz w:val="28"/>
          <w:szCs w:val="28"/>
          <w:lang w:val="pt-BR"/>
        </w:rPr>
        <w:t>đ</w:t>
      </w:r>
      <w:r w:rsidRPr="00392F58">
        <w:rPr>
          <w:rFonts w:ascii="Times New Roman" w:eastAsia="Times New Roman" w:hAnsi="Times New Roman" w:cs="Times New Roman"/>
          <w:sz w:val="28"/>
          <w:szCs w:val="28"/>
          <w:lang w:val="pt-BR"/>
        </w:rPr>
        <w:t xml:space="preserve">ội thường xuyên tổ chức một số hoạt động có ý nghĩa giáo dục khác như: </w:t>
      </w:r>
      <w:r w:rsidRPr="00392F58">
        <w:rPr>
          <w:rFonts w:ascii="Times New Roman" w:eastAsia="Times New Roman" w:hAnsi="Times New Roman" w:cs="Times New Roman"/>
          <w:spacing w:val="-6"/>
          <w:sz w:val="28"/>
          <w:szCs w:val="28"/>
          <w:lang w:val="pt-BR"/>
        </w:rPr>
        <w:t>thực hiện bảo vệ và chăm sóc nhà bia liệt sĩ xã An Phú Tây, tổ chức cho học sinh thăm viếng di tích Rạch Gi</w:t>
      </w:r>
      <w:r w:rsidR="002C2662">
        <w:rPr>
          <w:rFonts w:ascii="Times New Roman" w:eastAsia="Times New Roman" w:hAnsi="Times New Roman" w:cs="Times New Roman"/>
          <w:spacing w:val="-6"/>
          <w:sz w:val="28"/>
          <w:szCs w:val="28"/>
          <w:lang w:val="pt-BR"/>
        </w:rPr>
        <w:t>a</w:t>
      </w:r>
      <w:r w:rsidRPr="00392F58">
        <w:rPr>
          <w:rFonts w:ascii="Times New Roman" w:eastAsia="Times New Roman" w:hAnsi="Times New Roman" w:cs="Times New Roman"/>
          <w:spacing w:val="-6"/>
          <w:sz w:val="28"/>
          <w:szCs w:val="28"/>
          <w:lang w:val="pt-BR"/>
        </w:rPr>
        <w:t xml:space="preserve"> (Hưng Long) - di tích lịch sử cấp thành phố, thăm </w:t>
      </w:r>
      <w:r w:rsidRPr="00296CAA">
        <w:rPr>
          <w:rFonts w:ascii="Times New Roman" w:eastAsia="Calibri" w:hAnsi="Times New Roman" w:cs="Times New Roman"/>
          <w:sz w:val="28"/>
          <w:szCs w:val="28"/>
          <w:lang w:val="vi-VN"/>
        </w:rPr>
        <w:t>Bà mẹ Việt Nam anh hùng, tham quan ngôi nhà cổ</w:t>
      </w:r>
      <w:r w:rsidR="00742C97" w:rsidRPr="00742C97">
        <w:rPr>
          <w:rFonts w:ascii="Times New Roman" w:eastAsia="Calibri" w:hAnsi="Times New Roman" w:cs="Times New Roman"/>
          <w:sz w:val="28"/>
          <w:szCs w:val="28"/>
          <w:lang w:val="vi-VN"/>
        </w:rPr>
        <w:t>,</w:t>
      </w:r>
      <w:r w:rsidRPr="00392F58">
        <w:rPr>
          <w:rFonts w:ascii="Times New Roman" w:eastAsia="Calibri" w:hAnsi="Times New Roman" w:cs="Times New Roman"/>
          <w:sz w:val="28"/>
          <w:szCs w:val="28"/>
          <w:lang w:val="vi-VN"/>
        </w:rPr>
        <w:t>…</w:t>
      </w:r>
      <w:r w:rsidRPr="00296CAA">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z w:val="28"/>
          <w:szCs w:val="28"/>
          <w:lang w:val="pt-BR"/>
        </w:rPr>
        <w:t xml:space="preserve">và </w:t>
      </w:r>
      <w:r w:rsidR="006F4875">
        <w:rPr>
          <w:rFonts w:ascii="Times New Roman" w:eastAsia="Times New Roman" w:hAnsi="Times New Roman" w:cs="Times New Roman"/>
          <w:spacing w:val="-6"/>
          <w:sz w:val="28"/>
          <w:szCs w:val="28"/>
          <w:lang w:val="pt-BR"/>
        </w:rPr>
        <w:t>tích cực tham gia Hội thi tìm hiểu cuộc tổng tiến công</w:t>
      </w:r>
      <w:r w:rsidR="0062281F">
        <w:rPr>
          <w:rFonts w:ascii="Times New Roman" w:eastAsia="Times New Roman" w:hAnsi="Times New Roman" w:cs="Times New Roman"/>
          <w:spacing w:val="-6"/>
          <w:sz w:val="28"/>
          <w:szCs w:val="28"/>
          <w:lang w:val="pt-BR"/>
        </w:rPr>
        <w:t xml:space="preserve"> và nổi dậy xuân Mậu Thân 1968 </w:t>
      </w:r>
      <w:r w:rsidR="006F4875">
        <w:rPr>
          <w:rFonts w:ascii="Times New Roman" w:eastAsia="Times New Roman" w:hAnsi="Times New Roman" w:cs="Times New Roman"/>
          <w:spacing w:val="-6"/>
          <w:sz w:val="28"/>
          <w:szCs w:val="28"/>
          <w:lang w:val="pt-BR"/>
        </w:rPr>
        <w:t xml:space="preserve">của </w:t>
      </w:r>
      <w:r w:rsidRPr="00392F58">
        <w:rPr>
          <w:rFonts w:ascii="Times New Roman" w:eastAsia="Times New Roman" w:hAnsi="Times New Roman" w:cs="Times New Roman"/>
          <w:spacing w:val="-6"/>
          <w:sz w:val="28"/>
          <w:szCs w:val="28"/>
          <w:lang w:val="pt-BR"/>
        </w:rPr>
        <w:t>huyện Bình Chánh</w:t>
      </w:r>
      <w:r w:rsidR="006F4875">
        <w:rPr>
          <w:rFonts w:ascii="Times New Roman" w:eastAsia="Times New Roman" w:hAnsi="Times New Roman" w:cs="Times New Roman"/>
          <w:spacing w:val="-6"/>
          <w:sz w:val="28"/>
          <w:szCs w:val="28"/>
          <w:lang w:val="pt-BR"/>
        </w:rPr>
        <w:t xml:space="preserve"> tổ chức</w:t>
      </w:r>
      <w:r w:rsidRPr="00392F58">
        <w:rPr>
          <w:rFonts w:ascii="Times New Roman" w:eastAsia="Times New Roman" w:hAnsi="Times New Roman" w:cs="Times New Roman"/>
          <w:spacing w:val="-6"/>
          <w:sz w:val="28"/>
          <w:szCs w:val="28"/>
          <w:lang w:val="pt-BR"/>
        </w:rPr>
        <w:t xml:space="preserve"> </w:t>
      </w:r>
      <w:r w:rsidRPr="00392F58">
        <w:rPr>
          <w:rFonts w:ascii="Times New Roman" w:eastAsia="Times New Roman" w:hAnsi="Times New Roman" w:cs="Times New Roman"/>
          <w:spacing w:val="-4"/>
          <w:sz w:val="28"/>
          <w:szCs w:val="28"/>
          <w:lang w:val="sv-SE"/>
        </w:rPr>
        <w:t>[H5-1.3-</w:t>
      </w:r>
      <w:r w:rsidR="009158C9">
        <w:rPr>
          <w:rFonts w:ascii="Times New Roman" w:eastAsia="Times New Roman" w:hAnsi="Times New Roman" w:cs="Times New Roman"/>
          <w:spacing w:val="-4"/>
          <w:sz w:val="28"/>
          <w:szCs w:val="28"/>
          <w:lang w:val="sv-SE"/>
        </w:rPr>
        <w:t>10</w:t>
      </w:r>
      <w:r w:rsidRPr="00392F58">
        <w:rPr>
          <w:rFonts w:ascii="Times New Roman" w:eastAsia="Times New Roman" w:hAnsi="Times New Roman" w:cs="Times New Roman"/>
          <w:spacing w:val="-4"/>
          <w:sz w:val="28"/>
          <w:szCs w:val="28"/>
          <w:lang w:val="sv-SE"/>
        </w:rPr>
        <w:t>]; [H6-1.3-</w:t>
      </w:r>
      <w:r w:rsidR="009158C9">
        <w:rPr>
          <w:rFonts w:ascii="Times New Roman" w:eastAsia="Times New Roman" w:hAnsi="Times New Roman" w:cs="Times New Roman"/>
          <w:spacing w:val="-4"/>
          <w:sz w:val="28"/>
          <w:szCs w:val="28"/>
          <w:lang w:val="sv-SE"/>
        </w:rPr>
        <w:t>11</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6E4478" w:rsidRPr="00296CAA">
        <w:rPr>
          <w:rFonts w:ascii="Times New Roman" w:eastAsia="Times New Roman" w:hAnsi="Times New Roman" w:cs="Times New Roman"/>
          <w:spacing w:val="-4"/>
          <w:sz w:val="28"/>
          <w:szCs w:val="28"/>
          <w:lang w:val="vi-VN"/>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4</w:t>
      </w:r>
      <w:r w:rsidR="007D0226" w:rsidRPr="00296CA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p>
    <w:p w:rsidR="004A36AE" w:rsidRPr="004A36AE" w:rsidRDefault="004A36AE" w:rsidP="00185C90">
      <w:pPr>
        <w:spacing w:after="0" w:line="360" w:lineRule="auto"/>
        <w:ind w:firstLine="720"/>
        <w:jc w:val="both"/>
        <w:rPr>
          <w:rFonts w:ascii="Times New Roman" w:eastAsia="Times New Roman" w:hAnsi="Times New Roman" w:cs="Times New Roman"/>
          <w:spacing w:val="-4"/>
          <w:sz w:val="28"/>
          <w:szCs w:val="28"/>
          <w:lang w:val="nb-NO"/>
        </w:rPr>
      </w:pPr>
      <w:r w:rsidRPr="004A36AE">
        <w:rPr>
          <w:rFonts w:ascii="Times New Roman" w:eastAsia="Times New Roman" w:hAnsi="Times New Roman" w:cs="Times New Roman"/>
          <w:spacing w:val="-4"/>
          <w:sz w:val="28"/>
          <w:szCs w:val="28"/>
          <w:lang w:val="nb-NO"/>
        </w:rPr>
        <w:lastRenderedPageBreak/>
        <w:t xml:space="preserve">Mức 3: </w:t>
      </w:r>
    </w:p>
    <w:p w:rsidR="00CB6602" w:rsidRPr="00296CAA" w:rsidRDefault="00CB6602" w:rsidP="00185C90">
      <w:pPr>
        <w:spacing w:after="0" w:line="360" w:lineRule="auto"/>
        <w:ind w:firstLine="720"/>
        <w:jc w:val="both"/>
        <w:rPr>
          <w:rFonts w:ascii="Times New Roman" w:eastAsia="Times New Roman" w:hAnsi="Times New Roman" w:cs="Times New Roman"/>
          <w:spacing w:val="-4"/>
          <w:sz w:val="28"/>
          <w:szCs w:val="28"/>
          <w:lang w:val="vi-VN"/>
        </w:rPr>
      </w:pPr>
      <w:r w:rsidRPr="00296CAA">
        <w:rPr>
          <w:rFonts w:ascii="Times New Roman" w:eastAsia="Times New Roman" w:hAnsi="Times New Roman" w:cs="Times New Roman"/>
          <w:spacing w:val="-4"/>
          <w:sz w:val="28"/>
          <w:szCs w:val="28"/>
          <w:lang w:val="vi-VN"/>
        </w:rPr>
        <w:t>Nhà trường thực hiện tốt công tác t</w:t>
      </w:r>
      <w:r w:rsidR="004A36AE" w:rsidRPr="004A36AE">
        <w:rPr>
          <w:rFonts w:ascii="Times New Roman" w:eastAsia="Times New Roman" w:hAnsi="Times New Roman" w:cs="Times New Roman"/>
          <w:spacing w:val="-4"/>
          <w:sz w:val="28"/>
          <w:szCs w:val="28"/>
          <w:lang w:val="vi-VN"/>
        </w:rPr>
        <w:t xml:space="preserve">ham mưu cấp ủy Đảng, chính quyền </w:t>
      </w:r>
      <w:r w:rsidR="004A36AE" w:rsidRPr="00296CAA">
        <w:rPr>
          <w:rFonts w:ascii="Times New Roman" w:eastAsia="Times New Roman" w:hAnsi="Times New Roman" w:cs="Times New Roman"/>
          <w:spacing w:val="-4"/>
          <w:sz w:val="28"/>
          <w:szCs w:val="28"/>
          <w:lang w:val="vi-VN"/>
        </w:rPr>
        <w:t xml:space="preserve">và phối hợp có hiệu quả với </w:t>
      </w:r>
      <w:r w:rsidR="004A36AE" w:rsidRPr="004A36AE">
        <w:rPr>
          <w:rFonts w:ascii="Times New Roman" w:eastAsia="Times New Roman" w:hAnsi="Times New Roman" w:cs="Times New Roman"/>
          <w:spacing w:val="-4"/>
          <w:sz w:val="28"/>
          <w:szCs w:val="28"/>
          <w:lang w:val="vi-VN"/>
        </w:rPr>
        <w:t xml:space="preserve">các </w:t>
      </w:r>
      <w:r w:rsidRPr="00296CAA">
        <w:rPr>
          <w:rFonts w:ascii="Times New Roman" w:eastAsia="Times New Roman" w:hAnsi="Times New Roman" w:cs="Times New Roman"/>
          <w:spacing w:val="-4"/>
          <w:sz w:val="28"/>
          <w:szCs w:val="28"/>
          <w:lang w:val="vi-VN"/>
        </w:rPr>
        <w:t>ban ngành đoàn thể địa phương nhằm xây dựng nhà trường trở thành trung tâm văn hóa, giáo dục của địa phương. Trường thường xuyên phối hợp với Ủy ban nhân dân xã An Phú Tây như dự thi “Tiếng hát công nhân lao động”, thể dục thể thao, phối hợp với Ủy ban mặt trận Tổ quốc ấp 3 tổ chức Ngày hội</w:t>
      </w:r>
      <w:r w:rsidR="00D25128">
        <w:rPr>
          <w:rFonts w:ascii="Times New Roman" w:eastAsia="Times New Roman" w:hAnsi="Times New Roman" w:cs="Times New Roman"/>
          <w:spacing w:val="-4"/>
          <w:sz w:val="28"/>
          <w:szCs w:val="28"/>
          <w:lang w:val="vi-VN"/>
        </w:rPr>
        <w:t xml:space="preserve"> Đại đoàn kết tại sân trường. Hằ</w:t>
      </w:r>
      <w:r w:rsidRPr="00296CAA">
        <w:rPr>
          <w:rFonts w:ascii="Times New Roman" w:eastAsia="Times New Roman" w:hAnsi="Times New Roman" w:cs="Times New Roman"/>
          <w:spacing w:val="-4"/>
          <w:sz w:val="28"/>
          <w:szCs w:val="28"/>
          <w:lang w:val="vi-VN"/>
        </w:rPr>
        <w:t>ng năm, trường là một trong những điểm sinh hoạt và là địa điểm tổ chức nhiều hoạt động văn hóa, văn nghệ trong dịp hè</w:t>
      </w:r>
      <w:r w:rsidR="004A36AE" w:rsidRPr="00296CAA">
        <w:rPr>
          <w:rFonts w:ascii="Times New Roman" w:eastAsia="Times New Roman" w:hAnsi="Times New Roman" w:cs="Times New Roman"/>
          <w:spacing w:val="-4"/>
          <w:sz w:val="28"/>
          <w:szCs w:val="28"/>
          <w:lang w:val="vi-VN"/>
        </w:rPr>
        <w:t xml:space="preserve"> </w:t>
      </w:r>
      <w:r w:rsidRPr="00392F58">
        <w:rPr>
          <w:rFonts w:ascii="Times New Roman" w:hAnsi="Times New Roman" w:cs="Times New Roman"/>
          <w:spacing w:val="-6"/>
          <w:sz w:val="28"/>
          <w:szCs w:val="28"/>
          <w:lang w:val="sv-SE"/>
        </w:rPr>
        <w:t>[H</w:t>
      </w:r>
      <w:r>
        <w:rPr>
          <w:rFonts w:ascii="Times New Roman" w:hAnsi="Times New Roman" w:cs="Times New Roman"/>
          <w:spacing w:val="-6"/>
          <w:sz w:val="28"/>
          <w:szCs w:val="28"/>
          <w:lang w:val="sv-SE"/>
        </w:rPr>
        <w:t>3</w:t>
      </w:r>
      <w:r w:rsidRPr="00392F58">
        <w:rPr>
          <w:rFonts w:ascii="Times New Roman" w:hAnsi="Times New Roman" w:cs="Times New Roman"/>
          <w:spacing w:val="-6"/>
          <w:sz w:val="28"/>
          <w:szCs w:val="28"/>
          <w:lang w:val="sv-SE"/>
        </w:rPr>
        <w:t>-1.</w:t>
      </w:r>
      <w:r>
        <w:rPr>
          <w:rFonts w:ascii="Times New Roman" w:hAnsi="Times New Roman" w:cs="Times New Roman"/>
          <w:spacing w:val="-6"/>
          <w:sz w:val="28"/>
          <w:szCs w:val="28"/>
          <w:lang w:val="sv-SE"/>
        </w:rPr>
        <w:t>6</w:t>
      </w:r>
      <w:r w:rsidRPr="00392F58">
        <w:rPr>
          <w:rFonts w:ascii="Times New Roman" w:hAnsi="Times New Roman" w:cs="Times New Roman"/>
          <w:spacing w:val="-6"/>
          <w:sz w:val="28"/>
          <w:szCs w:val="28"/>
          <w:lang w:val="sv-SE"/>
        </w:rPr>
        <w:t>-</w:t>
      </w:r>
      <w:r>
        <w:rPr>
          <w:rFonts w:ascii="Times New Roman" w:hAnsi="Times New Roman" w:cs="Times New Roman"/>
          <w:spacing w:val="-6"/>
          <w:sz w:val="28"/>
          <w:szCs w:val="28"/>
          <w:lang w:val="sv-SE"/>
        </w:rPr>
        <w:t xml:space="preserve">08]; </w:t>
      </w:r>
      <w:r w:rsidRPr="00094C31">
        <w:rPr>
          <w:rFonts w:ascii="Times New Roman" w:hAnsi="Times New Roman" w:cs="Times New Roman"/>
          <w:spacing w:val="-6"/>
          <w:sz w:val="28"/>
          <w:szCs w:val="28"/>
          <w:lang w:val="sv-SE"/>
        </w:rPr>
        <w:t>[H</w:t>
      </w:r>
      <w:r>
        <w:rPr>
          <w:rFonts w:ascii="Times New Roman" w:hAnsi="Times New Roman" w:cs="Times New Roman"/>
          <w:spacing w:val="-6"/>
          <w:sz w:val="28"/>
          <w:szCs w:val="28"/>
          <w:lang w:val="sv-SE"/>
        </w:rPr>
        <w:t>3</w:t>
      </w:r>
      <w:r w:rsidRPr="00094C31">
        <w:rPr>
          <w:rFonts w:ascii="Times New Roman" w:hAnsi="Times New Roman" w:cs="Times New Roman"/>
          <w:spacing w:val="-6"/>
          <w:sz w:val="28"/>
          <w:szCs w:val="28"/>
          <w:lang w:val="sv-SE"/>
        </w:rPr>
        <w:t>-1.</w:t>
      </w:r>
      <w:r>
        <w:rPr>
          <w:rFonts w:ascii="Times New Roman" w:hAnsi="Times New Roman" w:cs="Times New Roman"/>
          <w:spacing w:val="-6"/>
          <w:sz w:val="28"/>
          <w:szCs w:val="28"/>
          <w:lang w:val="sv-SE"/>
        </w:rPr>
        <w:t>6</w:t>
      </w:r>
      <w:r w:rsidRPr="00094C31">
        <w:rPr>
          <w:rFonts w:ascii="Times New Roman" w:hAnsi="Times New Roman" w:cs="Times New Roman"/>
          <w:spacing w:val="-6"/>
          <w:sz w:val="28"/>
          <w:szCs w:val="28"/>
          <w:lang w:val="sv-SE"/>
        </w:rPr>
        <w:t>-</w:t>
      </w:r>
      <w:r>
        <w:rPr>
          <w:rFonts w:ascii="Times New Roman" w:hAnsi="Times New Roman" w:cs="Times New Roman"/>
          <w:spacing w:val="-6"/>
          <w:sz w:val="28"/>
          <w:szCs w:val="28"/>
          <w:lang w:val="sv-SE"/>
        </w:rPr>
        <w:t>09</w:t>
      </w:r>
      <w:r w:rsidRPr="00094C31">
        <w:rPr>
          <w:rFonts w:ascii="Times New Roman" w:hAnsi="Times New Roman" w:cs="Times New Roman"/>
          <w:spacing w:val="-6"/>
          <w:sz w:val="28"/>
          <w:szCs w:val="28"/>
          <w:lang w:val="sv-SE"/>
        </w:rPr>
        <w:t>]</w:t>
      </w:r>
      <w:r w:rsidR="007D0226">
        <w:rPr>
          <w:rFonts w:ascii="Times New Roman" w:hAnsi="Times New Roman" w:cs="Times New Roman"/>
          <w:spacing w:val="-6"/>
          <w:sz w:val="28"/>
          <w:szCs w:val="28"/>
          <w:lang w:val="sv-SE"/>
        </w:rPr>
        <w:t xml:space="preserve">; </w:t>
      </w:r>
      <w:r w:rsidR="007D0226" w:rsidRPr="007D0226">
        <w:rPr>
          <w:rFonts w:ascii="Times New Roman" w:hAnsi="Times New Roman" w:cs="Times New Roman"/>
          <w:spacing w:val="-6"/>
          <w:sz w:val="28"/>
          <w:szCs w:val="28"/>
          <w:lang w:val="vi-VN"/>
        </w:rPr>
        <w:t>[H</w:t>
      </w:r>
      <w:r w:rsidR="007D0226" w:rsidRPr="00296CAA">
        <w:rPr>
          <w:rFonts w:ascii="Times New Roman" w:hAnsi="Times New Roman" w:cs="Times New Roman"/>
          <w:spacing w:val="-6"/>
          <w:sz w:val="28"/>
          <w:szCs w:val="28"/>
          <w:lang w:val="vi-VN"/>
        </w:rPr>
        <w:t>3</w:t>
      </w:r>
      <w:r w:rsidR="007D0226" w:rsidRPr="007D0226">
        <w:rPr>
          <w:rFonts w:ascii="Times New Roman" w:hAnsi="Times New Roman" w:cs="Times New Roman"/>
          <w:spacing w:val="-6"/>
          <w:sz w:val="28"/>
          <w:szCs w:val="28"/>
          <w:lang w:val="vi-VN"/>
        </w:rPr>
        <w:t>-</w:t>
      </w:r>
      <w:r w:rsidR="007D0226" w:rsidRPr="00296CAA">
        <w:rPr>
          <w:rFonts w:ascii="Times New Roman" w:hAnsi="Times New Roman" w:cs="Times New Roman"/>
          <w:spacing w:val="-6"/>
          <w:sz w:val="28"/>
          <w:szCs w:val="28"/>
          <w:lang w:val="vi-VN"/>
        </w:rPr>
        <w:t>4</w:t>
      </w:r>
      <w:r w:rsidR="007D0226" w:rsidRPr="007D0226">
        <w:rPr>
          <w:rFonts w:ascii="Times New Roman" w:hAnsi="Times New Roman" w:cs="Times New Roman"/>
          <w:spacing w:val="-6"/>
          <w:sz w:val="28"/>
          <w:szCs w:val="28"/>
          <w:lang w:val="vi-VN"/>
        </w:rPr>
        <w:t>.</w:t>
      </w:r>
      <w:r w:rsidR="007D0226" w:rsidRPr="00296CAA">
        <w:rPr>
          <w:rFonts w:ascii="Times New Roman" w:hAnsi="Times New Roman" w:cs="Times New Roman"/>
          <w:spacing w:val="-6"/>
          <w:sz w:val="28"/>
          <w:szCs w:val="28"/>
          <w:lang w:val="vi-VN"/>
        </w:rPr>
        <w:t>2</w:t>
      </w:r>
      <w:r w:rsidR="007D0226" w:rsidRPr="007D0226">
        <w:rPr>
          <w:rFonts w:ascii="Times New Roman" w:hAnsi="Times New Roman" w:cs="Times New Roman"/>
          <w:spacing w:val="-6"/>
          <w:sz w:val="28"/>
          <w:szCs w:val="28"/>
          <w:lang w:val="vi-VN"/>
        </w:rPr>
        <w:t>-0</w:t>
      </w:r>
      <w:r w:rsidR="007D0226" w:rsidRPr="00296CAA">
        <w:rPr>
          <w:rFonts w:ascii="Times New Roman" w:hAnsi="Times New Roman" w:cs="Times New Roman"/>
          <w:spacing w:val="-6"/>
          <w:sz w:val="28"/>
          <w:szCs w:val="28"/>
          <w:lang w:val="vi-VN"/>
        </w:rPr>
        <w:t>1</w:t>
      </w:r>
      <w:r w:rsidR="007D0226" w:rsidRPr="007D0226">
        <w:rPr>
          <w:rFonts w:ascii="Times New Roman" w:hAnsi="Times New Roman" w:cs="Times New Roman"/>
          <w:spacing w:val="-6"/>
          <w:sz w:val="28"/>
          <w:szCs w:val="28"/>
          <w:lang w:val="vi-VN"/>
        </w:rPr>
        <w:t>]</w:t>
      </w:r>
      <w:r w:rsidR="007D0226" w:rsidRPr="00296CAA">
        <w:rPr>
          <w:rFonts w:ascii="Times New Roman" w:hAnsi="Times New Roman" w:cs="Times New Roman"/>
          <w:spacing w:val="-6"/>
          <w:sz w:val="28"/>
          <w:szCs w:val="28"/>
          <w:lang w:val="vi-VN"/>
        </w:rPr>
        <w:t>.</w:t>
      </w:r>
    </w:p>
    <w:p w:rsidR="00990260" w:rsidRPr="00CB6602" w:rsidRDefault="00990260" w:rsidP="00EB46EB">
      <w:pPr>
        <w:pStyle w:val="ListParagraph"/>
        <w:numPr>
          <w:ilvl w:val="0"/>
          <w:numId w:val="26"/>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CB6602">
        <w:rPr>
          <w:rFonts w:ascii="Times New Roman" w:eastAsia="Times New Roman" w:hAnsi="Times New Roman"/>
          <w:b/>
          <w:spacing w:val="4"/>
          <w:sz w:val="28"/>
          <w:szCs w:val="28"/>
          <w:lang w:val="nb-NO"/>
        </w:rPr>
        <w:t>Điểm mạnh</w:t>
      </w:r>
    </w:p>
    <w:p w:rsidR="00990260" w:rsidRPr="00392F58" w:rsidRDefault="00990260" w:rsidP="00185C90">
      <w:pPr>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vi-VN"/>
        </w:rPr>
        <w:t>Nhà trường làm tốt công tác xã hội hóa, tích cực đẩy mạnh xã hội h</w:t>
      </w:r>
      <w:r w:rsidRPr="00296CAA">
        <w:rPr>
          <w:rFonts w:ascii="Times New Roman" w:eastAsia="Times New Roman" w:hAnsi="Times New Roman" w:cs="Times New Roman"/>
          <w:sz w:val="28"/>
          <w:szCs w:val="28"/>
          <w:lang w:val="nb-NO"/>
        </w:rPr>
        <w:t>óa</w:t>
      </w:r>
      <w:r w:rsidRPr="00392F58">
        <w:rPr>
          <w:rFonts w:ascii="Times New Roman" w:eastAsia="Times New Roman" w:hAnsi="Times New Roman" w:cs="Times New Roman"/>
          <w:sz w:val="28"/>
          <w:szCs w:val="28"/>
          <w:lang w:val="vi-VN"/>
        </w:rPr>
        <w:t xml:space="preserve"> giáo dục, </w:t>
      </w:r>
      <w:r w:rsidRPr="00296CAA">
        <w:rPr>
          <w:rFonts w:ascii="Times New Roman" w:eastAsia="Calibri" w:hAnsi="Times New Roman" w:cs="Times New Roman"/>
          <w:sz w:val="28"/>
          <w:szCs w:val="28"/>
          <w:lang w:val="nb-NO"/>
        </w:rPr>
        <w:t xml:space="preserve">góp </w:t>
      </w:r>
      <w:r w:rsidRPr="00296CAA">
        <w:rPr>
          <w:rFonts w:ascii="Times New Roman" w:eastAsia="Times New Roman" w:hAnsi="Times New Roman" w:cs="Times New Roman"/>
          <w:sz w:val="28"/>
          <w:szCs w:val="28"/>
          <w:lang w:val="nb-NO"/>
        </w:rPr>
        <w:t xml:space="preserve">phần hoàn thành các tiêu chí trong việc thực hiện đề án nông thôn mới tại địa phương. </w:t>
      </w:r>
    </w:p>
    <w:p w:rsidR="00990260" w:rsidRPr="00CB6602" w:rsidRDefault="00990260" w:rsidP="00185C90">
      <w:pPr>
        <w:pStyle w:val="ListParagraph"/>
        <w:numPr>
          <w:ilvl w:val="0"/>
          <w:numId w:val="26"/>
        </w:numPr>
        <w:tabs>
          <w:tab w:val="left" w:pos="993"/>
        </w:tabs>
        <w:spacing w:after="0" w:line="360" w:lineRule="auto"/>
        <w:ind w:left="0" w:firstLine="720"/>
        <w:jc w:val="both"/>
        <w:rPr>
          <w:rFonts w:ascii="Times New Roman" w:eastAsia="Times New Roman" w:hAnsi="Times New Roman"/>
          <w:b/>
          <w:spacing w:val="4"/>
          <w:sz w:val="28"/>
          <w:szCs w:val="28"/>
          <w:lang w:val="nb-NO"/>
        </w:rPr>
      </w:pPr>
      <w:r w:rsidRPr="00CB6602">
        <w:rPr>
          <w:rFonts w:ascii="Times New Roman" w:eastAsia="Times New Roman" w:hAnsi="Times New Roman"/>
          <w:b/>
          <w:spacing w:val="4"/>
          <w:sz w:val="28"/>
          <w:szCs w:val="28"/>
          <w:lang w:val="nb-NO"/>
        </w:rPr>
        <w:t>Điểm yếu</w:t>
      </w:r>
    </w:p>
    <w:p w:rsidR="00990260" w:rsidRPr="00392F58" w:rsidRDefault="00990260" w:rsidP="00185C90">
      <w:pPr>
        <w:tabs>
          <w:tab w:val="left" w:pos="630"/>
        </w:tabs>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vi-VN"/>
        </w:rPr>
        <w:t xml:space="preserve">Có sự phối hợp với ban ngành đoàn thể ở địa phương trong việc vận động học sinh </w:t>
      </w:r>
      <w:r w:rsidRPr="00296CAA">
        <w:rPr>
          <w:rFonts w:ascii="Times New Roman" w:eastAsia="Times New Roman" w:hAnsi="Times New Roman" w:cs="Times New Roman"/>
          <w:sz w:val="28"/>
          <w:szCs w:val="28"/>
          <w:lang w:val="nb-NO"/>
        </w:rPr>
        <w:t xml:space="preserve">nghỉ, </w:t>
      </w:r>
      <w:r w:rsidRPr="00392F58">
        <w:rPr>
          <w:rFonts w:ascii="Times New Roman" w:eastAsia="Times New Roman" w:hAnsi="Times New Roman" w:cs="Times New Roman"/>
          <w:sz w:val="28"/>
          <w:szCs w:val="28"/>
          <w:lang w:val="vi-VN"/>
        </w:rPr>
        <w:t>bỏ học trở lại lớp nhưng vẫn còn học sinh bỏ học.</w:t>
      </w:r>
    </w:p>
    <w:p w:rsidR="00990260" w:rsidRPr="00392F58" w:rsidRDefault="00990260" w:rsidP="00185C90">
      <w:pPr>
        <w:numPr>
          <w:ilvl w:val="0"/>
          <w:numId w:val="26"/>
        </w:numPr>
        <w:tabs>
          <w:tab w:val="left"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990260" w:rsidRPr="00296CAA" w:rsidRDefault="00990260"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6F4875">
        <w:rPr>
          <w:rFonts w:ascii="Times New Roman" w:eastAsia="Times New Roman" w:hAnsi="Times New Roman" w:cs="Times New Roman"/>
          <w:b/>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392F58">
        <w:rPr>
          <w:rFonts w:ascii="Times New Roman" w:eastAsia="Times New Roman" w:hAnsi="Times New Roman" w:cs="Times New Roman"/>
          <w:spacing w:val="4"/>
          <w:sz w:val="28"/>
          <w:szCs w:val="28"/>
          <w:lang w:val="nb-NO"/>
        </w:rPr>
        <w:t xml:space="preserve">, trường sẽ tiếp tục </w:t>
      </w:r>
      <w:r w:rsidRPr="00392F58">
        <w:rPr>
          <w:rFonts w:ascii="Times New Roman" w:eastAsia="Times New Roman" w:hAnsi="Times New Roman" w:cs="Times New Roman"/>
          <w:sz w:val="28"/>
          <w:szCs w:val="28"/>
          <w:lang w:val="nb-NO"/>
        </w:rPr>
        <w:t>p</w:t>
      </w:r>
      <w:r w:rsidRPr="00392F58">
        <w:rPr>
          <w:rFonts w:ascii="Times New Roman" w:eastAsia="Times New Roman" w:hAnsi="Times New Roman" w:cs="Times New Roman"/>
          <w:sz w:val="28"/>
          <w:szCs w:val="28"/>
          <w:lang w:val="vi-VN"/>
        </w:rPr>
        <w:t xml:space="preserve">hối hợp với các tổ chức, đoàn thể, cá nhân </w:t>
      </w:r>
      <w:r w:rsidRPr="00296CAA">
        <w:rPr>
          <w:rFonts w:ascii="Times New Roman" w:eastAsia="Times New Roman" w:hAnsi="Times New Roman" w:cs="Times New Roman"/>
          <w:sz w:val="28"/>
          <w:szCs w:val="28"/>
          <w:lang w:val="nb-NO"/>
        </w:rPr>
        <w:t>tại</w:t>
      </w:r>
      <w:r w:rsidRPr="00392F58">
        <w:rPr>
          <w:rFonts w:ascii="Times New Roman" w:eastAsia="Times New Roman" w:hAnsi="Times New Roman" w:cs="Times New Roman"/>
          <w:sz w:val="28"/>
          <w:szCs w:val="28"/>
          <w:lang w:val="vi-VN"/>
        </w:rPr>
        <w:t xml:space="preserve"> địa phương </w:t>
      </w:r>
      <w:r w:rsidRPr="00296CAA">
        <w:rPr>
          <w:rFonts w:ascii="Times New Roman" w:eastAsia="Times New Roman" w:hAnsi="Times New Roman" w:cs="Times New Roman"/>
          <w:sz w:val="28"/>
          <w:szCs w:val="28"/>
          <w:lang w:val="nb-NO"/>
        </w:rPr>
        <w:t xml:space="preserve">nhằm duy trì việc </w:t>
      </w:r>
      <w:r w:rsidRPr="00392F58">
        <w:rPr>
          <w:rFonts w:ascii="Times New Roman" w:eastAsia="Times New Roman" w:hAnsi="Times New Roman" w:cs="Times New Roman"/>
          <w:sz w:val="28"/>
          <w:szCs w:val="28"/>
          <w:lang w:val="vi-VN"/>
        </w:rPr>
        <w:t>xây dựng môi trường giáo dục an toàn, lành mạnh</w:t>
      </w:r>
      <w:r w:rsidRPr="00392F58">
        <w:rPr>
          <w:rFonts w:ascii="Times New Roman" w:eastAsia="Times New Roman" w:hAnsi="Times New Roman" w:cs="Times New Roman"/>
          <w:spacing w:val="4"/>
          <w:sz w:val="28"/>
          <w:szCs w:val="28"/>
          <w:lang w:val="nb-NO"/>
        </w:rPr>
        <w:t xml:space="preserve"> cho học sinh. Ngoài ra, Hiệu trưởng</w:t>
      </w:r>
      <w:r w:rsidR="00271527">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pacing w:val="4"/>
          <w:sz w:val="28"/>
          <w:szCs w:val="28"/>
          <w:lang w:val="nb-NO"/>
        </w:rPr>
        <w:t xml:space="preserve"> giáo viên chủ nhiệm, phối hợp Ban đại diện cha mẹ học sinh và </w:t>
      </w:r>
      <w:r w:rsidRPr="00296CAA">
        <w:rPr>
          <w:rFonts w:ascii="Times New Roman" w:eastAsia="Times New Roman" w:hAnsi="Times New Roman" w:cs="Times New Roman"/>
          <w:sz w:val="28"/>
          <w:szCs w:val="28"/>
          <w:lang w:val="nb-NO"/>
        </w:rPr>
        <w:t>chính quyền, đoàn thể</w:t>
      </w:r>
      <w:r w:rsidRPr="00392F58">
        <w:rPr>
          <w:rFonts w:ascii="Times New Roman" w:eastAsia="Times New Roman" w:hAnsi="Times New Roman" w:cs="Times New Roman"/>
          <w:sz w:val="28"/>
          <w:szCs w:val="28"/>
          <w:lang w:val="vi-VN"/>
        </w:rPr>
        <w:t xml:space="preserve"> địa phương</w:t>
      </w:r>
      <w:r w:rsidRPr="00296CAA">
        <w:rPr>
          <w:rFonts w:ascii="Times New Roman" w:eastAsia="Times New Roman" w:hAnsi="Times New Roman" w:cs="Times New Roman"/>
          <w:sz w:val="28"/>
          <w:szCs w:val="28"/>
          <w:lang w:val="nb-NO"/>
        </w:rPr>
        <w:t xml:space="preserve"> trong việc vận động học sinh nghỉ bỏ học trở lại lớp</w:t>
      </w:r>
      <w:r w:rsidRPr="00392F58">
        <w:rPr>
          <w:rFonts w:ascii="Times New Roman" w:eastAsia="Times New Roman" w:hAnsi="Times New Roman" w:cs="Times New Roman"/>
          <w:sz w:val="28"/>
          <w:szCs w:val="28"/>
          <w:lang w:val="vi-VN"/>
        </w:rPr>
        <w:t xml:space="preserve">. </w:t>
      </w:r>
    </w:p>
    <w:p w:rsidR="00083514" w:rsidRPr="00392F58" w:rsidRDefault="00990260" w:rsidP="00185C90">
      <w:pPr>
        <w:tabs>
          <w:tab w:val="left" w:pos="993"/>
        </w:tabs>
        <w:spacing w:after="0" w:line="360" w:lineRule="auto"/>
        <w:ind w:firstLine="720"/>
        <w:jc w:val="both"/>
        <w:rPr>
          <w:rFonts w:ascii="Times New Roman" w:eastAsia="Times New Roman" w:hAnsi="Times New Roman" w:cs="Times New Roman"/>
          <w:b/>
          <w:sz w:val="28"/>
          <w:szCs w:val="28"/>
          <w:lang w:val="pt-BR"/>
        </w:rPr>
      </w:pPr>
      <w:r w:rsidRPr="00392F58">
        <w:rPr>
          <w:rFonts w:ascii="Times New Roman" w:eastAsia="Times New Roman" w:hAnsi="Times New Roman" w:cs="Times New Roman"/>
          <w:b/>
          <w:spacing w:val="4"/>
          <w:sz w:val="28"/>
          <w:szCs w:val="28"/>
          <w:lang w:val="nb-NO"/>
        </w:rPr>
        <w:t xml:space="preserve"> 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Pr="00392F58">
        <w:rPr>
          <w:rFonts w:ascii="Times New Roman" w:eastAsia="Times New Roman" w:hAnsi="Times New Roman" w:cs="Times New Roman"/>
          <w:sz w:val="28"/>
          <w:szCs w:val="28"/>
          <w:lang w:val="nb-NO"/>
        </w:rPr>
        <w:t xml:space="preserve">Đạt Mức </w:t>
      </w:r>
      <w:r w:rsidR="00CB6602">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nb-NO"/>
        </w:rPr>
        <w:t>.</w:t>
      </w:r>
    </w:p>
    <w:p w:rsidR="009855EB" w:rsidRPr="00392F58" w:rsidRDefault="009855EB" w:rsidP="00185C90">
      <w:pPr>
        <w:spacing w:after="0" w:line="360" w:lineRule="auto"/>
        <w:ind w:firstLine="720"/>
        <w:jc w:val="both"/>
        <w:rPr>
          <w:rFonts w:ascii="Times New Roman" w:eastAsia="Times New Roman" w:hAnsi="Times New Roman" w:cs="Times New Roman"/>
          <w:b/>
          <w:bCs/>
          <w:sz w:val="28"/>
          <w:szCs w:val="28"/>
          <w:lang w:val="pt-BR"/>
        </w:rPr>
      </w:pPr>
      <w:r w:rsidRPr="00392F58">
        <w:rPr>
          <w:rFonts w:ascii="Times New Roman" w:eastAsia="Times New Roman" w:hAnsi="Times New Roman" w:cs="Times New Roman"/>
          <w:b/>
          <w:bCs/>
          <w:sz w:val="28"/>
          <w:szCs w:val="28"/>
          <w:lang w:val="pt-BR"/>
        </w:rPr>
        <w:t xml:space="preserve">Kết luận về Tiêu chuẩn 4: </w:t>
      </w:r>
    </w:p>
    <w:p w:rsidR="009855EB" w:rsidRPr="00392F58" w:rsidRDefault="009855EB"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 xml:space="preserve">Điểm mạnh nổi bật: Nhiều năm qua toàn thể cán bộ, giáo viên và nhân viên nhà trường luôn tích cực tạo mối liên kết với các tổ chức, đoàn thể, Ban đại diện cha mẹ học sinh, các mạnh thường quân nhằm tạo sự phối hợp hài hòa giữa ba môi trường giáo dục: nhà trường, gia đình và xã hội. </w:t>
      </w:r>
    </w:p>
    <w:p w:rsidR="00AE5401" w:rsidRPr="00AE5401" w:rsidRDefault="009855EB" w:rsidP="00AE5401">
      <w:pPr>
        <w:tabs>
          <w:tab w:val="left" w:pos="630"/>
        </w:tabs>
        <w:spacing w:after="0" w:line="360" w:lineRule="auto"/>
        <w:ind w:firstLine="720"/>
        <w:jc w:val="both"/>
        <w:rPr>
          <w:rFonts w:ascii="Times New Roman" w:eastAsia="Times New Roman" w:hAnsi="Times New Roman" w:cs="Times New Roman"/>
          <w:sz w:val="28"/>
          <w:szCs w:val="28"/>
          <w:lang w:val="vi-VN"/>
        </w:rPr>
      </w:pPr>
      <w:r w:rsidRPr="00392F58">
        <w:rPr>
          <w:rFonts w:ascii="Times New Roman" w:eastAsia="Times New Roman" w:hAnsi="Times New Roman" w:cs="Times New Roman"/>
          <w:sz w:val="28"/>
          <w:szCs w:val="28"/>
          <w:lang w:val="pt-BR"/>
        </w:rPr>
        <w:lastRenderedPageBreak/>
        <w:t>Điểm yếu cơ bản:</w:t>
      </w:r>
      <w:r w:rsidRPr="00392F58">
        <w:rPr>
          <w:rFonts w:ascii="Times New Roman" w:eastAsia="Times New Roman" w:hAnsi="Times New Roman" w:cs="Times New Roman"/>
          <w:sz w:val="28"/>
          <w:szCs w:val="28"/>
          <w:lang w:val="vi-VN"/>
        </w:rPr>
        <w:t xml:space="preserve"> </w:t>
      </w:r>
      <w:r w:rsidR="00673CAB" w:rsidRPr="00296CAA">
        <w:rPr>
          <w:rFonts w:ascii="Times New Roman" w:eastAsia="Times New Roman" w:hAnsi="Times New Roman" w:cs="Times New Roman"/>
          <w:sz w:val="28"/>
          <w:szCs w:val="28"/>
          <w:lang w:val="pt-BR"/>
        </w:rPr>
        <w:t>Trường vẫn c</w:t>
      </w:r>
      <w:r w:rsidRPr="00392F58">
        <w:rPr>
          <w:rFonts w:ascii="Times New Roman" w:eastAsia="Times New Roman" w:hAnsi="Times New Roman" w:cs="Times New Roman"/>
          <w:sz w:val="28"/>
          <w:szCs w:val="28"/>
          <w:lang w:val="vi-VN"/>
        </w:rPr>
        <w:t xml:space="preserve">òn học sinh bỏ học </w:t>
      </w:r>
      <w:r w:rsidRPr="00296CAA">
        <w:rPr>
          <w:rFonts w:ascii="Times New Roman" w:eastAsia="Times New Roman" w:hAnsi="Times New Roman" w:cs="Times New Roman"/>
          <w:sz w:val="28"/>
          <w:szCs w:val="28"/>
          <w:lang w:val="pt-BR"/>
        </w:rPr>
        <w:t>dù đã</w:t>
      </w:r>
      <w:r w:rsidRPr="00392F58">
        <w:rPr>
          <w:rFonts w:ascii="Times New Roman" w:eastAsia="Times New Roman" w:hAnsi="Times New Roman" w:cs="Times New Roman"/>
          <w:sz w:val="28"/>
          <w:szCs w:val="28"/>
          <w:lang w:val="vi-VN"/>
        </w:rPr>
        <w:t xml:space="preserve"> phối hợp với ban ngành đoàn thể</w:t>
      </w:r>
      <w:r w:rsidR="00AE5401" w:rsidRPr="00AE5401">
        <w:rPr>
          <w:rFonts w:ascii="Times New Roman" w:eastAsia="Times New Roman" w:hAnsi="Times New Roman" w:cs="Times New Roman"/>
          <w:sz w:val="28"/>
          <w:szCs w:val="28"/>
          <w:lang w:val="vi-VN"/>
        </w:rPr>
        <w:t xml:space="preserve"> ở địa phương</w:t>
      </w:r>
      <w:r w:rsidR="00AE5401" w:rsidRPr="00AE5401">
        <w:rPr>
          <w:rFonts w:ascii="Times New Roman" w:eastAsia="Times New Roman" w:hAnsi="Times New Roman" w:cs="Times New Roman"/>
          <w:sz w:val="28"/>
          <w:szCs w:val="28"/>
          <w:lang w:val="pt-BR"/>
        </w:rPr>
        <w:t>, cha mẹ học sinh</w:t>
      </w:r>
      <w:r w:rsidR="00AE5401" w:rsidRPr="00AE5401">
        <w:rPr>
          <w:rFonts w:ascii="Times New Roman" w:eastAsia="Times New Roman" w:hAnsi="Times New Roman" w:cs="Times New Roman"/>
          <w:sz w:val="28"/>
          <w:szCs w:val="28"/>
          <w:lang w:val="vi-VN"/>
        </w:rPr>
        <w:t xml:space="preserve"> trong </w:t>
      </w:r>
      <w:r w:rsidR="00AE5401" w:rsidRPr="00AE5401">
        <w:rPr>
          <w:rFonts w:ascii="Times New Roman" w:eastAsia="Times New Roman" w:hAnsi="Times New Roman" w:cs="Times New Roman"/>
          <w:sz w:val="28"/>
          <w:szCs w:val="28"/>
          <w:lang w:val="pt-BR"/>
        </w:rPr>
        <w:t xml:space="preserve">công tác </w:t>
      </w:r>
      <w:r w:rsidR="00AE5401" w:rsidRPr="00AE5401">
        <w:rPr>
          <w:rFonts w:ascii="Times New Roman" w:eastAsia="Times New Roman" w:hAnsi="Times New Roman" w:cs="Times New Roman"/>
          <w:sz w:val="28"/>
          <w:szCs w:val="28"/>
          <w:lang w:val="vi-VN"/>
        </w:rPr>
        <w:t>vận động</w:t>
      </w:r>
      <w:r w:rsidR="00AE5401" w:rsidRPr="00AE5401">
        <w:rPr>
          <w:rFonts w:ascii="Times New Roman" w:eastAsia="Times New Roman" w:hAnsi="Times New Roman" w:cs="Times New Roman"/>
          <w:sz w:val="28"/>
          <w:szCs w:val="28"/>
          <w:lang w:val="pt-BR"/>
        </w:rPr>
        <w:t>.</w:t>
      </w:r>
      <w:r w:rsidR="00AE5401" w:rsidRPr="00AE5401">
        <w:rPr>
          <w:rFonts w:ascii="Times New Roman" w:eastAsia="Times New Roman" w:hAnsi="Times New Roman" w:cs="Times New Roman"/>
          <w:sz w:val="28"/>
          <w:szCs w:val="28"/>
          <w:lang w:val="vi-VN"/>
        </w:rPr>
        <w:t xml:space="preserve"> </w:t>
      </w:r>
    </w:p>
    <w:p w:rsidR="00AC4D6D" w:rsidRPr="00AC4D6D" w:rsidRDefault="00AC4D6D" w:rsidP="00AC4D6D">
      <w:pPr>
        <w:tabs>
          <w:tab w:val="left" w:pos="630"/>
        </w:tabs>
        <w:spacing w:after="0" w:line="360" w:lineRule="auto"/>
        <w:ind w:firstLine="720"/>
        <w:jc w:val="both"/>
        <w:rPr>
          <w:rFonts w:ascii="Times New Roman" w:eastAsia="Times New Roman" w:hAnsi="Times New Roman" w:cs="Times New Roman"/>
          <w:bCs/>
          <w:sz w:val="28"/>
          <w:szCs w:val="28"/>
          <w:lang w:val="nb-NO"/>
        </w:rPr>
      </w:pPr>
      <w:r w:rsidRPr="00AC4D6D">
        <w:rPr>
          <w:rFonts w:ascii="Times New Roman" w:eastAsia="Times New Roman" w:hAnsi="Times New Roman" w:cs="Times New Roman"/>
          <w:bCs/>
          <w:sz w:val="28"/>
          <w:szCs w:val="28"/>
          <w:lang w:val="nb-NO"/>
        </w:rPr>
        <w:t>Số lượng các tiêu chí đạt, không đạt:</w:t>
      </w:r>
    </w:p>
    <w:p w:rsidR="00AC4D6D" w:rsidRPr="00AC4D6D" w:rsidRDefault="00AC4D6D" w:rsidP="00AC4D6D">
      <w:pPr>
        <w:tabs>
          <w:tab w:val="left" w:pos="630"/>
        </w:tabs>
        <w:spacing w:after="0" w:line="360" w:lineRule="auto"/>
        <w:ind w:firstLine="720"/>
        <w:jc w:val="both"/>
        <w:rPr>
          <w:rFonts w:ascii="Times New Roman" w:eastAsia="Times New Roman" w:hAnsi="Times New Roman" w:cs="Times New Roman"/>
          <w:sz w:val="28"/>
          <w:szCs w:val="28"/>
          <w:lang w:val="nb-NO"/>
        </w:rPr>
      </w:pPr>
      <w:r w:rsidRPr="00AC4D6D">
        <w:rPr>
          <w:rFonts w:ascii="Times New Roman" w:eastAsia="Times New Roman" w:hAnsi="Times New Roman" w:cs="Times New Roman"/>
          <w:bCs/>
          <w:sz w:val="28"/>
          <w:szCs w:val="28"/>
          <w:lang w:val="nb-NO"/>
        </w:rPr>
        <w:t xml:space="preserve">+ Mức 1: </w:t>
      </w:r>
      <w:r w:rsidRPr="00AC4D6D">
        <w:rPr>
          <w:rFonts w:ascii="Times New Roman" w:eastAsia="Times New Roman" w:hAnsi="Times New Roman" w:cs="Times New Roman"/>
          <w:bCs/>
          <w:sz w:val="28"/>
          <w:szCs w:val="28"/>
          <w:lang w:val="it-IT"/>
        </w:rPr>
        <w:t xml:space="preserve">Số lượng tiêu chí đạt yêu cầu: </w:t>
      </w:r>
      <w:r w:rsidRPr="00AC4D6D">
        <w:rPr>
          <w:rFonts w:ascii="Times New Roman" w:eastAsia="Times New Roman" w:hAnsi="Times New Roman" w:cs="Times New Roman"/>
          <w:sz w:val="28"/>
          <w:szCs w:val="28"/>
          <w:lang w:val="it-IT"/>
        </w:rPr>
        <w:t>0</w:t>
      </w:r>
      <w:r w:rsidR="00AE5401">
        <w:rPr>
          <w:rFonts w:ascii="Times New Roman" w:eastAsia="Times New Roman" w:hAnsi="Times New Roman" w:cs="Times New Roman"/>
          <w:sz w:val="28"/>
          <w:szCs w:val="28"/>
          <w:lang w:val="it-IT"/>
        </w:rPr>
        <w:t>2</w:t>
      </w:r>
      <w:r w:rsidRPr="00AC4D6D">
        <w:rPr>
          <w:rFonts w:ascii="Times New Roman" w:eastAsia="Times New Roman" w:hAnsi="Times New Roman" w:cs="Times New Roman"/>
          <w:sz w:val="28"/>
          <w:szCs w:val="28"/>
          <w:lang w:val="it-IT"/>
        </w:rPr>
        <w:t>/0</w:t>
      </w:r>
      <w:r w:rsidR="00AE5401">
        <w:rPr>
          <w:rFonts w:ascii="Times New Roman" w:eastAsia="Times New Roman" w:hAnsi="Times New Roman" w:cs="Times New Roman"/>
          <w:sz w:val="28"/>
          <w:szCs w:val="28"/>
          <w:lang w:val="it-IT"/>
        </w:rPr>
        <w:t>2</w:t>
      </w:r>
      <w:r w:rsidRPr="00AC4D6D">
        <w:rPr>
          <w:rFonts w:ascii="Times New Roman" w:eastAsia="Times New Roman" w:hAnsi="Times New Roman" w:cs="Times New Roman"/>
          <w:sz w:val="28"/>
          <w:szCs w:val="28"/>
          <w:lang w:val="it-IT"/>
        </w:rPr>
        <w:t xml:space="preserve">. </w:t>
      </w:r>
      <w:r w:rsidRPr="00AC4D6D">
        <w:rPr>
          <w:rFonts w:ascii="Times New Roman" w:eastAsia="Times New Roman" w:hAnsi="Times New Roman" w:cs="Times New Roman"/>
          <w:bCs/>
          <w:sz w:val="28"/>
          <w:szCs w:val="28"/>
          <w:lang w:val="nb-NO"/>
        </w:rPr>
        <w:t>Số lượng các tiêu chí không đạt yêu cầu</w:t>
      </w:r>
      <w:r w:rsidRPr="00AC4D6D">
        <w:rPr>
          <w:rFonts w:ascii="Times New Roman" w:eastAsia="Times New Roman" w:hAnsi="Times New Roman" w:cs="Times New Roman"/>
          <w:sz w:val="28"/>
          <w:szCs w:val="28"/>
          <w:lang w:val="it-IT"/>
        </w:rPr>
        <w:t>: 00/00.</w:t>
      </w:r>
    </w:p>
    <w:p w:rsidR="00AC4D6D" w:rsidRPr="00AC4D6D" w:rsidRDefault="00AC4D6D" w:rsidP="00AC4D6D">
      <w:pPr>
        <w:tabs>
          <w:tab w:val="left" w:pos="630"/>
        </w:tabs>
        <w:spacing w:after="0" w:line="360" w:lineRule="auto"/>
        <w:ind w:firstLine="720"/>
        <w:jc w:val="both"/>
        <w:rPr>
          <w:rFonts w:ascii="Times New Roman" w:eastAsia="Times New Roman" w:hAnsi="Times New Roman" w:cs="Times New Roman"/>
          <w:sz w:val="28"/>
          <w:szCs w:val="28"/>
          <w:lang w:val="nb-NO"/>
        </w:rPr>
      </w:pPr>
      <w:r w:rsidRPr="00AC4D6D">
        <w:rPr>
          <w:rFonts w:ascii="Times New Roman" w:eastAsia="Times New Roman" w:hAnsi="Times New Roman" w:cs="Times New Roman"/>
          <w:sz w:val="28"/>
          <w:szCs w:val="28"/>
          <w:lang w:val="nb-NO"/>
        </w:rPr>
        <w:t xml:space="preserve">+ Mức 2: </w:t>
      </w:r>
      <w:r w:rsidRPr="00AC4D6D">
        <w:rPr>
          <w:rFonts w:ascii="Times New Roman" w:eastAsia="Times New Roman" w:hAnsi="Times New Roman" w:cs="Times New Roman"/>
          <w:sz w:val="28"/>
          <w:szCs w:val="28"/>
          <w:lang w:val="it-IT"/>
        </w:rPr>
        <w:t>Số lượng tiêu chí đạt yêu cầu: 0</w:t>
      </w:r>
      <w:r w:rsidR="00AE5401">
        <w:rPr>
          <w:rFonts w:ascii="Times New Roman" w:eastAsia="Times New Roman" w:hAnsi="Times New Roman" w:cs="Times New Roman"/>
          <w:sz w:val="28"/>
          <w:szCs w:val="28"/>
          <w:lang w:val="it-IT"/>
        </w:rPr>
        <w:t>2</w:t>
      </w:r>
      <w:r w:rsidRPr="00AC4D6D">
        <w:rPr>
          <w:rFonts w:ascii="Times New Roman" w:eastAsia="Times New Roman" w:hAnsi="Times New Roman" w:cs="Times New Roman"/>
          <w:sz w:val="28"/>
          <w:szCs w:val="28"/>
          <w:lang w:val="it-IT"/>
        </w:rPr>
        <w:t>/0</w:t>
      </w:r>
      <w:r w:rsidR="00AE5401">
        <w:rPr>
          <w:rFonts w:ascii="Times New Roman" w:eastAsia="Times New Roman" w:hAnsi="Times New Roman" w:cs="Times New Roman"/>
          <w:sz w:val="28"/>
          <w:szCs w:val="28"/>
          <w:lang w:val="it-IT"/>
        </w:rPr>
        <w:t>2</w:t>
      </w:r>
      <w:r w:rsidRPr="00AC4D6D">
        <w:rPr>
          <w:rFonts w:ascii="Times New Roman" w:eastAsia="Times New Roman" w:hAnsi="Times New Roman" w:cs="Times New Roman"/>
          <w:sz w:val="28"/>
          <w:szCs w:val="28"/>
          <w:lang w:val="it-IT"/>
        </w:rPr>
        <w:t xml:space="preserve">. </w:t>
      </w:r>
      <w:r w:rsidRPr="00AC4D6D">
        <w:rPr>
          <w:rFonts w:ascii="Times New Roman" w:eastAsia="Times New Roman" w:hAnsi="Times New Roman" w:cs="Times New Roman"/>
          <w:bCs/>
          <w:sz w:val="28"/>
          <w:szCs w:val="28"/>
          <w:lang w:val="nb-NO"/>
        </w:rPr>
        <w:t>Số lượng các tiêu chí không đạt yêu cầu</w:t>
      </w:r>
      <w:r w:rsidRPr="00AC4D6D">
        <w:rPr>
          <w:rFonts w:ascii="Times New Roman" w:eastAsia="Times New Roman" w:hAnsi="Times New Roman" w:cs="Times New Roman"/>
          <w:sz w:val="28"/>
          <w:szCs w:val="28"/>
          <w:lang w:val="it-IT"/>
        </w:rPr>
        <w:t>: 00/00.</w:t>
      </w:r>
      <w:r w:rsidRPr="00AC4D6D">
        <w:rPr>
          <w:rFonts w:ascii="Times New Roman" w:eastAsia="Times New Roman" w:hAnsi="Times New Roman" w:cs="Times New Roman"/>
          <w:sz w:val="28"/>
          <w:szCs w:val="28"/>
          <w:lang w:val="nb-NO"/>
        </w:rPr>
        <w:t xml:space="preserve"> </w:t>
      </w:r>
    </w:p>
    <w:p w:rsidR="00AC4D6D" w:rsidRPr="00AC4D6D" w:rsidRDefault="00AC4D6D" w:rsidP="00AC4D6D">
      <w:pPr>
        <w:tabs>
          <w:tab w:val="left" w:pos="630"/>
        </w:tabs>
        <w:spacing w:after="0" w:line="360" w:lineRule="auto"/>
        <w:ind w:firstLine="720"/>
        <w:jc w:val="both"/>
        <w:rPr>
          <w:rFonts w:ascii="Times New Roman" w:eastAsia="Times New Roman" w:hAnsi="Times New Roman" w:cs="Times New Roman"/>
          <w:sz w:val="28"/>
          <w:szCs w:val="28"/>
          <w:lang w:val="nb-NO"/>
        </w:rPr>
      </w:pPr>
      <w:r w:rsidRPr="00AC4D6D">
        <w:rPr>
          <w:rFonts w:ascii="Times New Roman" w:eastAsia="Times New Roman" w:hAnsi="Times New Roman" w:cs="Times New Roman"/>
          <w:sz w:val="28"/>
          <w:szCs w:val="28"/>
          <w:lang w:val="nb-NO"/>
        </w:rPr>
        <w:t xml:space="preserve">+ Mức 3: </w:t>
      </w:r>
      <w:r w:rsidRPr="00AC4D6D">
        <w:rPr>
          <w:rFonts w:ascii="Times New Roman" w:eastAsia="Times New Roman" w:hAnsi="Times New Roman" w:cs="Times New Roman"/>
          <w:sz w:val="28"/>
          <w:szCs w:val="28"/>
          <w:lang w:val="it-IT"/>
        </w:rPr>
        <w:t xml:space="preserve">Số lượng tiêu chí đạt yêu cầu: </w:t>
      </w:r>
      <w:r w:rsidRPr="00AC4D6D">
        <w:rPr>
          <w:rFonts w:ascii="Times New Roman" w:eastAsia="Times New Roman" w:hAnsi="Times New Roman" w:cs="Times New Roman"/>
          <w:sz w:val="28"/>
          <w:szCs w:val="28"/>
          <w:lang w:val="nb-NO"/>
        </w:rPr>
        <w:t>0</w:t>
      </w:r>
      <w:r w:rsidR="00AE5401">
        <w:rPr>
          <w:rFonts w:ascii="Times New Roman" w:eastAsia="Times New Roman" w:hAnsi="Times New Roman" w:cs="Times New Roman"/>
          <w:sz w:val="28"/>
          <w:szCs w:val="28"/>
          <w:lang w:val="nb-NO"/>
        </w:rPr>
        <w:t>2</w:t>
      </w:r>
      <w:r w:rsidRPr="00AC4D6D">
        <w:rPr>
          <w:rFonts w:ascii="Times New Roman" w:eastAsia="Times New Roman" w:hAnsi="Times New Roman" w:cs="Times New Roman"/>
          <w:sz w:val="28"/>
          <w:szCs w:val="28"/>
          <w:lang w:val="nb-NO"/>
        </w:rPr>
        <w:t>/0</w:t>
      </w:r>
      <w:r w:rsidR="00AE5401">
        <w:rPr>
          <w:rFonts w:ascii="Times New Roman" w:eastAsia="Times New Roman" w:hAnsi="Times New Roman" w:cs="Times New Roman"/>
          <w:sz w:val="28"/>
          <w:szCs w:val="28"/>
          <w:lang w:val="nb-NO"/>
        </w:rPr>
        <w:t>2</w:t>
      </w:r>
      <w:r w:rsidRPr="00AC4D6D">
        <w:rPr>
          <w:rFonts w:ascii="Times New Roman" w:eastAsia="Times New Roman" w:hAnsi="Times New Roman" w:cs="Times New Roman"/>
          <w:sz w:val="28"/>
          <w:szCs w:val="28"/>
          <w:lang w:val="nb-NO"/>
        </w:rPr>
        <w:t xml:space="preserve">. </w:t>
      </w:r>
      <w:r w:rsidRPr="00AC4D6D">
        <w:rPr>
          <w:rFonts w:ascii="Times New Roman" w:eastAsia="Times New Roman" w:hAnsi="Times New Roman" w:cs="Times New Roman"/>
          <w:bCs/>
          <w:sz w:val="28"/>
          <w:szCs w:val="28"/>
          <w:lang w:val="nb-NO"/>
        </w:rPr>
        <w:t>Số lượng các tiêu chí không đạt yêu cầu</w:t>
      </w:r>
      <w:r w:rsidRPr="00AC4D6D">
        <w:rPr>
          <w:rFonts w:ascii="Times New Roman" w:eastAsia="Times New Roman" w:hAnsi="Times New Roman" w:cs="Times New Roman"/>
          <w:sz w:val="28"/>
          <w:szCs w:val="28"/>
          <w:lang w:val="it-IT"/>
        </w:rPr>
        <w:t>: 0</w:t>
      </w:r>
      <w:r w:rsidR="00006828">
        <w:rPr>
          <w:rFonts w:ascii="Times New Roman" w:eastAsia="Times New Roman" w:hAnsi="Times New Roman" w:cs="Times New Roman"/>
          <w:sz w:val="28"/>
          <w:szCs w:val="28"/>
          <w:lang w:val="it-IT"/>
        </w:rPr>
        <w:t>0</w:t>
      </w:r>
      <w:r w:rsidRPr="00AC4D6D">
        <w:rPr>
          <w:rFonts w:ascii="Times New Roman" w:eastAsia="Times New Roman" w:hAnsi="Times New Roman" w:cs="Times New Roman"/>
          <w:sz w:val="28"/>
          <w:szCs w:val="28"/>
          <w:lang w:val="it-IT"/>
        </w:rPr>
        <w:t>/0</w:t>
      </w:r>
      <w:r w:rsidR="00006828">
        <w:rPr>
          <w:rFonts w:ascii="Times New Roman" w:eastAsia="Times New Roman" w:hAnsi="Times New Roman" w:cs="Times New Roman"/>
          <w:sz w:val="28"/>
          <w:szCs w:val="28"/>
          <w:lang w:val="it-IT"/>
        </w:rPr>
        <w:t>0</w:t>
      </w:r>
      <w:r w:rsidRPr="00AC4D6D">
        <w:rPr>
          <w:rFonts w:ascii="Times New Roman" w:eastAsia="Times New Roman" w:hAnsi="Times New Roman" w:cs="Times New Roman"/>
          <w:sz w:val="28"/>
          <w:szCs w:val="28"/>
          <w:lang w:val="it-IT"/>
        </w:rPr>
        <w:t xml:space="preserve">. </w:t>
      </w:r>
    </w:p>
    <w:p w:rsidR="004D68DC" w:rsidRPr="00392F58" w:rsidRDefault="004D68DC" w:rsidP="00185C90">
      <w:pPr>
        <w:tabs>
          <w:tab w:val="left" w:pos="5175"/>
        </w:tabs>
        <w:spacing w:after="0" w:line="360" w:lineRule="auto"/>
        <w:ind w:firstLine="720"/>
        <w:jc w:val="both"/>
        <w:rPr>
          <w:rFonts w:ascii="Times New Roman" w:eastAsia="Times New Roman" w:hAnsi="Times New Roman" w:cs="Times New Roman"/>
          <w:sz w:val="28"/>
          <w:szCs w:val="28"/>
          <w:shd w:val="clear" w:color="auto" w:fill="F3F3F3"/>
          <w:lang w:val="nb-NO"/>
        </w:rPr>
      </w:pPr>
      <w:r w:rsidRPr="00392F58">
        <w:rPr>
          <w:rFonts w:ascii="Times New Roman" w:eastAsia="Times New Roman" w:hAnsi="Times New Roman" w:cs="Times New Roman"/>
          <w:b/>
          <w:bCs/>
          <w:sz w:val="28"/>
          <w:szCs w:val="28"/>
          <w:shd w:val="clear" w:color="auto" w:fill="FFFFFF"/>
          <w:lang w:val="nb-NO"/>
        </w:rPr>
        <w:t>Tiêu chuẩn 5:</w:t>
      </w:r>
      <w:r w:rsidRPr="00392F58">
        <w:rPr>
          <w:rFonts w:ascii="Times New Roman" w:eastAsia="Times New Roman" w:hAnsi="Times New Roman" w:cs="Times New Roman"/>
          <w:bCs/>
          <w:sz w:val="28"/>
          <w:szCs w:val="28"/>
          <w:shd w:val="clear" w:color="auto" w:fill="FFFFFF"/>
          <w:lang w:val="nb-NO"/>
        </w:rPr>
        <w:t xml:space="preserve"> </w:t>
      </w:r>
      <w:r w:rsidRPr="00296CAA">
        <w:rPr>
          <w:rFonts w:ascii="Times New Roman" w:eastAsia="Times New Roman" w:hAnsi="Times New Roman" w:cs="Times New Roman"/>
          <w:b/>
          <w:sz w:val="28"/>
          <w:szCs w:val="28"/>
          <w:lang w:val="pt-BR"/>
        </w:rPr>
        <w:t xml:space="preserve">Hoạt động giáo dục và kết quả giáo dục </w:t>
      </w:r>
    </w:p>
    <w:p w:rsidR="00CF4C60" w:rsidRPr="00392F58" w:rsidRDefault="00334205"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b/>
          <w:bCs/>
          <w:sz w:val="28"/>
          <w:szCs w:val="28"/>
          <w:lang w:val="nb-NO"/>
        </w:rPr>
        <w:t xml:space="preserve">Mở đầu: </w:t>
      </w:r>
      <w:r w:rsidR="00CF4C60" w:rsidRPr="00392F58">
        <w:rPr>
          <w:rFonts w:ascii="Times New Roman" w:eastAsia="Times New Roman" w:hAnsi="Times New Roman" w:cs="Times New Roman"/>
          <w:sz w:val="28"/>
          <w:szCs w:val="28"/>
          <w:lang w:val="pt-BR"/>
        </w:rPr>
        <w:t xml:space="preserve">Việc thực hiện các chương trình giáo dục và các hoạt động giáo dục được thông qua trong Hội nghị cán bộ công chức đầu mỗi năm học. Nhà trường đã đề ra các biện pháp tích cực để nâng cao hoạt động giảng dạy, hoạt động giáo dục ngoài giờ lên lớp nhằm nâng cao hiệu quả giảng dạy của giáo viên và học tập của học sinh. </w:t>
      </w:r>
    </w:p>
    <w:p w:rsidR="00211256" w:rsidRPr="00296CAA" w:rsidRDefault="00211256" w:rsidP="00185C90">
      <w:pPr>
        <w:spacing w:after="0" w:line="360" w:lineRule="auto"/>
        <w:ind w:firstLine="720"/>
        <w:jc w:val="both"/>
        <w:rPr>
          <w:rFonts w:ascii="Times New Roman" w:eastAsia="Times New Roman" w:hAnsi="Times New Roman" w:cs="Times New Roman"/>
          <w:b/>
          <w:sz w:val="28"/>
          <w:szCs w:val="28"/>
          <w:lang w:val="pt-BR"/>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5.1</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pt-BR"/>
        </w:rPr>
        <w:t>Thực hiện Chương trình giáo dục phổ thông</w:t>
      </w:r>
    </w:p>
    <w:p w:rsidR="00211256" w:rsidRPr="00392F58" w:rsidRDefault="00211256"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211256" w:rsidRPr="00296CAA" w:rsidRDefault="00211256" w:rsidP="00185C90">
      <w:pPr>
        <w:spacing w:after="0" w:line="360" w:lineRule="auto"/>
        <w:ind w:firstLine="720"/>
        <w:jc w:val="both"/>
        <w:rPr>
          <w:rFonts w:ascii="Times New Roman" w:eastAsia="Times New Roman" w:hAnsi="Times New Roman" w:cs="Times New Roman"/>
          <w:sz w:val="28"/>
          <w:szCs w:val="28"/>
          <w:lang w:val="pt-BR"/>
        </w:rPr>
      </w:pPr>
      <w:r w:rsidRPr="00296CAA">
        <w:rPr>
          <w:rFonts w:ascii="Times New Roman" w:eastAsia="Times New Roman" w:hAnsi="Times New Roman" w:cs="Times New Roman"/>
          <w:sz w:val="28"/>
          <w:szCs w:val="28"/>
          <w:lang w:val="pt-BR"/>
        </w:rPr>
        <w:t xml:space="preserve">a) Tổ chức dạy học đúng, đủ các môn học và các hoạt động giáo dục theo quy định, đảm bảo mục tiêu giáo dục; </w:t>
      </w:r>
    </w:p>
    <w:p w:rsidR="00211256" w:rsidRPr="00296CAA" w:rsidRDefault="00211256" w:rsidP="00185C90">
      <w:pPr>
        <w:spacing w:after="0" w:line="360" w:lineRule="auto"/>
        <w:ind w:firstLine="720"/>
        <w:jc w:val="both"/>
        <w:rPr>
          <w:rFonts w:ascii="Times New Roman" w:eastAsia="Times New Roman" w:hAnsi="Times New Roman" w:cs="Times New Roman"/>
          <w:spacing w:val="-4"/>
          <w:sz w:val="28"/>
          <w:szCs w:val="28"/>
          <w:lang w:val="pt-BR"/>
        </w:rPr>
      </w:pPr>
      <w:r w:rsidRPr="00296CAA">
        <w:rPr>
          <w:rFonts w:ascii="Times New Roman" w:eastAsia="Times New Roman" w:hAnsi="Times New Roman" w:cs="Times New Roman"/>
          <w:spacing w:val="-4"/>
          <w:sz w:val="28"/>
          <w:szCs w:val="28"/>
          <w:lang w:val="pt-BR"/>
        </w:rPr>
        <w:t xml:space="preserve">b) </w:t>
      </w:r>
      <w:r w:rsidRPr="00392F58">
        <w:rPr>
          <w:rFonts w:ascii="Times New Roman" w:eastAsia="Calibri" w:hAnsi="Times New Roman" w:cs="Times New Roman"/>
          <w:spacing w:val="-4"/>
          <w:sz w:val="28"/>
          <w:szCs w:val="28"/>
          <w:lang w:val="vi-VN"/>
        </w:rPr>
        <w:t xml:space="preserve">Vận dụng các phương pháp, kỹ thuật dạy học, tổ chức hoạt động </w:t>
      </w:r>
      <w:r w:rsidRPr="00296CAA">
        <w:rPr>
          <w:rFonts w:ascii="Times New Roman" w:eastAsia="Calibri" w:hAnsi="Times New Roman" w:cs="Times New Roman"/>
          <w:spacing w:val="-4"/>
          <w:sz w:val="28"/>
          <w:szCs w:val="28"/>
          <w:lang w:val="pt-BR"/>
        </w:rPr>
        <w:t xml:space="preserve">dạy </w:t>
      </w:r>
      <w:r w:rsidRPr="00392F58">
        <w:rPr>
          <w:rFonts w:ascii="Times New Roman" w:eastAsia="Calibri" w:hAnsi="Times New Roman" w:cs="Times New Roman"/>
          <w:spacing w:val="-4"/>
          <w:sz w:val="28"/>
          <w:szCs w:val="28"/>
          <w:lang w:val="vi-VN"/>
        </w:rPr>
        <w:t>học đảm bảo mục tiêu, nội dung giáo dục, phù hợp đối tượng học sinh và điều kiện nhà trường</w:t>
      </w:r>
      <w:r w:rsidRPr="00296CAA">
        <w:rPr>
          <w:rFonts w:ascii="Times New Roman" w:eastAsia="Calibri" w:hAnsi="Times New Roman" w:cs="Times New Roman"/>
          <w:spacing w:val="-4"/>
          <w:sz w:val="28"/>
          <w:szCs w:val="28"/>
          <w:lang w:val="pt-BR"/>
        </w:rPr>
        <w:t xml:space="preserve">; </w:t>
      </w:r>
      <w:r w:rsidRPr="00296CAA">
        <w:rPr>
          <w:rFonts w:ascii="Times New Roman" w:eastAsia="Times New Roman" w:hAnsi="Times New Roman" w:cs="Times New Roman"/>
          <w:spacing w:val="-4"/>
          <w:sz w:val="28"/>
          <w:szCs w:val="28"/>
          <w:lang w:val="pt-BR"/>
        </w:rPr>
        <w:t>bồi dưỡng phương pháp tự học, năng cao khả năng làm việc theo nhóm và rèn luyện kỹ năng vận dụng kiến thức vào thực tiễn;</w:t>
      </w:r>
    </w:p>
    <w:p w:rsidR="00211256" w:rsidRPr="00392F58" w:rsidRDefault="00211256"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pt-BR"/>
        </w:rPr>
        <w:t>c) Các hình thức kiểm tra, đánh giá học sinh đa dạng đảm bảo khách quan và hiệu quả.</w:t>
      </w:r>
    </w:p>
    <w:p w:rsidR="00211256" w:rsidRPr="00392F58" w:rsidRDefault="0021125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211256" w:rsidRPr="00392F58" w:rsidRDefault="00211256" w:rsidP="00185C90">
      <w:pPr>
        <w:widowControl w:val="0"/>
        <w:spacing w:after="0" w:line="360" w:lineRule="auto"/>
        <w:ind w:firstLine="720"/>
        <w:jc w:val="both"/>
        <w:rPr>
          <w:rFonts w:ascii="Times New Roman" w:eastAsia="Calibri" w:hAnsi="Times New Roman" w:cs="Times New Roman"/>
          <w:sz w:val="28"/>
          <w:szCs w:val="28"/>
          <w:lang w:val="vi-VN"/>
        </w:rPr>
      </w:pPr>
      <w:r w:rsidRPr="00392F58">
        <w:rPr>
          <w:rFonts w:ascii="Times New Roman" w:eastAsia="Calibri" w:hAnsi="Times New Roman" w:cs="Times New Roman"/>
          <w:sz w:val="28"/>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211256" w:rsidRPr="00296CAA" w:rsidRDefault="00211256" w:rsidP="00185C90">
      <w:pPr>
        <w:spacing w:after="0" w:line="360" w:lineRule="auto"/>
        <w:ind w:firstLine="720"/>
        <w:jc w:val="both"/>
        <w:rPr>
          <w:rFonts w:ascii="Times New Roman" w:eastAsia="Calibri" w:hAnsi="Times New Roman" w:cs="Times New Roman"/>
          <w:sz w:val="28"/>
          <w:szCs w:val="28"/>
          <w:lang w:val="vi-VN"/>
        </w:rPr>
      </w:pPr>
      <w:r w:rsidRPr="00392F58">
        <w:rPr>
          <w:rFonts w:ascii="Times New Roman" w:eastAsia="Calibri" w:hAnsi="Times New Roman" w:cs="Times New Roman"/>
          <w:sz w:val="28"/>
          <w:szCs w:val="28"/>
          <w:lang w:val="vi-VN"/>
        </w:rPr>
        <w:lastRenderedPageBreak/>
        <w:t>b) Phát hiện và bồi dưỡng học sinh có năng khiếu, phụ đạo học sinh gặp khó khăn trong học tập, rèn luyện.</w:t>
      </w:r>
    </w:p>
    <w:p w:rsidR="00661DCF" w:rsidRPr="00661DCF" w:rsidRDefault="00661DCF" w:rsidP="00185C90">
      <w:pPr>
        <w:spacing w:after="0" w:line="360" w:lineRule="auto"/>
        <w:ind w:firstLine="720"/>
        <w:jc w:val="both"/>
        <w:rPr>
          <w:rFonts w:ascii="Times New Roman" w:eastAsia="Calibri" w:hAnsi="Times New Roman" w:cs="Times New Roman"/>
          <w:sz w:val="28"/>
          <w:szCs w:val="28"/>
          <w:lang w:val="nb-NO"/>
        </w:rPr>
      </w:pPr>
      <w:r w:rsidRPr="00661DCF">
        <w:rPr>
          <w:rFonts w:ascii="Times New Roman" w:eastAsia="Calibri" w:hAnsi="Times New Roman" w:cs="Times New Roman"/>
          <w:sz w:val="28"/>
          <w:szCs w:val="28"/>
          <w:lang w:val="nb-NO"/>
        </w:rPr>
        <w:t xml:space="preserve">Mức </w:t>
      </w:r>
      <w:r>
        <w:rPr>
          <w:rFonts w:ascii="Times New Roman" w:eastAsia="Calibri" w:hAnsi="Times New Roman" w:cs="Times New Roman"/>
          <w:sz w:val="28"/>
          <w:szCs w:val="28"/>
          <w:lang w:val="nb-NO"/>
        </w:rPr>
        <w:t>3</w:t>
      </w:r>
      <w:r w:rsidRPr="00661DCF">
        <w:rPr>
          <w:rFonts w:ascii="Times New Roman" w:eastAsia="Calibri" w:hAnsi="Times New Roman" w:cs="Times New Roman"/>
          <w:sz w:val="28"/>
          <w:szCs w:val="28"/>
          <w:lang w:val="nb-NO"/>
        </w:rPr>
        <w:t xml:space="preserve">: </w:t>
      </w:r>
    </w:p>
    <w:p w:rsidR="00473169" w:rsidRPr="00473169" w:rsidRDefault="00473169" w:rsidP="00185C90">
      <w:pPr>
        <w:spacing w:after="0" w:line="360" w:lineRule="auto"/>
        <w:ind w:firstLine="720"/>
        <w:jc w:val="both"/>
        <w:rPr>
          <w:rFonts w:ascii="Times New Roman" w:eastAsia="Times New Roman" w:hAnsi="Times New Roman" w:cs="Times New Roman"/>
          <w:spacing w:val="-6"/>
          <w:sz w:val="28"/>
          <w:szCs w:val="28"/>
          <w:lang w:val="vi-VN"/>
        </w:rPr>
      </w:pPr>
      <w:r w:rsidRPr="00296CAA">
        <w:rPr>
          <w:rFonts w:ascii="Times New Roman" w:eastAsia="Times New Roman" w:hAnsi="Times New Roman" w:cs="Times New Roman"/>
          <w:spacing w:val="-6"/>
          <w:sz w:val="28"/>
          <w:szCs w:val="28"/>
          <w:lang w:val="vi-VN"/>
        </w:rPr>
        <w:t>Hằng năm, rà soát, phân tích, đánh giá hiệu quả và tác động của các biện pháp, giải pháp tổ chức các hoạt động giáo dục nhằm nâng cao chất lượng dạy học của giáo viên, học sinh</w:t>
      </w:r>
      <w:r w:rsidRPr="00473169">
        <w:rPr>
          <w:rFonts w:ascii="Times New Roman" w:eastAsia="Times New Roman" w:hAnsi="Times New Roman" w:cs="Times New Roman"/>
          <w:spacing w:val="-6"/>
          <w:sz w:val="28"/>
          <w:szCs w:val="28"/>
          <w:lang w:val="vi-VN"/>
        </w:rPr>
        <w:t>.</w:t>
      </w:r>
    </w:p>
    <w:p w:rsidR="00211256" w:rsidRPr="00392F58" w:rsidRDefault="004E1842" w:rsidP="00EB46EB">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211256" w:rsidRPr="00392F58" w:rsidRDefault="00211256"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211256" w:rsidRPr="00296CAA" w:rsidRDefault="00211256" w:rsidP="00185C90">
      <w:pPr>
        <w:tabs>
          <w:tab w:val="left" w:pos="993"/>
        </w:tabs>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Calibri" w:hAnsi="Times New Roman" w:cs="Times New Roman"/>
          <w:sz w:val="28"/>
          <w:szCs w:val="28"/>
          <w:lang w:val="nb-NO"/>
        </w:rPr>
        <w:t>Trong các năm học, nhà trường lập kế hoạch và triển khai t</w:t>
      </w:r>
      <w:r w:rsidRPr="00392F58">
        <w:rPr>
          <w:rFonts w:ascii="Times New Roman" w:eastAsia="Calibri" w:hAnsi="Times New Roman" w:cs="Times New Roman"/>
          <w:sz w:val="28"/>
          <w:szCs w:val="28"/>
          <w:lang w:val="vi-VN"/>
        </w:rPr>
        <w:t>ổ chức dạy học đúng, đủ các môn học</w:t>
      </w:r>
      <w:r w:rsidRPr="00296CAA">
        <w:rPr>
          <w:rFonts w:ascii="Times New Roman" w:eastAsia="Calibri"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4B3A4B"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4B3A4B"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Calibri" w:hAnsi="Times New Roman" w:cs="Times New Roman"/>
          <w:sz w:val="28"/>
          <w:szCs w:val="28"/>
          <w:lang w:val="nb-NO"/>
        </w:rPr>
        <w:t>. Có kế hoạch thực hiện giảng dạy và thực hiện chương trình theo từng bộ môn</w:t>
      </w:r>
      <w:r w:rsidRPr="00392F58">
        <w:rPr>
          <w:rFonts w:ascii="Times New Roman" w:eastAsia="Calibri"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9C3AA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402708">
        <w:rPr>
          <w:rFonts w:ascii="Times New Roman" w:eastAsia="Times New Roman" w:hAnsi="Times New Roman" w:cs="Times New Roman"/>
          <w:spacing w:val="-4"/>
          <w:sz w:val="28"/>
          <w:szCs w:val="28"/>
          <w:lang w:val="vi-VN"/>
        </w:rPr>
        <w:t>[H</w:t>
      </w:r>
      <w:r w:rsidR="00402708" w:rsidRPr="00296CAA">
        <w:rPr>
          <w:rFonts w:ascii="Times New Roman" w:eastAsia="Times New Roman" w:hAnsi="Times New Roman" w:cs="Times New Roman"/>
          <w:spacing w:val="-4"/>
          <w:sz w:val="28"/>
          <w:szCs w:val="28"/>
          <w:lang w:val="nb-NO"/>
        </w:rPr>
        <w:t>2</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1</w:t>
      </w:r>
      <w:r w:rsidRPr="00402708">
        <w:rPr>
          <w:rFonts w:ascii="Times New Roman" w:eastAsia="Times New Roman" w:hAnsi="Times New Roman" w:cs="Times New Roman"/>
          <w:spacing w:val="-4"/>
          <w:sz w:val="28"/>
          <w:szCs w:val="28"/>
          <w:lang w:val="vi-VN"/>
        </w:rPr>
        <w:t>-0</w:t>
      </w:r>
      <w:r w:rsidR="000217CC" w:rsidRPr="00296CAA">
        <w:rPr>
          <w:rFonts w:ascii="Times New Roman" w:eastAsia="Times New Roman" w:hAnsi="Times New Roman" w:cs="Times New Roman"/>
          <w:spacing w:val="-4"/>
          <w:sz w:val="28"/>
          <w:szCs w:val="28"/>
          <w:lang w:val="nb-NO"/>
        </w:rPr>
        <w:t>1</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296CAA">
        <w:rPr>
          <w:rFonts w:ascii="Times New Roman" w:eastAsia="Calibri" w:hAnsi="Times New Roman" w:cs="Times New Roman"/>
          <w:sz w:val="28"/>
          <w:szCs w:val="28"/>
          <w:lang w:val="nb-NO"/>
        </w:rPr>
        <w:t xml:space="preserve">Nhà trường có kế hoạch </w:t>
      </w:r>
      <w:r w:rsidRPr="00392F58">
        <w:rPr>
          <w:rFonts w:ascii="Times New Roman" w:eastAsia="Times New Roman" w:hAnsi="Times New Roman" w:cs="Times New Roman"/>
          <w:bCs/>
          <w:sz w:val="28"/>
          <w:szCs w:val="28"/>
          <w:lang w:val="da-DK"/>
        </w:rPr>
        <w:t>đảm bảo kết thúc học kỳ và năm học đúng thời gian quy định, có đủ thời lượng dành cho luyện tập, ôn tập, thí nghiệm, thực hành, tổ chức hoạt động giáo dục, trải nghiệm sáng tạo và kiểm tra định kỳ</w:t>
      </w:r>
      <w:r w:rsidRPr="00296CAA">
        <w:rPr>
          <w:rFonts w:ascii="Times New Roman" w:eastAsia="Calibri" w:hAnsi="Times New Roman" w:cs="Times New Roman"/>
          <w:sz w:val="28"/>
          <w:szCs w:val="28"/>
          <w:lang w:val="nb-NO"/>
        </w:rPr>
        <w:t xml:space="preserve"> </w:t>
      </w:r>
      <w:r w:rsidRPr="00392F58">
        <w:rPr>
          <w:rFonts w:ascii="Times New Roman" w:eastAsia="Times New Roman" w:hAnsi="Times New Roman" w:cs="Times New Roman"/>
          <w:bCs/>
          <w:iCs/>
          <w:sz w:val="28"/>
          <w:szCs w:val="28"/>
          <w:lang w:val="sv-SE"/>
        </w:rPr>
        <w:t>[H</w:t>
      </w:r>
      <w:r w:rsidR="001933AB">
        <w:rPr>
          <w:rFonts w:ascii="Times New Roman" w:eastAsia="Times New Roman" w:hAnsi="Times New Roman" w:cs="Times New Roman"/>
          <w:bCs/>
          <w:iCs/>
          <w:sz w:val="28"/>
          <w:szCs w:val="28"/>
          <w:lang w:val="sv-SE"/>
        </w:rPr>
        <w:t>2</w:t>
      </w:r>
      <w:r w:rsidRPr="00392F58">
        <w:rPr>
          <w:rFonts w:ascii="Times New Roman" w:eastAsia="Times New Roman" w:hAnsi="Times New Roman" w:cs="Times New Roman"/>
          <w:bCs/>
          <w:iCs/>
          <w:sz w:val="28"/>
          <w:szCs w:val="28"/>
          <w:lang w:val="sv-SE"/>
        </w:rPr>
        <w:t xml:space="preserve">-1.1-03]; </w:t>
      </w:r>
      <w:r w:rsidRPr="00392F58">
        <w:rPr>
          <w:rFonts w:ascii="Times New Roman" w:eastAsia="Times New Roman" w:hAnsi="Times New Roman" w:cs="Times New Roman"/>
          <w:spacing w:val="-4"/>
          <w:sz w:val="28"/>
          <w:szCs w:val="28"/>
          <w:lang w:val="sv-SE"/>
        </w:rPr>
        <w:t>[H</w:t>
      </w:r>
      <w:r w:rsidR="003153C0">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3153C0">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6"/>
          <w:sz w:val="28"/>
          <w:szCs w:val="28"/>
          <w:lang w:val="sv-SE"/>
        </w:rPr>
        <w:t>[H</w:t>
      </w:r>
      <w:r w:rsidR="00EE06F5">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EE06F5">
        <w:rPr>
          <w:rFonts w:ascii="Times New Roman" w:eastAsia="Times New Roman" w:hAnsi="Times New Roman" w:cs="Times New Roman"/>
          <w:spacing w:val="-6"/>
          <w:sz w:val="28"/>
          <w:szCs w:val="28"/>
          <w:lang w:val="sv-SE"/>
        </w:rPr>
        <w:t>5</w:t>
      </w:r>
      <w:r w:rsidRPr="00392F58">
        <w:rPr>
          <w:rFonts w:ascii="Times New Roman" w:eastAsia="Times New Roman" w:hAnsi="Times New Roman" w:cs="Times New Roman"/>
          <w:spacing w:val="-6"/>
          <w:sz w:val="28"/>
          <w:szCs w:val="28"/>
          <w:lang w:val="sv-SE"/>
        </w:rPr>
        <w:t>]</w:t>
      </w:r>
      <w:r w:rsidRPr="00296CAA">
        <w:rPr>
          <w:rFonts w:ascii="Times New Roman" w:eastAsia="Times New Roman" w:hAnsi="Times New Roman" w:cs="Times New Roman"/>
          <w:sz w:val="28"/>
          <w:szCs w:val="28"/>
          <w:lang w:val="nb-NO"/>
        </w:rPr>
        <w:t>.</w:t>
      </w:r>
    </w:p>
    <w:p w:rsidR="00211256" w:rsidRPr="00296CAA" w:rsidRDefault="00211256" w:rsidP="00185C90">
      <w:pPr>
        <w:widowControl w:val="0"/>
        <w:spacing w:after="0" w:line="360" w:lineRule="auto"/>
        <w:ind w:firstLine="720"/>
        <w:jc w:val="both"/>
        <w:rPr>
          <w:rFonts w:ascii="Times New Roman" w:eastAsia="Calibri" w:hAnsi="Times New Roman" w:cs="Times New Roman"/>
          <w:sz w:val="28"/>
          <w:szCs w:val="28"/>
          <w:lang w:val="nb-NO"/>
        </w:rPr>
      </w:pPr>
      <w:r w:rsidRPr="00296CAA">
        <w:rPr>
          <w:rFonts w:ascii="Times New Roman" w:eastAsia="Times New Roman" w:hAnsi="Times New Roman" w:cs="Times New Roman"/>
          <w:sz w:val="28"/>
          <w:szCs w:val="28"/>
          <w:lang w:val="nb-NO"/>
        </w:rPr>
        <w:t>Các môn học</w:t>
      </w:r>
      <w:r w:rsidRPr="00392F58">
        <w:rPr>
          <w:rFonts w:ascii="Times New Roman" w:eastAsia="Times New Roman" w:hAnsi="Times New Roman" w:cs="Times New Roman"/>
          <w:sz w:val="28"/>
          <w:szCs w:val="28"/>
          <w:lang w:val="vi-VN"/>
        </w:rPr>
        <w:t xml:space="preserve"> sử dụng hợp lý sách giáo khoa</w:t>
      </w:r>
      <w:r w:rsidRPr="00296CAA">
        <w:rPr>
          <w:rFonts w:ascii="Times New Roman" w:eastAsia="Times New Roman" w:hAnsi="Times New Roman" w:cs="Times New Roman"/>
          <w:sz w:val="28"/>
          <w:szCs w:val="28"/>
          <w:lang w:val="nb-NO"/>
        </w:rPr>
        <w:t>, liên hệ thực tế khi dạy học, dạy học tích hợp</w:t>
      </w:r>
      <w:r w:rsidR="00CF1063" w:rsidRPr="00296CAA">
        <w:rPr>
          <w:rFonts w:ascii="Times New Roman" w:eastAsia="Times New Roman" w:hAnsi="Times New Roman" w:cs="Times New Roman"/>
          <w:sz w:val="28"/>
          <w:szCs w:val="28"/>
          <w:lang w:val="nb-NO"/>
        </w:rPr>
        <w:t xml:space="preserve"> [</w:t>
      </w:r>
      <w:r w:rsidR="00CF1063" w:rsidRPr="00CF1063">
        <w:rPr>
          <w:rFonts w:ascii="Times New Roman" w:eastAsia="Times New Roman" w:hAnsi="Times New Roman" w:cs="Times New Roman"/>
          <w:sz w:val="28"/>
          <w:szCs w:val="28"/>
          <w:lang w:val="sv-SE"/>
        </w:rPr>
        <w:t>H2-1.6-14</w:t>
      </w:r>
      <w:r w:rsidR="00CF1063">
        <w:rPr>
          <w:rFonts w:ascii="Times New Roman" w:eastAsia="Times New Roman" w:hAnsi="Times New Roman" w:cs="Times New Roman"/>
          <w:sz w:val="28"/>
          <w:szCs w:val="28"/>
          <w:lang w:val="sv-SE"/>
        </w:rPr>
        <w:t>]</w:t>
      </w:r>
      <w:r w:rsidR="00CF1063" w:rsidRPr="00296CAA">
        <w:rPr>
          <w:rFonts w:ascii="Times New Roman" w:eastAsia="Times New Roman" w:hAnsi="Times New Roman" w:cs="Times New Roman"/>
          <w:sz w:val="28"/>
          <w:szCs w:val="28"/>
          <w:lang w:val="nb-NO"/>
        </w:rPr>
        <w:t xml:space="preserve">. </w:t>
      </w:r>
      <w:r w:rsidR="009A04BC" w:rsidRPr="00296CAA">
        <w:rPr>
          <w:rFonts w:ascii="Times New Roman" w:eastAsia="Times New Roman" w:hAnsi="Times New Roman" w:cs="Times New Roman"/>
          <w:sz w:val="28"/>
          <w:szCs w:val="28"/>
          <w:lang w:val="nb-NO"/>
        </w:rPr>
        <w:t xml:space="preserve">Giáo viên </w:t>
      </w:r>
      <w:r w:rsidRPr="00392F58">
        <w:rPr>
          <w:rFonts w:ascii="Times New Roman" w:eastAsia="Times New Roman" w:hAnsi="Times New Roman" w:cs="Times New Roman"/>
          <w:sz w:val="28"/>
          <w:szCs w:val="28"/>
          <w:lang w:val="vi-VN"/>
        </w:rPr>
        <w:t>thực hiện đổi mới nội dung, phương pháp dạy học phù hợp theo chương trình để phát huy vai trò chủ động trong học tập của học sinh, tổ chức dạy học có phân hóa theo năng lực của học sinh dựa trên chuẩn kiến thức, kỹ năng của chương trình</w:t>
      </w:r>
      <w:r w:rsidRPr="00296CAA">
        <w:rPr>
          <w:rFonts w:ascii="Times New Roman" w:eastAsia="Times New Roman" w:hAnsi="Times New Roman" w:cs="Times New Roman"/>
          <w:sz w:val="28"/>
          <w:szCs w:val="28"/>
          <w:lang w:val="nb-NO"/>
        </w:rPr>
        <w:t xml:space="preserve">, </w:t>
      </w:r>
      <w:r w:rsidRPr="00296CAA">
        <w:rPr>
          <w:rFonts w:ascii="Times New Roman" w:eastAsia="Calibri" w:hAnsi="Times New Roman" w:cs="Times New Roman"/>
          <w:sz w:val="28"/>
          <w:szCs w:val="28"/>
          <w:lang w:val="nb-NO"/>
        </w:rPr>
        <w:t>v</w:t>
      </w:r>
      <w:r w:rsidRPr="00392F58">
        <w:rPr>
          <w:rFonts w:ascii="Times New Roman" w:eastAsia="Calibri" w:hAnsi="Times New Roman" w:cs="Times New Roman"/>
          <w:sz w:val="28"/>
          <w:szCs w:val="28"/>
          <w:lang w:val="vi-VN"/>
        </w:rPr>
        <w:t>ận dụng các phương pháp, kỹ thuật dạy học, phù hợp đối tượng học sinh và điều kiện nhà trường</w:t>
      </w:r>
      <w:r w:rsidR="00CF1063" w:rsidRPr="00296CAA">
        <w:rPr>
          <w:rFonts w:ascii="Times New Roman" w:eastAsia="Calibri" w:hAnsi="Times New Roman" w:cs="Times New Roman"/>
          <w:sz w:val="28"/>
          <w:szCs w:val="28"/>
          <w:lang w:val="nb-NO"/>
        </w:rPr>
        <w:t xml:space="preserve"> [</w:t>
      </w:r>
      <w:r w:rsidR="00CF1063" w:rsidRPr="00CF1063">
        <w:rPr>
          <w:rFonts w:ascii="Times New Roman" w:eastAsia="Calibri" w:hAnsi="Times New Roman" w:cs="Times New Roman"/>
          <w:sz w:val="28"/>
          <w:szCs w:val="28"/>
          <w:lang w:val="sv-SE"/>
        </w:rPr>
        <w:t>H2-1.6-14</w:t>
      </w:r>
      <w:r w:rsidR="00CF1063">
        <w:rPr>
          <w:rFonts w:ascii="Times New Roman" w:eastAsia="Calibri" w:hAnsi="Times New Roman" w:cs="Times New Roman"/>
          <w:sz w:val="28"/>
          <w:szCs w:val="28"/>
          <w:lang w:val="sv-SE"/>
        </w:rPr>
        <w:t>]</w:t>
      </w:r>
      <w:r w:rsidR="00441978">
        <w:rPr>
          <w:rFonts w:ascii="Times New Roman" w:eastAsia="Calibri" w:hAnsi="Times New Roman" w:cs="Times New Roman"/>
          <w:sz w:val="28"/>
          <w:szCs w:val="28"/>
          <w:lang w:val="sv-SE"/>
        </w:rPr>
        <w:t>; [</w:t>
      </w:r>
      <w:r w:rsidR="00441978" w:rsidRPr="00441978">
        <w:rPr>
          <w:rFonts w:ascii="Times New Roman" w:eastAsia="Calibri" w:hAnsi="Times New Roman" w:cs="Times New Roman"/>
          <w:sz w:val="28"/>
          <w:szCs w:val="28"/>
          <w:lang w:val="sv-SE"/>
        </w:rPr>
        <w:t>H2-1.6-16</w:t>
      </w:r>
      <w:r w:rsidR="00441978">
        <w:rPr>
          <w:rFonts w:ascii="Times New Roman" w:eastAsia="Calibri" w:hAnsi="Times New Roman" w:cs="Times New Roman"/>
          <w:sz w:val="28"/>
          <w:szCs w:val="28"/>
          <w:lang w:val="sv-SE"/>
        </w:rPr>
        <w:t>]</w:t>
      </w:r>
      <w:r w:rsidR="00CF1063" w:rsidRPr="00296CAA">
        <w:rPr>
          <w:rFonts w:ascii="Times New Roman" w:eastAsia="Calibri" w:hAnsi="Times New Roman" w:cs="Times New Roman"/>
          <w:sz w:val="28"/>
          <w:szCs w:val="28"/>
          <w:lang w:val="nb-NO"/>
        </w:rPr>
        <w:t>.</w:t>
      </w:r>
      <w:r w:rsidR="00AE716F" w:rsidRPr="00296CAA">
        <w:rPr>
          <w:rFonts w:ascii="Times New Roman" w:eastAsia="Calibri" w:hAnsi="Times New Roman" w:cs="Times New Roman"/>
          <w:sz w:val="28"/>
          <w:szCs w:val="28"/>
          <w:lang w:val="nb-NO"/>
        </w:rPr>
        <w:t xml:space="preserve"> </w:t>
      </w:r>
      <w:r w:rsidR="00CF1063" w:rsidRPr="00296CAA">
        <w:rPr>
          <w:rFonts w:ascii="Times New Roman" w:eastAsia="Calibri" w:hAnsi="Times New Roman" w:cs="Times New Roman"/>
          <w:sz w:val="28"/>
          <w:szCs w:val="28"/>
          <w:lang w:val="nb-NO"/>
        </w:rPr>
        <w:t xml:space="preserve">Bồi </w:t>
      </w:r>
      <w:r w:rsidRPr="00296CAA">
        <w:rPr>
          <w:rFonts w:ascii="Times New Roman" w:eastAsia="Calibri" w:hAnsi="Times New Roman" w:cs="Times New Roman"/>
          <w:sz w:val="28"/>
          <w:szCs w:val="28"/>
          <w:lang w:val="nb-NO"/>
        </w:rPr>
        <w:t xml:space="preserve">dưỡng phương pháp tự học, hướng </w:t>
      </w:r>
      <w:r w:rsidR="00C8108D" w:rsidRPr="00296CAA">
        <w:rPr>
          <w:rFonts w:ascii="Times New Roman" w:eastAsia="Calibri" w:hAnsi="Times New Roman" w:cs="Times New Roman"/>
          <w:sz w:val="28"/>
          <w:szCs w:val="28"/>
          <w:lang w:val="nb-NO"/>
        </w:rPr>
        <w:t>d</w:t>
      </w:r>
      <w:r w:rsidRPr="00296CAA">
        <w:rPr>
          <w:rFonts w:ascii="Times New Roman" w:eastAsia="Calibri" w:hAnsi="Times New Roman" w:cs="Times New Roman"/>
          <w:sz w:val="28"/>
          <w:szCs w:val="28"/>
          <w:lang w:val="nb-NO"/>
        </w:rPr>
        <w:t xml:space="preserve">ẫn học sinh làm việc theo nhóm và rèn luyện kỹ năng vận dụng kiến thức vào thực tiễn </w:t>
      </w:r>
      <w:r w:rsidR="001933AB">
        <w:rPr>
          <w:rFonts w:ascii="Times New Roman" w:eastAsia="Times New Roman" w:hAnsi="Times New Roman" w:cs="Times New Roman"/>
          <w:bCs/>
          <w:iCs/>
          <w:sz w:val="28"/>
          <w:szCs w:val="28"/>
          <w:lang w:val="sv-SE"/>
        </w:rPr>
        <w:t>[H2</w:t>
      </w:r>
      <w:r w:rsidRPr="00392F58">
        <w:rPr>
          <w:rFonts w:ascii="Times New Roman" w:eastAsia="Times New Roman" w:hAnsi="Times New Roman" w:cs="Times New Roman"/>
          <w:bCs/>
          <w:iCs/>
          <w:sz w:val="28"/>
          <w:szCs w:val="28"/>
          <w:lang w:val="sv-SE"/>
        </w:rPr>
        <w:t xml:space="preserve">-1.1-03]; </w:t>
      </w:r>
      <w:r w:rsidRPr="000B37C7">
        <w:rPr>
          <w:rFonts w:ascii="Times New Roman" w:eastAsia="Times New Roman" w:hAnsi="Times New Roman" w:cs="Times New Roman"/>
          <w:spacing w:val="-4"/>
          <w:sz w:val="28"/>
          <w:szCs w:val="28"/>
          <w:lang w:val="sv-SE"/>
        </w:rPr>
        <w:t>[H</w:t>
      </w:r>
      <w:r w:rsidR="000B37C7" w:rsidRPr="000B37C7">
        <w:rPr>
          <w:rFonts w:ascii="Times New Roman" w:eastAsia="Times New Roman" w:hAnsi="Times New Roman" w:cs="Times New Roman"/>
          <w:spacing w:val="-4"/>
          <w:sz w:val="28"/>
          <w:szCs w:val="28"/>
          <w:lang w:val="sv-SE"/>
        </w:rPr>
        <w:t>1</w:t>
      </w:r>
      <w:r w:rsidRPr="000B37C7">
        <w:rPr>
          <w:rFonts w:ascii="Times New Roman" w:eastAsia="Times New Roman" w:hAnsi="Times New Roman" w:cs="Times New Roman"/>
          <w:spacing w:val="-4"/>
          <w:sz w:val="28"/>
          <w:szCs w:val="28"/>
          <w:lang w:val="sv-SE"/>
        </w:rPr>
        <w:t>-1.2-</w:t>
      </w:r>
      <w:r w:rsidR="000B37C7" w:rsidRPr="000B37C7">
        <w:rPr>
          <w:rFonts w:ascii="Times New Roman" w:eastAsia="Times New Roman" w:hAnsi="Times New Roman" w:cs="Times New Roman"/>
          <w:spacing w:val="-4"/>
          <w:sz w:val="28"/>
          <w:szCs w:val="28"/>
          <w:lang w:val="sv-SE"/>
        </w:rPr>
        <w:t>14</w:t>
      </w:r>
      <w:r w:rsidRPr="000B37C7">
        <w:rPr>
          <w:rFonts w:ascii="Times New Roman" w:eastAsia="Times New Roman" w:hAnsi="Times New Roman" w:cs="Times New Roman"/>
          <w:spacing w:val="-4"/>
          <w:sz w:val="28"/>
          <w:szCs w:val="28"/>
          <w:lang w:val="sv-SE"/>
        </w:rPr>
        <w:t>];</w:t>
      </w:r>
      <w:r w:rsidRPr="000B37C7">
        <w:rPr>
          <w:rFonts w:ascii="Times New Roman" w:eastAsia="Times New Roman" w:hAnsi="Times New Roman" w:cs="Times New Roman"/>
          <w:bCs/>
          <w:iCs/>
          <w:sz w:val="28"/>
          <w:szCs w:val="28"/>
          <w:lang w:val="sv-SE"/>
        </w:rPr>
        <w:t xml:space="preserve"> </w:t>
      </w:r>
      <w:r w:rsidRPr="00AC2F67">
        <w:rPr>
          <w:rFonts w:ascii="Times New Roman" w:eastAsia="Times New Roman" w:hAnsi="Times New Roman" w:cs="Times New Roman"/>
          <w:spacing w:val="-4"/>
          <w:sz w:val="28"/>
          <w:szCs w:val="28"/>
          <w:lang w:val="vi-VN"/>
        </w:rPr>
        <w:t>[H</w:t>
      </w:r>
      <w:r w:rsidR="00AC2F67" w:rsidRPr="00296CAA">
        <w:rPr>
          <w:rFonts w:ascii="Times New Roman" w:eastAsia="Times New Roman" w:hAnsi="Times New Roman" w:cs="Times New Roman"/>
          <w:spacing w:val="-4"/>
          <w:sz w:val="28"/>
          <w:szCs w:val="28"/>
          <w:lang w:val="nb-NO"/>
        </w:rPr>
        <w:t>2</w:t>
      </w:r>
      <w:r w:rsidRPr="00AC2F67">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4</w:t>
      </w:r>
      <w:r w:rsidRPr="00AC2F67">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04</w:t>
      </w:r>
      <w:r w:rsidRPr="00AC2F67">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007A2CF2" w:rsidRPr="007A2CF2">
        <w:rPr>
          <w:rFonts w:ascii="Times New Roman" w:eastAsia="Times New Roman" w:hAnsi="Times New Roman" w:cs="Times New Roman"/>
          <w:spacing w:val="-4"/>
          <w:sz w:val="28"/>
          <w:szCs w:val="28"/>
          <w:lang w:val="vi-VN"/>
        </w:rPr>
        <w:t>[H</w:t>
      </w:r>
      <w:r w:rsidR="007A2CF2" w:rsidRPr="00296CAA">
        <w:rPr>
          <w:rFonts w:ascii="Times New Roman" w:eastAsia="Times New Roman" w:hAnsi="Times New Roman" w:cs="Times New Roman"/>
          <w:spacing w:val="-4"/>
          <w:sz w:val="28"/>
          <w:szCs w:val="28"/>
          <w:lang w:val="nb-NO"/>
        </w:rPr>
        <w:t>2</w:t>
      </w:r>
      <w:r w:rsidR="007A2CF2" w:rsidRPr="007A2CF2">
        <w:rPr>
          <w:rFonts w:ascii="Times New Roman" w:eastAsia="Times New Roman" w:hAnsi="Times New Roman" w:cs="Times New Roman"/>
          <w:spacing w:val="-4"/>
          <w:sz w:val="28"/>
          <w:szCs w:val="28"/>
          <w:lang w:val="vi-VN"/>
        </w:rPr>
        <w:t>-1.</w:t>
      </w:r>
      <w:r w:rsidR="007A2CF2" w:rsidRPr="00296CAA">
        <w:rPr>
          <w:rFonts w:ascii="Times New Roman" w:eastAsia="Times New Roman" w:hAnsi="Times New Roman" w:cs="Times New Roman"/>
          <w:spacing w:val="-4"/>
          <w:sz w:val="28"/>
          <w:szCs w:val="28"/>
          <w:lang w:val="nb-NO"/>
        </w:rPr>
        <w:t>4</w:t>
      </w:r>
      <w:r w:rsidR="007A2CF2" w:rsidRPr="007A2CF2">
        <w:rPr>
          <w:rFonts w:ascii="Times New Roman" w:eastAsia="Times New Roman" w:hAnsi="Times New Roman" w:cs="Times New Roman"/>
          <w:spacing w:val="-4"/>
          <w:sz w:val="28"/>
          <w:szCs w:val="28"/>
          <w:lang w:val="vi-VN"/>
        </w:rPr>
        <w:t>-</w:t>
      </w:r>
      <w:r w:rsidR="007A2CF2" w:rsidRPr="00296CAA">
        <w:rPr>
          <w:rFonts w:ascii="Times New Roman" w:eastAsia="Times New Roman" w:hAnsi="Times New Roman" w:cs="Times New Roman"/>
          <w:spacing w:val="-4"/>
          <w:sz w:val="28"/>
          <w:szCs w:val="28"/>
          <w:lang w:val="nb-NO"/>
        </w:rPr>
        <w:t>08</w:t>
      </w:r>
      <w:r w:rsidR="007A2CF2" w:rsidRPr="007A2CF2">
        <w:rPr>
          <w:rFonts w:ascii="Times New Roman" w:eastAsia="Times New Roman" w:hAnsi="Times New Roman" w:cs="Times New Roman"/>
          <w:spacing w:val="-4"/>
          <w:sz w:val="28"/>
          <w:szCs w:val="28"/>
          <w:lang w:val="vi-VN"/>
        </w:rPr>
        <w:t>]</w:t>
      </w:r>
      <w:r w:rsidR="007A2CF2" w:rsidRPr="00296CAA">
        <w:rPr>
          <w:rFonts w:ascii="Times New Roman" w:eastAsia="Times New Roman" w:hAnsi="Times New Roman" w:cs="Times New Roman"/>
          <w:spacing w:val="-4"/>
          <w:sz w:val="28"/>
          <w:szCs w:val="28"/>
          <w:lang w:val="nb-NO"/>
        </w:rPr>
        <w:t xml:space="preserve">; </w:t>
      </w:r>
      <w:r w:rsidR="007A2CF2" w:rsidRPr="007A2CF2">
        <w:rPr>
          <w:rFonts w:ascii="Times New Roman" w:eastAsia="Times New Roman" w:hAnsi="Times New Roman" w:cs="Times New Roman"/>
          <w:spacing w:val="-4"/>
          <w:sz w:val="28"/>
          <w:szCs w:val="28"/>
          <w:lang w:val="sv-SE"/>
        </w:rPr>
        <w:t xml:space="preserve">[H2-1.6-14]; </w:t>
      </w:r>
      <w:r w:rsidRPr="007A2CF2">
        <w:rPr>
          <w:rFonts w:ascii="Times New Roman" w:eastAsia="Times New Roman" w:hAnsi="Times New Roman" w:cs="Times New Roman"/>
          <w:spacing w:val="-6"/>
          <w:sz w:val="28"/>
          <w:szCs w:val="28"/>
          <w:lang w:val="sv-SE"/>
        </w:rPr>
        <w:t>[H</w:t>
      </w:r>
      <w:r w:rsidR="004B3A4B" w:rsidRPr="007A2CF2">
        <w:rPr>
          <w:rFonts w:ascii="Times New Roman" w:eastAsia="Times New Roman" w:hAnsi="Times New Roman" w:cs="Times New Roman"/>
          <w:spacing w:val="-6"/>
          <w:sz w:val="28"/>
          <w:szCs w:val="28"/>
          <w:lang w:val="sv-SE"/>
        </w:rPr>
        <w:t>2</w:t>
      </w:r>
      <w:r w:rsidRPr="007A2CF2">
        <w:rPr>
          <w:rFonts w:ascii="Times New Roman" w:eastAsia="Times New Roman" w:hAnsi="Times New Roman" w:cs="Times New Roman"/>
          <w:spacing w:val="-6"/>
          <w:sz w:val="28"/>
          <w:szCs w:val="28"/>
          <w:lang w:val="sv-SE"/>
        </w:rPr>
        <w:t>-1.6-1</w:t>
      </w:r>
      <w:r w:rsidR="004B3A4B" w:rsidRPr="007A2CF2">
        <w:rPr>
          <w:rFonts w:ascii="Times New Roman" w:eastAsia="Times New Roman" w:hAnsi="Times New Roman" w:cs="Times New Roman"/>
          <w:spacing w:val="-6"/>
          <w:sz w:val="28"/>
          <w:szCs w:val="28"/>
          <w:lang w:val="sv-SE"/>
        </w:rPr>
        <w:t>6</w:t>
      </w:r>
      <w:r w:rsidRPr="007A2CF2">
        <w:rPr>
          <w:rFonts w:ascii="Times New Roman" w:eastAsia="Times New Roman" w:hAnsi="Times New Roman" w:cs="Times New Roman"/>
          <w:spacing w:val="-6"/>
          <w:sz w:val="28"/>
          <w:szCs w:val="28"/>
          <w:lang w:val="sv-SE"/>
        </w:rPr>
        <w:t>]</w:t>
      </w:r>
      <w:r w:rsidRPr="00296CAA">
        <w:rPr>
          <w:rFonts w:ascii="Times New Roman" w:eastAsia="Times New Roman" w:hAnsi="Times New Roman" w:cs="Times New Roman"/>
          <w:sz w:val="28"/>
          <w:szCs w:val="28"/>
          <w:lang w:val="nb-NO"/>
        </w:rPr>
        <w:t>.</w:t>
      </w:r>
    </w:p>
    <w:p w:rsidR="00211256" w:rsidRPr="00296CAA" w:rsidRDefault="00211256" w:rsidP="00185C90">
      <w:pPr>
        <w:tabs>
          <w:tab w:val="num" w:pos="567"/>
        </w:tabs>
        <w:spacing w:after="0" w:line="360" w:lineRule="auto"/>
        <w:ind w:firstLine="720"/>
        <w:jc w:val="both"/>
        <w:rPr>
          <w:rFonts w:ascii="Times New Roman" w:eastAsia="Calibri" w:hAnsi="Times New Roman" w:cs="Times New Roman"/>
          <w:sz w:val="28"/>
          <w:szCs w:val="28"/>
          <w:lang w:val="da-DK"/>
        </w:rPr>
      </w:pPr>
      <w:r w:rsidRPr="00392F58">
        <w:rPr>
          <w:rFonts w:ascii="Times New Roman" w:eastAsia="Times New Roman" w:hAnsi="Times New Roman" w:cs="Times New Roman"/>
          <w:sz w:val="28"/>
          <w:szCs w:val="28"/>
          <w:lang w:val="da-DK"/>
        </w:rPr>
        <w:t>Nhà trường quan tâm chỉ đạo việc kiểm tra đánh giá học sinh của giáo viên: tổ chức kiểm tra nghiêm túc, kỹ năng ra đề, soạn đáp án và chấm bài kiểm tra</w:t>
      </w:r>
      <w:r w:rsidR="00593272">
        <w:rPr>
          <w:rFonts w:ascii="Times New Roman" w:eastAsia="Times New Roman" w:hAnsi="Times New Roman" w:cs="Times New Roman"/>
          <w:sz w:val="28"/>
          <w:szCs w:val="28"/>
          <w:lang w:val="da-DK"/>
        </w:rPr>
        <w:t xml:space="preserve"> [</w:t>
      </w:r>
      <w:r w:rsidR="00593272" w:rsidRPr="00593272">
        <w:rPr>
          <w:rFonts w:ascii="Times New Roman" w:eastAsia="Times New Roman" w:hAnsi="Times New Roman" w:cs="Times New Roman"/>
          <w:sz w:val="28"/>
          <w:szCs w:val="28"/>
          <w:lang w:val="vi-VN"/>
        </w:rPr>
        <w:t>H</w:t>
      </w:r>
      <w:r w:rsidR="00593272" w:rsidRPr="00296CAA">
        <w:rPr>
          <w:rFonts w:ascii="Times New Roman" w:eastAsia="Times New Roman" w:hAnsi="Times New Roman" w:cs="Times New Roman"/>
          <w:sz w:val="28"/>
          <w:szCs w:val="28"/>
          <w:lang w:val="nb-NO"/>
        </w:rPr>
        <w:t>2</w:t>
      </w:r>
      <w:r w:rsidR="00593272" w:rsidRPr="00593272">
        <w:rPr>
          <w:rFonts w:ascii="Times New Roman" w:eastAsia="Times New Roman" w:hAnsi="Times New Roman" w:cs="Times New Roman"/>
          <w:sz w:val="28"/>
          <w:szCs w:val="28"/>
          <w:lang w:val="vi-VN"/>
        </w:rPr>
        <w:t>-1.</w:t>
      </w:r>
      <w:r w:rsidR="00593272" w:rsidRPr="00296CAA">
        <w:rPr>
          <w:rFonts w:ascii="Times New Roman" w:eastAsia="Times New Roman" w:hAnsi="Times New Roman" w:cs="Times New Roman"/>
          <w:sz w:val="28"/>
          <w:szCs w:val="28"/>
          <w:lang w:val="nb-NO"/>
        </w:rPr>
        <w:t>4</w:t>
      </w:r>
      <w:r w:rsidR="00593272" w:rsidRPr="00593272">
        <w:rPr>
          <w:rFonts w:ascii="Times New Roman" w:eastAsia="Times New Roman" w:hAnsi="Times New Roman" w:cs="Times New Roman"/>
          <w:sz w:val="28"/>
          <w:szCs w:val="28"/>
          <w:lang w:val="vi-VN"/>
        </w:rPr>
        <w:t>-</w:t>
      </w:r>
      <w:r w:rsidR="00593272" w:rsidRPr="00296CAA">
        <w:rPr>
          <w:rFonts w:ascii="Times New Roman" w:eastAsia="Times New Roman" w:hAnsi="Times New Roman" w:cs="Times New Roman"/>
          <w:sz w:val="28"/>
          <w:szCs w:val="28"/>
          <w:lang w:val="nb-NO"/>
        </w:rPr>
        <w:t>05]; [</w:t>
      </w:r>
      <w:r w:rsidR="00593272" w:rsidRPr="00593272">
        <w:rPr>
          <w:rFonts w:ascii="Times New Roman" w:eastAsia="Times New Roman" w:hAnsi="Times New Roman" w:cs="Times New Roman"/>
          <w:sz w:val="28"/>
          <w:szCs w:val="28"/>
          <w:lang w:val="vi-VN"/>
        </w:rPr>
        <w:t>H</w:t>
      </w:r>
      <w:r w:rsidR="00593272" w:rsidRPr="00296CAA">
        <w:rPr>
          <w:rFonts w:ascii="Times New Roman" w:eastAsia="Times New Roman" w:hAnsi="Times New Roman" w:cs="Times New Roman"/>
          <w:sz w:val="28"/>
          <w:szCs w:val="28"/>
          <w:lang w:val="nb-NO"/>
        </w:rPr>
        <w:t>2</w:t>
      </w:r>
      <w:r w:rsidR="00593272" w:rsidRPr="00593272">
        <w:rPr>
          <w:rFonts w:ascii="Times New Roman" w:eastAsia="Times New Roman" w:hAnsi="Times New Roman" w:cs="Times New Roman"/>
          <w:sz w:val="28"/>
          <w:szCs w:val="28"/>
          <w:lang w:val="vi-VN"/>
        </w:rPr>
        <w:t>-1.4-</w:t>
      </w:r>
      <w:r w:rsidR="00593272" w:rsidRPr="00296CAA">
        <w:rPr>
          <w:rFonts w:ascii="Times New Roman" w:eastAsia="Times New Roman" w:hAnsi="Times New Roman" w:cs="Times New Roman"/>
          <w:sz w:val="28"/>
          <w:szCs w:val="28"/>
          <w:lang w:val="nb-NO"/>
        </w:rPr>
        <w:t>09]</w:t>
      </w:r>
      <w:r w:rsidRPr="00392F58">
        <w:rPr>
          <w:rFonts w:ascii="Times New Roman" w:eastAsia="Times New Roman" w:hAnsi="Times New Roman" w:cs="Times New Roman"/>
          <w:sz w:val="28"/>
          <w:szCs w:val="28"/>
          <w:lang w:val="da-DK"/>
        </w:rPr>
        <w:t>.</w:t>
      </w:r>
      <w:r w:rsidRPr="00392F58">
        <w:rPr>
          <w:rFonts w:ascii="Times New Roman" w:eastAsia="Calibri" w:hAnsi="Times New Roman" w:cs="Times New Roman"/>
          <w:sz w:val="28"/>
          <w:szCs w:val="28"/>
          <w:lang w:val="da-DK"/>
        </w:rPr>
        <w:t xml:space="preserve"> Tổ chức chặt chẽ, nghiêm túc, đúng quy chế ở tất cả các khâu ra đề, quản lý, duyệt đề, coi, chấm và nhận xét, đánh giá học sinh trong các lần kiểm tra thường xuyên, định kỳ, học kỳ nhằm đảm bảo khách </w:t>
      </w:r>
      <w:r w:rsidRPr="00392F58">
        <w:rPr>
          <w:rFonts w:ascii="Times New Roman" w:eastAsia="Calibri" w:hAnsi="Times New Roman" w:cs="Times New Roman"/>
          <w:sz w:val="28"/>
          <w:szCs w:val="28"/>
          <w:lang w:val="da-DK"/>
        </w:rPr>
        <w:lastRenderedPageBreak/>
        <w:t xml:space="preserve">quan, trung thực, công bằng, đánh giá đúng năng lực và sự tiến bộ của học sinh </w:t>
      </w:r>
      <w:r w:rsidR="006F78E3" w:rsidRPr="006F78E3">
        <w:rPr>
          <w:rFonts w:ascii="Times New Roman" w:eastAsia="Calibri" w:hAnsi="Times New Roman" w:cs="Times New Roman"/>
          <w:sz w:val="28"/>
          <w:szCs w:val="28"/>
          <w:lang w:val="sv-SE"/>
        </w:rPr>
        <w:t>[H1-1.2-14]</w:t>
      </w:r>
      <w:r w:rsidR="006F78E3">
        <w:rPr>
          <w:rFonts w:ascii="Times New Roman" w:eastAsia="Times New Roman" w:hAnsi="Times New Roman" w:cs="Times New Roman"/>
          <w:spacing w:val="-4"/>
          <w:sz w:val="28"/>
          <w:szCs w:val="28"/>
          <w:lang w:val="sv-SE"/>
        </w:rPr>
        <w:t>;</w:t>
      </w:r>
      <w:r w:rsidR="00A11C4E">
        <w:rPr>
          <w:rFonts w:ascii="Times New Roman" w:eastAsia="Times New Roman" w:hAnsi="Times New Roman" w:cs="Times New Roman"/>
          <w:spacing w:val="-4"/>
          <w:sz w:val="28"/>
          <w:szCs w:val="28"/>
          <w:lang w:val="sv-SE"/>
        </w:rPr>
        <w:t xml:space="preserve"> </w:t>
      </w:r>
      <w:r w:rsidR="00A11C4E" w:rsidRPr="00A11C4E">
        <w:rPr>
          <w:rFonts w:ascii="Times New Roman" w:eastAsia="Times New Roman" w:hAnsi="Times New Roman" w:cs="Times New Roman"/>
          <w:spacing w:val="-4"/>
          <w:sz w:val="28"/>
          <w:szCs w:val="28"/>
          <w:lang w:val="vi-VN"/>
        </w:rPr>
        <w:t>[H</w:t>
      </w:r>
      <w:r w:rsidR="00A11C4E" w:rsidRPr="00296CAA">
        <w:rPr>
          <w:rFonts w:ascii="Times New Roman" w:eastAsia="Times New Roman" w:hAnsi="Times New Roman" w:cs="Times New Roman"/>
          <w:spacing w:val="-4"/>
          <w:sz w:val="28"/>
          <w:szCs w:val="28"/>
          <w:lang w:val="da-DK"/>
        </w:rPr>
        <w:t>2</w:t>
      </w:r>
      <w:r w:rsidR="00A11C4E" w:rsidRPr="00A11C4E">
        <w:rPr>
          <w:rFonts w:ascii="Times New Roman" w:eastAsia="Times New Roman" w:hAnsi="Times New Roman" w:cs="Times New Roman"/>
          <w:spacing w:val="-4"/>
          <w:sz w:val="28"/>
          <w:szCs w:val="28"/>
          <w:lang w:val="vi-VN"/>
        </w:rPr>
        <w:t>-1.</w:t>
      </w:r>
      <w:r w:rsidR="00A11C4E" w:rsidRPr="00296CAA">
        <w:rPr>
          <w:rFonts w:ascii="Times New Roman" w:eastAsia="Times New Roman" w:hAnsi="Times New Roman" w:cs="Times New Roman"/>
          <w:spacing w:val="-4"/>
          <w:sz w:val="28"/>
          <w:szCs w:val="28"/>
          <w:lang w:val="da-DK"/>
        </w:rPr>
        <w:t>4</w:t>
      </w:r>
      <w:r w:rsidR="00A11C4E" w:rsidRPr="00A11C4E">
        <w:rPr>
          <w:rFonts w:ascii="Times New Roman" w:eastAsia="Times New Roman" w:hAnsi="Times New Roman" w:cs="Times New Roman"/>
          <w:spacing w:val="-4"/>
          <w:sz w:val="28"/>
          <w:szCs w:val="28"/>
          <w:lang w:val="vi-VN"/>
        </w:rPr>
        <w:t>-</w:t>
      </w:r>
      <w:r w:rsidR="00A11C4E" w:rsidRPr="00296CAA">
        <w:rPr>
          <w:rFonts w:ascii="Times New Roman" w:eastAsia="Times New Roman" w:hAnsi="Times New Roman" w:cs="Times New Roman"/>
          <w:spacing w:val="-4"/>
          <w:sz w:val="28"/>
          <w:szCs w:val="28"/>
          <w:lang w:val="da-DK"/>
        </w:rPr>
        <w:t>04</w:t>
      </w:r>
      <w:r w:rsidR="00A11C4E" w:rsidRPr="00A11C4E">
        <w:rPr>
          <w:rFonts w:ascii="Times New Roman" w:eastAsia="Times New Roman" w:hAnsi="Times New Roman" w:cs="Times New Roman"/>
          <w:spacing w:val="-4"/>
          <w:sz w:val="28"/>
          <w:szCs w:val="28"/>
          <w:lang w:val="vi-VN"/>
        </w:rPr>
        <w:t>]</w:t>
      </w:r>
      <w:r w:rsidR="00A11C4E" w:rsidRPr="00296CAA">
        <w:rPr>
          <w:rFonts w:ascii="Times New Roman" w:eastAsia="Times New Roman" w:hAnsi="Times New Roman" w:cs="Times New Roman"/>
          <w:spacing w:val="-4"/>
          <w:sz w:val="28"/>
          <w:szCs w:val="28"/>
          <w:lang w:val="da-DK"/>
        </w:rPr>
        <w:t>;</w:t>
      </w:r>
      <w:r w:rsidR="006F78E3">
        <w:rPr>
          <w:rFonts w:ascii="Times New Roman" w:eastAsia="Times New Roman" w:hAnsi="Times New Roman" w:cs="Times New Roman"/>
          <w:spacing w:val="-4"/>
          <w:sz w:val="28"/>
          <w:szCs w:val="28"/>
          <w:lang w:val="sv-SE"/>
        </w:rPr>
        <w:t xml:space="preserve"> </w:t>
      </w:r>
      <w:r w:rsidR="007C1984" w:rsidRPr="007C1984">
        <w:rPr>
          <w:rFonts w:ascii="Times New Roman" w:eastAsia="Times New Roman" w:hAnsi="Times New Roman" w:cs="Times New Roman"/>
          <w:spacing w:val="-4"/>
          <w:sz w:val="28"/>
          <w:szCs w:val="28"/>
          <w:lang w:val="vi-VN"/>
        </w:rPr>
        <w:t>[H</w:t>
      </w:r>
      <w:r w:rsidR="007C1984" w:rsidRPr="00296CAA">
        <w:rPr>
          <w:rFonts w:ascii="Times New Roman" w:eastAsia="Times New Roman" w:hAnsi="Times New Roman" w:cs="Times New Roman"/>
          <w:spacing w:val="-4"/>
          <w:sz w:val="28"/>
          <w:szCs w:val="28"/>
          <w:lang w:val="da-DK"/>
        </w:rPr>
        <w:t>2</w:t>
      </w:r>
      <w:r w:rsidR="007C1984" w:rsidRPr="007C1984">
        <w:rPr>
          <w:rFonts w:ascii="Times New Roman" w:eastAsia="Times New Roman" w:hAnsi="Times New Roman" w:cs="Times New Roman"/>
          <w:spacing w:val="-4"/>
          <w:sz w:val="28"/>
          <w:szCs w:val="28"/>
          <w:lang w:val="vi-VN"/>
        </w:rPr>
        <w:t>-1.</w:t>
      </w:r>
      <w:r w:rsidR="007C1984" w:rsidRPr="00296CAA">
        <w:rPr>
          <w:rFonts w:ascii="Times New Roman" w:eastAsia="Times New Roman" w:hAnsi="Times New Roman" w:cs="Times New Roman"/>
          <w:spacing w:val="-4"/>
          <w:sz w:val="28"/>
          <w:szCs w:val="28"/>
          <w:lang w:val="da-DK"/>
        </w:rPr>
        <w:t>7</w:t>
      </w:r>
      <w:r w:rsidR="007C1984" w:rsidRPr="007C1984">
        <w:rPr>
          <w:rFonts w:ascii="Times New Roman" w:eastAsia="Times New Roman" w:hAnsi="Times New Roman" w:cs="Times New Roman"/>
          <w:spacing w:val="-4"/>
          <w:sz w:val="28"/>
          <w:szCs w:val="28"/>
          <w:lang w:val="vi-VN"/>
        </w:rPr>
        <w:t>-0</w:t>
      </w:r>
      <w:r w:rsidR="007C1984" w:rsidRPr="00296CAA">
        <w:rPr>
          <w:rFonts w:ascii="Times New Roman" w:eastAsia="Times New Roman" w:hAnsi="Times New Roman" w:cs="Times New Roman"/>
          <w:spacing w:val="-4"/>
          <w:sz w:val="28"/>
          <w:szCs w:val="28"/>
          <w:lang w:val="da-DK"/>
        </w:rPr>
        <w:t>4</w:t>
      </w:r>
      <w:r w:rsidR="007C1984" w:rsidRPr="007C1984">
        <w:rPr>
          <w:rFonts w:ascii="Times New Roman" w:eastAsia="Times New Roman" w:hAnsi="Times New Roman" w:cs="Times New Roman"/>
          <w:spacing w:val="-4"/>
          <w:sz w:val="28"/>
          <w:szCs w:val="28"/>
          <w:lang w:val="vi-VN"/>
        </w:rPr>
        <w:t>]</w:t>
      </w:r>
      <w:r w:rsidR="007C1984" w:rsidRPr="00296CAA">
        <w:rPr>
          <w:rFonts w:ascii="Times New Roman" w:eastAsia="Times New Roman" w:hAnsi="Times New Roman" w:cs="Times New Roman"/>
          <w:spacing w:val="-4"/>
          <w:sz w:val="28"/>
          <w:szCs w:val="28"/>
          <w:lang w:val="da-DK"/>
        </w:rPr>
        <w:t xml:space="preserve">; </w:t>
      </w:r>
      <w:r w:rsidRPr="00402708">
        <w:rPr>
          <w:rFonts w:ascii="Times New Roman" w:eastAsia="Times New Roman" w:hAnsi="Times New Roman" w:cs="Times New Roman"/>
          <w:spacing w:val="-4"/>
          <w:sz w:val="28"/>
          <w:szCs w:val="28"/>
          <w:lang w:val="vi-VN"/>
        </w:rPr>
        <w:t>[H</w:t>
      </w:r>
      <w:r w:rsidR="00402708" w:rsidRPr="00296CAA">
        <w:rPr>
          <w:rFonts w:ascii="Times New Roman" w:eastAsia="Times New Roman" w:hAnsi="Times New Roman" w:cs="Times New Roman"/>
          <w:spacing w:val="-4"/>
          <w:sz w:val="28"/>
          <w:szCs w:val="28"/>
          <w:lang w:val="da-DK"/>
        </w:rPr>
        <w:t>2</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5</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1</w:t>
      </w:r>
      <w:r w:rsidRPr="0040270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2</w:t>
      </w:r>
      <w:r w:rsidRPr="0040270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da-DK"/>
        </w:rPr>
        <w:t>.</w:t>
      </w:r>
    </w:p>
    <w:p w:rsidR="00211256" w:rsidRPr="00392F58" w:rsidRDefault="00211256"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211256" w:rsidRPr="00296CAA" w:rsidRDefault="00211256" w:rsidP="00185C90">
      <w:pPr>
        <w:spacing w:after="0" w:line="360" w:lineRule="auto"/>
        <w:ind w:firstLine="720"/>
        <w:jc w:val="both"/>
        <w:rPr>
          <w:rFonts w:ascii="Times New Roman" w:eastAsia="Times New Roman" w:hAnsi="Times New Roman" w:cs="Times New Roman"/>
          <w:spacing w:val="-6"/>
          <w:sz w:val="28"/>
          <w:szCs w:val="28"/>
          <w:lang w:val="da-DK"/>
        </w:rPr>
      </w:pPr>
      <w:r w:rsidRPr="00392F58">
        <w:rPr>
          <w:rFonts w:ascii="Times New Roman" w:eastAsia="Times New Roman" w:hAnsi="Times New Roman" w:cs="Times New Roman"/>
          <w:sz w:val="28"/>
          <w:szCs w:val="28"/>
          <w:lang w:val="vi-VN"/>
        </w:rPr>
        <w:t>Nhà trường t</w:t>
      </w:r>
      <w:r w:rsidRPr="00392F58">
        <w:rPr>
          <w:rFonts w:ascii="Times New Roman" w:eastAsia="Times New Roman" w:hAnsi="Times New Roman" w:cs="Times New Roman"/>
          <w:spacing w:val="-2"/>
          <w:sz w:val="28"/>
          <w:szCs w:val="28"/>
          <w:lang w:val="vi-VN"/>
        </w:rPr>
        <w:t xml:space="preserve">hực hiện </w:t>
      </w:r>
      <w:r w:rsidRPr="00392F58">
        <w:rPr>
          <w:rFonts w:ascii="Times New Roman" w:eastAsia="Times New Roman" w:hAnsi="Times New Roman" w:cs="Times New Roman"/>
          <w:spacing w:val="-6"/>
          <w:sz w:val="28"/>
          <w:szCs w:val="28"/>
          <w:lang w:val="vi-VN"/>
        </w:rPr>
        <w:t xml:space="preserve">kế hoạch giảng dạy và học tập </w:t>
      </w:r>
      <w:r w:rsidRPr="00392F58">
        <w:rPr>
          <w:rFonts w:ascii="Times New Roman" w:eastAsia="Times New Roman" w:hAnsi="Times New Roman" w:cs="Times New Roman"/>
          <w:spacing w:val="-2"/>
          <w:sz w:val="28"/>
          <w:szCs w:val="28"/>
          <w:lang w:val="vi-VN"/>
        </w:rPr>
        <w:t>từng môn học đúng theo quy định và phân phối chương trình</w:t>
      </w:r>
      <w:r w:rsidRPr="00296CAA">
        <w:rPr>
          <w:rFonts w:ascii="Times New Roman" w:eastAsia="Times New Roman" w:hAnsi="Times New Roman" w:cs="Times New Roman"/>
          <w:spacing w:val="-2"/>
          <w:sz w:val="28"/>
          <w:szCs w:val="28"/>
          <w:lang w:val="da-DK"/>
        </w:rPr>
        <w:t xml:space="preserve"> trên cơ sở </w:t>
      </w:r>
      <w:r w:rsidRPr="00392F58">
        <w:rPr>
          <w:rFonts w:ascii="Times New Roman" w:eastAsia="Calibri" w:hAnsi="Times New Roman" w:cs="Times New Roman"/>
          <w:sz w:val="28"/>
          <w:szCs w:val="28"/>
          <w:lang w:val="vi-VN"/>
        </w:rPr>
        <w:t>lựa chọn nội dung, thời lượng, phương pháp, hình thức dạy học phù hợp với từng đối tượng và đáp ứng yêu cầu, khả năng nhận thức của học sinh</w:t>
      </w:r>
      <w:r w:rsidR="00BF75E8" w:rsidRPr="00296CAA">
        <w:rPr>
          <w:rFonts w:ascii="Times New Roman" w:eastAsia="Calibri" w:hAnsi="Times New Roman" w:cs="Times New Roman"/>
          <w:sz w:val="28"/>
          <w:szCs w:val="28"/>
          <w:lang w:val="da-DK"/>
        </w:rPr>
        <w:t xml:space="preserve"> [</w:t>
      </w:r>
      <w:r w:rsidR="00BF75E8" w:rsidRPr="00BF75E8">
        <w:rPr>
          <w:rFonts w:ascii="Times New Roman" w:eastAsia="Calibri" w:hAnsi="Times New Roman" w:cs="Times New Roman"/>
          <w:sz w:val="28"/>
          <w:szCs w:val="28"/>
          <w:lang w:val="vi-VN"/>
        </w:rPr>
        <w:t>H</w:t>
      </w:r>
      <w:r w:rsidR="00BF75E8" w:rsidRPr="00296CAA">
        <w:rPr>
          <w:rFonts w:ascii="Times New Roman" w:eastAsia="Calibri" w:hAnsi="Times New Roman" w:cs="Times New Roman"/>
          <w:sz w:val="28"/>
          <w:szCs w:val="28"/>
          <w:lang w:val="da-DK"/>
        </w:rPr>
        <w:t>2</w:t>
      </w:r>
      <w:r w:rsidR="00BF75E8" w:rsidRPr="00BF75E8">
        <w:rPr>
          <w:rFonts w:ascii="Times New Roman" w:eastAsia="Calibri" w:hAnsi="Times New Roman" w:cs="Times New Roman"/>
          <w:sz w:val="28"/>
          <w:szCs w:val="28"/>
          <w:lang w:val="vi-VN"/>
        </w:rPr>
        <w:t>-1.</w:t>
      </w:r>
      <w:r w:rsidR="00BF75E8" w:rsidRPr="00296CAA">
        <w:rPr>
          <w:rFonts w:ascii="Times New Roman" w:eastAsia="Calibri" w:hAnsi="Times New Roman" w:cs="Times New Roman"/>
          <w:sz w:val="28"/>
          <w:szCs w:val="28"/>
          <w:lang w:val="da-DK"/>
        </w:rPr>
        <w:t>4</w:t>
      </w:r>
      <w:r w:rsidR="00BF75E8" w:rsidRPr="00BF75E8">
        <w:rPr>
          <w:rFonts w:ascii="Times New Roman" w:eastAsia="Calibri" w:hAnsi="Times New Roman" w:cs="Times New Roman"/>
          <w:sz w:val="28"/>
          <w:szCs w:val="28"/>
          <w:lang w:val="vi-VN"/>
        </w:rPr>
        <w:t>-</w:t>
      </w:r>
      <w:r w:rsidR="00BF75E8" w:rsidRPr="00296CAA">
        <w:rPr>
          <w:rFonts w:ascii="Times New Roman" w:eastAsia="Calibri" w:hAnsi="Times New Roman" w:cs="Times New Roman"/>
          <w:sz w:val="28"/>
          <w:szCs w:val="28"/>
          <w:lang w:val="da-DK"/>
        </w:rPr>
        <w:t xml:space="preserve">04]; </w:t>
      </w:r>
      <w:r w:rsidR="00821FD1" w:rsidRPr="00821FD1">
        <w:rPr>
          <w:rFonts w:ascii="Times New Roman" w:eastAsia="Calibri" w:hAnsi="Times New Roman" w:cs="Times New Roman"/>
          <w:sz w:val="28"/>
          <w:szCs w:val="28"/>
          <w:lang w:val="sv-SE"/>
        </w:rPr>
        <w:t>[H2-1.6-15];</w:t>
      </w:r>
      <w:r w:rsidR="00821FD1">
        <w:rPr>
          <w:rFonts w:ascii="Times New Roman" w:eastAsia="Calibri" w:hAnsi="Times New Roman" w:cs="Times New Roman"/>
          <w:sz w:val="28"/>
          <w:szCs w:val="28"/>
          <w:lang w:val="sv-SE"/>
        </w:rPr>
        <w:t xml:space="preserve"> </w:t>
      </w:r>
      <w:r w:rsidR="00BF75E8" w:rsidRPr="00296CAA">
        <w:rPr>
          <w:rFonts w:ascii="Times New Roman" w:eastAsia="Calibri" w:hAnsi="Times New Roman" w:cs="Times New Roman"/>
          <w:sz w:val="28"/>
          <w:szCs w:val="28"/>
          <w:lang w:val="da-DK"/>
        </w:rPr>
        <w:t>[</w:t>
      </w:r>
      <w:r w:rsidR="00BF75E8" w:rsidRPr="00BF75E8">
        <w:rPr>
          <w:rFonts w:ascii="Times New Roman" w:eastAsia="Calibri" w:hAnsi="Times New Roman" w:cs="Times New Roman"/>
          <w:sz w:val="28"/>
          <w:szCs w:val="28"/>
          <w:lang w:val="vi-VN"/>
        </w:rPr>
        <w:t>H</w:t>
      </w:r>
      <w:r w:rsidR="00BF75E8" w:rsidRPr="00296CAA">
        <w:rPr>
          <w:rFonts w:ascii="Times New Roman" w:eastAsia="Calibri" w:hAnsi="Times New Roman" w:cs="Times New Roman"/>
          <w:sz w:val="28"/>
          <w:szCs w:val="28"/>
          <w:lang w:val="da-DK"/>
        </w:rPr>
        <w:t>2</w:t>
      </w:r>
      <w:r w:rsidR="00BF75E8" w:rsidRPr="00BF75E8">
        <w:rPr>
          <w:rFonts w:ascii="Times New Roman" w:eastAsia="Calibri" w:hAnsi="Times New Roman" w:cs="Times New Roman"/>
          <w:sz w:val="28"/>
          <w:szCs w:val="28"/>
          <w:lang w:val="vi-VN"/>
        </w:rPr>
        <w:t>-1.</w:t>
      </w:r>
      <w:r w:rsidR="00BF75E8" w:rsidRPr="00296CAA">
        <w:rPr>
          <w:rFonts w:ascii="Times New Roman" w:eastAsia="Calibri" w:hAnsi="Times New Roman" w:cs="Times New Roman"/>
          <w:sz w:val="28"/>
          <w:szCs w:val="28"/>
          <w:lang w:val="da-DK"/>
        </w:rPr>
        <w:t>7</w:t>
      </w:r>
      <w:r w:rsidR="00BF75E8" w:rsidRPr="00BF75E8">
        <w:rPr>
          <w:rFonts w:ascii="Times New Roman" w:eastAsia="Calibri" w:hAnsi="Times New Roman" w:cs="Times New Roman"/>
          <w:sz w:val="28"/>
          <w:szCs w:val="28"/>
          <w:lang w:val="vi-VN"/>
        </w:rPr>
        <w:t>-0</w:t>
      </w:r>
      <w:r w:rsidR="00BF75E8" w:rsidRPr="00296CAA">
        <w:rPr>
          <w:rFonts w:ascii="Times New Roman" w:eastAsia="Calibri" w:hAnsi="Times New Roman" w:cs="Times New Roman"/>
          <w:sz w:val="28"/>
          <w:szCs w:val="28"/>
          <w:lang w:val="da-DK"/>
        </w:rPr>
        <w:t>4]</w:t>
      </w:r>
      <w:r w:rsidR="00821FD1" w:rsidRPr="00296CAA">
        <w:rPr>
          <w:rFonts w:ascii="Times New Roman" w:eastAsia="Calibri" w:hAnsi="Times New Roman" w:cs="Times New Roman"/>
          <w:sz w:val="28"/>
          <w:szCs w:val="28"/>
          <w:lang w:val="da-DK"/>
        </w:rPr>
        <w:t xml:space="preserve">; </w:t>
      </w:r>
      <w:r w:rsidR="00DC7DFF" w:rsidRPr="00DC7DFF">
        <w:rPr>
          <w:rFonts w:ascii="Times New Roman" w:eastAsia="Times New Roman" w:hAnsi="Times New Roman" w:cs="Times New Roman"/>
          <w:spacing w:val="-4"/>
          <w:sz w:val="28"/>
          <w:szCs w:val="28"/>
          <w:lang w:val="vi-VN"/>
        </w:rPr>
        <w:t>[H</w:t>
      </w:r>
      <w:r w:rsidR="00DC7DFF" w:rsidRPr="00296CAA">
        <w:rPr>
          <w:rFonts w:ascii="Times New Roman" w:eastAsia="Times New Roman" w:hAnsi="Times New Roman" w:cs="Times New Roman"/>
          <w:spacing w:val="-4"/>
          <w:sz w:val="28"/>
          <w:szCs w:val="28"/>
          <w:lang w:val="da-DK"/>
        </w:rPr>
        <w:t>2</w:t>
      </w:r>
      <w:r w:rsidR="00DC7DFF" w:rsidRPr="00DC7DFF">
        <w:rPr>
          <w:rFonts w:ascii="Times New Roman" w:eastAsia="Times New Roman" w:hAnsi="Times New Roman" w:cs="Times New Roman"/>
          <w:spacing w:val="-4"/>
          <w:sz w:val="28"/>
          <w:szCs w:val="28"/>
          <w:lang w:val="vi-VN"/>
        </w:rPr>
        <w:t>-1.</w:t>
      </w:r>
      <w:r w:rsidR="00DC7DFF" w:rsidRPr="00296CAA">
        <w:rPr>
          <w:rFonts w:ascii="Times New Roman" w:eastAsia="Times New Roman" w:hAnsi="Times New Roman" w:cs="Times New Roman"/>
          <w:spacing w:val="-4"/>
          <w:sz w:val="28"/>
          <w:szCs w:val="28"/>
          <w:lang w:val="da-DK"/>
        </w:rPr>
        <w:t>8</w:t>
      </w:r>
      <w:r w:rsidR="00DC7DFF" w:rsidRPr="00DC7DFF">
        <w:rPr>
          <w:rFonts w:ascii="Times New Roman" w:eastAsia="Times New Roman" w:hAnsi="Times New Roman" w:cs="Times New Roman"/>
          <w:spacing w:val="-4"/>
          <w:sz w:val="28"/>
          <w:szCs w:val="28"/>
          <w:lang w:val="vi-VN"/>
        </w:rPr>
        <w:t>-0</w:t>
      </w:r>
      <w:r w:rsidR="00DC7DFF" w:rsidRPr="00296CAA">
        <w:rPr>
          <w:rFonts w:ascii="Times New Roman" w:eastAsia="Times New Roman" w:hAnsi="Times New Roman" w:cs="Times New Roman"/>
          <w:spacing w:val="-4"/>
          <w:sz w:val="28"/>
          <w:szCs w:val="28"/>
          <w:lang w:val="da-DK"/>
        </w:rPr>
        <w:t>2</w:t>
      </w:r>
      <w:r w:rsidR="00DC7DFF" w:rsidRPr="00DC7DFF">
        <w:rPr>
          <w:rFonts w:ascii="Times New Roman" w:eastAsia="Times New Roman" w:hAnsi="Times New Roman" w:cs="Times New Roman"/>
          <w:spacing w:val="-4"/>
          <w:sz w:val="28"/>
          <w:szCs w:val="28"/>
          <w:lang w:val="vi-VN"/>
        </w:rPr>
        <w:t>]</w:t>
      </w:r>
      <w:r w:rsidR="00DC7DFF" w:rsidRPr="00296CAA">
        <w:rPr>
          <w:rFonts w:ascii="Times New Roman" w:eastAsia="Times New Roman" w:hAnsi="Times New Roman" w:cs="Times New Roman"/>
          <w:spacing w:val="-4"/>
          <w:sz w:val="28"/>
          <w:szCs w:val="28"/>
          <w:lang w:val="da-DK"/>
        </w:rPr>
        <w:t xml:space="preserve">; </w:t>
      </w:r>
      <w:r w:rsidRPr="0029047A">
        <w:rPr>
          <w:rFonts w:ascii="Times New Roman" w:eastAsia="Times New Roman" w:hAnsi="Times New Roman" w:cs="Times New Roman"/>
          <w:spacing w:val="-4"/>
          <w:sz w:val="28"/>
          <w:szCs w:val="28"/>
          <w:lang w:val="vi-VN"/>
        </w:rPr>
        <w:t>[H</w:t>
      </w:r>
      <w:r w:rsidR="0029047A" w:rsidRPr="00296CAA">
        <w:rPr>
          <w:rFonts w:ascii="Times New Roman" w:eastAsia="Times New Roman" w:hAnsi="Times New Roman" w:cs="Times New Roman"/>
          <w:spacing w:val="-4"/>
          <w:sz w:val="28"/>
          <w:szCs w:val="28"/>
          <w:lang w:val="da-DK"/>
        </w:rPr>
        <w:t>2</w:t>
      </w:r>
      <w:r w:rsidRPr="0029047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5</w:t>
      </w:r>
      <w:r w:rsidRPr="0029047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1</w:t>
      </w:r>
      <w:r w:rsidRPr="0029047A">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1</w:t>
      </w:r>
      <w:r w:rsidRPr="0029047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w:t>
      </w:r>
      <w:r w:rsidRPr="00296CAA">
        <w:rPr>
          <w:rFonts w:ascii="Times New Roman" w:eastAsia="Times New Roman" w:hAnsi="Times New Roman" w:cs="Times New Roman"/>
          <w:sz w:val="28"/>
          <w:szCs w:val="28"/>
          <w:lang w:val="da-DK"/>
        </w:rPr>
        <w:t xml:space="preserve"> </w:t>
      </w:r>
    </w:p>
    <w:p w:rsidR="00211256" w:rsidRPr="00296CAA" w:rsidRDefault="00211256" w:rsidP="00185C90">
      <w:pPr>
        <w:spacing w:after="0" w:line="360" w:lineRule="auto"/>
        <w:ind w:firstLine="720"/>
        <w:jc w:val="both"/>
        <w:rPr>
          <w:rFonts w:ascii="Times New Roman" w:eastAsia="Times New Roman" w:hAnsi="Times New Roman" w:cs="Times New Roman"/>
          <w:spacing w:val="-4"/>
          <w:sz w:val="28"/>
          <w:szCs w:val="28"/>
          <w:lang w:val="da-DK"/>
        </w:rPr>
      </w:pPr>
      <w:r w:rsidRPr="00392F58">
        <w:rPr>
          <w:rFonts w:ascii="Times New Roman" w:eastAsia="Calibri" w:hAnsi="Times New Roman" w:cs="Times New Roman"/>
          <w:sz w:val="28"/>
          <w:szCs w:val="28"/>
          <w:lang w:val="da-DK"/>
        </w:rPr>
        <w:t xml:space="preserve">Trong kế hoạch giáo dục, nhà trường chú trọng công tác tuyển chọn học sinh giỏi, thi học sinh giỏi cấp trường để thành lập đội tuyển bồi dưỡng dự thi cấp huyện, cấp thành phố, tạo phong trào thi đua trong học tập, tham gia các hội thi chuyên môn các cấp trong năm học </w:t>
      </w:r>
      <w:r w:rsidRPr="00392F58">
        <w:rPr>
          <w:rFonts w:ascii="Times New Roman" w:eastAsia="Times New Roman" w:hAnsi="Times New Roman" w:cs="Times New Roman"/>
          <w:spacing w:val="-4"/>
          <w:sz w:val="28"/>
          <w:szCs w:val="28"/>
          <w:lang w:val="vi-VN"/>
        </w:rPr>
        <w:t>[H</w:t>
      </w:r>
      <w:r w:rsidR="00DE4EAC" w:rsidRPr="00296CAA">
        <w:rPr>
          <w:rFonts w:ascii="Times New Roman" w:eastAsia="Times New Roman" w:hAnsi="Times New Roman" w:cs="Times New Roman"/>
          <w:spacing w:val="-4"/>
          <w:sz w:val="28"/>
          <w:szCs w:val="28"/>
          <w:lang w:val="da-DK"/>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da-DK"/>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 xml:space="preserve">; </w:t>
      </w:r>
      <w:r w:rsidRPr="00392F58">
        <w:rPr>
          <w:rFonts w:ascii="Times New Roman" w:eastAsia="Times New Roman" w:hAnsi="Times New Roman" w:cs="Times New Roman"/>
          <w:spacing w:val="-4"/>
          <w:sz w:val="28"/>
          <w:szCs w:val="28"/>
          <w:lang w:val="vi-VN"/>
        </w:rPr>
        <w:t>[H</w:t>
      </w:r>
      <w:r w:rsidR="001F48E6" w:rsidRPr="00296CAA">
        <w:rPr>
          <w:rFonts w:ascii="Times New Roman" w:eastAsia="Times New Roman" w:hAnsi="Times New Roman" w:cs="Times New Roman"/>
          <w:spacing w:val="-4"/>
          <w:sz w:val="28"/>
          <w:szCs w:val="28"/>
          <w:lang w:val="da-DK"/>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3</w:t>
      </w:r>
      <w:r w:rsidRPr="00392F58">
        <w:rPr>
          <w:rFonts w:ascii="Times New Roman" w:eastAsia="Times New Roman" w:hAnsi="Times New Roman" w:cs="Times New Roman"/>
          <w:spacing w:val="-4"/>
          <w:sz w:val="28"/>
          <w:szCs w:val="28"/>
          <w:lang w:val="vi-VN"/>
        </w:rPr>
        <w:t>]</w:t>
      </w:r>
      <w:r w:rsidRPr="00392F58">
        <w:rPr>
          <w:rFonts w:ascii="Times New Roman" w:eastAsia="Calibri" w:hAnsi="Times New Roman" w:cs="Times New Roman"/>
          <w:sz w:val="28"/>
          <w:szCs w:val="28"/>
          <w:lang w:val="da-DK"/>
        </w:rPr>
        <w:t xml:space="preserve">. </w:t>
      </w:r>
      <w:r w:rsidRPr="00296CAA">
        <w:rPr>
          <w:rFonts w:ascii="Times New Roman" w:eastAsia="Times New Roman" w:hAnsi="Times New Roman" w:cs="Times New Roman"/>
          <w:sz w:val="28"/>
          <w:szCs w:val="28"/>
          <w:lang w:val="da-DK"/>
        </w:rPr>
        <w:t xml:space="preserve">Nhà trường có </w:t>
      </w:r>
      <w:r w:rsidRPr="00392F58">
        <w:rPr>
          <w:rFonts w:ascii="Times New Roman" w:eastAsia="Calibri" w:hAnsi="Times New Roman" w:cs="Times New Roman"/>
          <w:sz w:val="28"/>
          <w:szCs w:val="28"/>
          <w:lang w:val="pt-BR"/>
        </w:rPr>
        <w:t>kế hoạch phụ đạo học sinh yếu, kém theo từng bộ môn, sát tình hình thực tế</w:t>
      </w:r>
      <w:r w:rsidR="006A37F7">
        <w:rPr>
          <w:rFonts w:ascii="Times New Roman" w:eastAsia="Calibri" w:hAnsi="Times New Roman" w:cs="Times New Roman"/>
          <w:sz w:val="28"/>
          <w:szCs w:val="28"/>
          <w:lang w:val="pt-BR"/>
        </w:rPr>
        <w:t xml:space="preserve"> và theo dõi kết quả học tập của học sinh qua các bài kiểm tra định kỳ</w:t>
      </w:r>
      <w:r w:rsidR="00CF22AC">
        <w:rPr>
          <w:rFonts w:ascii="Times New Roman" w:eastAsia="Calibri" w:hAnsi="Times New Roman" w:cs="Times New Roman"/>
          <w:sz w:val="28"/>
          <w:szCs w:val="28"/>
          <w:lang w:val="pt-BR"/>
        </w:rPr>
        <w:t xml:space="preserve"> [</w:t>
      </w:r>
      <w:r w:rsidR="00CF22AC" w:rsidRPr="00CF22AC">
        <w:rPr>
          <w:rFonts w:ascii="Times New Roman" w:eastAsia="Calibri" w:hAnsi="Times New Roman" w:cs="Times New Roman"/>
          <w:sz w:val="28"/>
          <w:szCs w:val="28"/>
          <w:lang w:val="vi-VN"/>
        </w:rPr>
        <w:t>H</w:t>
      </w:r>
      <w:r w:rsidR="00CF22AC" w:rsidRPr="00296CAA">
        <w:rPr>
          <w:rFonts w:ascii="Times New Roman" w:eastAsia="Calibri" w:hAnsi="Times New Roman" w:cs="Times New Roman"/>
          <w:sz w:val="28"/>
          <w:szCs w:val="28"/>
          <w:lang w:val="da-DK"/>
        </w:rPr>
        <w:t>2</w:t>
      </w:r>
      <w:r w:rsidR="00CF22AC" w:rsidRPr="00CF22AC">
        <w:rPr>
          <w:rFonts w:ascii="Times New Roman" w:eastAsia="Calibri" w:hAnsi="Times New Roman" w:cs="Times New Roman"/>
          <w:sz w:val="28"/>
          <w:szCs w:val="28"/>
          <w:lang w:val="vi-VN"/>
        </w:rPr>
        <w:t>-1.</w:t>
      </w:r>
      <w:r w:rsidR="00CF22AC" w:rsidRPr="00296CAA">
        <w:rPr>
          <w:rFonts w:ascii="Times New Roman" w:eastAsia="Calibri" w:hAnsi="Times New Roman" w:cs="Times New Roman"/>
          <w:sz w:val="28"/>
          <w:szCs w:val="28"/>
          <w:lang w:val="da-DK"/>
        </w:rPr>
        <w:t>4</w:t>
      </w:r>
      <w:r w:rsidR="00CF22AC" w:rsidRPr="00CF22AC">
        <w:rPr>
          <w:rFonts w:ascii="Times New Roman" w:eastAsia="Calibri" w:hAnsi="Times New Roman" w:cs="Times New Roman"/>
          <w:sz w:val="28"/>
          <w:szCs w:val="28"/>
          <w:lang w:val="vi-VN"/>
        </w:rPr>
        <w:t>-</w:t>
      </w:r>
      <w:r w:rsidR="00CF22AC" w:rsidRPr="00296CAA">
        <w:rPr>
          <w:rFonts w:ascii="Times New Roman" w:eastAsia="Calibri" w:hAnsi="Times New Roman" w:cs="Times New Roman"/>
          <w:sz w:val="28"/>
          <w:szCs w:val="28"/>
          <w:lang w:val="da-DK"/>
        </w:rPr>
        <w:t>04]; [</w:t>
      </w:r>
      <w:r w:rsidR="00CF22AC" w:rsidRPr="00CF22AC">
        <w:rPr>
          <w:rFonts w:ascii="Times New Roman" w:eastAsia="Calibri" w:hAnsi="Times New Roman" w:cs="Times New Roman"/>
          <w:sz w:val="28"/>
          <w:szCs w:val="28"/>
          <w:lang w:val="vi-VN"/>
        </w:rPr>
        <w:t>H</w:t>
      </w:r>
      <w:r w:rsidR="00CF22AC" w:rsidRPr="00296CAA">
        <w:rPr>
          <w:rFonts w:ascii="Times New Roman" w:eastAsia="Calibri" w:hAnsi="Times New Roman" w:cs="Times New Roman"/>
          <w:sz w:val="28"/>
          <w:szCs w:val="28"/>
          <w:lang w:val="da-DK"/>
        </w:rPr>
        <w:t>2</w:t>
      </w:r>
      <w:r w:rsidR="00CF22AC" w:rsidRPr="00CF22AC">
        <w:rPr>
          <w:rFonts w:ascii="Times New Roman" w:eastAsia="Calibri" w:hAnsi="Times New Roman" w:cs="Times New Roman"/>
          <w:sz w:val="28"/>
          <w:szCs w:val="28"/>
          <w:lang w:val="vi-VN"/>
        </w:rPr>
        <w:t>-1.</w:t>
      </w:r>
      <w:r w:rsidR="00CF22AC" w:rsidRPr="00296CAA">
        <w:rPr>
          <w:rFonts w:ascii="Times New Roman" w:eastAsia="Calibri" w:hAnsi="Times New Roman" w:cs="Times New Roman"/>
          <w:sz w:val="28"/>
          <w:szCs w:val="28"/>
          <w:lang w:val="da-DK"/>
        </w:rPr>
        <w:t>4</w:t>
      </w:r>
      <w:r w:rsidR="00CF22AC" w:rsidRPr="00CF22AC">
        <w:rPr>
          <w:rFonts w:ascii="Times New Roman" w:eastAsia="Calibri" w:hAnsi="Times New Roman" w:cs="Times New Roman"/>
          <w:sz w:val="28"/>
          <w:szCs w:val="28"/>
          <w:lang w:val="vi-VN"/>
        </w:rPr>
        <w:t>-</w:t>
      </w:r>
      <w:r w:rsidR="00CF22AC" w:rsidRPr="00296CAA">
        <w:rPr>
          <w:rFonts w:ascii="Times New Roman" w:eastAsia="Calibri" w:hAnsi="Times New Roman" w:cs="Times New Roman"/>
          <w:sz w:val="28"/>
          <w:szCs w:val="28"/>
          <w:lang w:val="da-DK"/>
        </w:rPr>
        <w:t>05]</w:t>
      </w:r>
      <w:r w:rsidR="006A37F7">
        <w:rPr>
          <w:rFonts w:ascii="Times New Roman" w:eastAsia="Calibri"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DE4EAC" w:rsidRPr="00296CAA">
        <w:rPr>
          <w:rFonts w:ascii="Times New Roman" w:eastAsia="Times New Roman" w:hAnsi="Times New Roman" w:cs="Times New Roman"/>
          <w:spacing w:val="-4"/>
          <w:sz w:val="28"/>
          <w:szCs w:val="28"/>
          <w:lang w:val="da-DK"/>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da-DK"/>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 xml:space="preserve">; </w:t>
      </w:r>
      <w:r w:rsidRPr="00392F58">
        <w:rPr>
          <w:rFonts w:ascii="Times New Roman" w:eastAsia="Times New Roman" w:hAnsi="Times New Roman" w:cs="Times New Roman"/>
          <w:spacing w:val="-4"/>
          <w:sz w:val="28"/>
          <w:szCs w:val="28"/>
          <w:lang w:val="vi-VN"/>
        </w:rPr>
        <w:t>[H</w:t>
      </w:r>
      <w:r w:rsidR="00DE4EAC" w:rsidRPr="00296CAA">
        <w:rPr>
          <w:rFonts w:ascii="Times New Roman" w:eastAsia="Times New Roman" w:hAnsi="Times New Roman" w:cs="Times New Roman"/>
          <w:spacing w:val="-4"/>
          <w:sz w:val="28"/>
          <w:szCs w:val="28"/>
          <w:lang w:val="da-DK"/>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5</w:t>
      </w:r>
      <w:r w:rsidR="001933AB" w:rsidRPr="00296CAA">
        <w:rPr>
          <w:rFonts w:ascii="Times New Roman" w:eastAsia="Times New Roman" w:hAnsi="Times New Roman" w:cs="Times New Roman"/>
          <w:spacing w:val="-4"/>
          <w:sz w:val="28"/>
          <w:szCs w:val="28"/>
          <w:lang w:val="da-DK"/>
        </w:rPr>
        <w:t>.</w:t>
      </w:r>
      <w:r w:rsidRPr="00296CAA">
        <w:rPr>
          <w:rFonts w:ascii="Times New Roman" w:eastAsia="Times New Roman" w:hAnsi="Times New Roman" w:cs="Times New Roman"/>
          <w:spacing w:val="-4"/>
          <w:sz w:val="28"/>
          <w:szCs w:val="28"/>
          <w:lang w:val="da-DK"/>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da-DK"/>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da-DK"/>
        </w:rPr>
        <w:t>.</w:t>
      </w:r>
    </w:p>
    <w:p w:rsidR="00473169" w:rsidRPr="00473169" w:rsidRDefault="00473169" w:rsidP="00185C90">
      <w:pPr>
        <w:spacing w:after="0" w:line="360" w:lineRule="auto"/>
        <w:ind w:firstLine="720"/>
        <w:jc w:val="both"/>
        <w:rPr>
          <w:rFonts w:ascii="Times New Roman" w:eastAsia="Times New Roman" w:hAnsi="Times New Roman" w:cs="Times New Roman"/>
          <w:spacing w:val="-4"/>
          <w:sz w:val="28"/>
          <w:szCs w:val="28"/>
          <w:lang w:val="nb-NO"/>
        </w:rPr>
      </w:pPr>
      <w:r w:rsidRPr="00473169">
        <w:rPr>
          <w:rFonts w:ascii="Times New Roman" w:eastAsia="Times New Roman" w:hAnsi="Times New Roman" w:cs="Times New Roman"/>
          <w:spacing w:val="-4"/>
          <w:sz w:val="28"/>
          <w:szCs w:val="28"/>
          <w:lang w:val="nb-NO"/>
        </w:rPr>
        <w:t xml:space="preserve">Mức 3: </w:t>
      </w:r>
    </w:p>
    <w:p w:rsidR="00D46345" w:rsidRPr="00296CAA" w:rsidRDefault="00F16A63" w:rsidP="00185C90">
      <w:pPr>
        <w:spacing w:after="0" w:line="360" w:lineRule="auto"/>
        <w:ind w:firstLine="720"/>
        <w:jc w:val="both"/>
        <w:rPr>
          <w:rFonts w:ascii="Times New Roman" w:eastAsia="Times New Roman" w:hAnsi="Times New Roman" w:cs="Times New Roman"/>
          <w:spacing w:val="-4"/>
          <w:sz w:val="28"/>
          <w:szCs w:val="28"/>
          <w:lang w:val="da-DK"/>
        </w:rPr>
      </w:pPr>
      <w:r w:rsidRPr="00296CAA">
        <w:rPr>
          <w:rFonts w:ascii="Times New Roman" w:eastAsia="Times New Roman" w:hAnsi="Times New Roman" w:cs="Times New Roman"/>
          <w:spacing w:val="-4"/>
          <w:sz w:val="28"/>
          <w:szCs w:val="28"/>
          <w:lang w:val="da-DK"/>
        </w:rPr>
        <w:t>Cuối mỗi học kỳ và cuối năm học, nhà trường tiến hành rà soát, phân tích, đánh giá kết quả giảng dạy của giáo viên và học tập của học sinh</w:t>
      </w:r>
      <w:r w:rsidR="00EA5396" w:rsidRPr="00296CAA">
        <w:rPr>
          <w:rFonts w:ascii="Times New Roman" w:eastAsia="Times New Roman" w:hAnsi="Times New Roman" w:cs="Times New Roman"/>
          <w:spacing w:val="-4"/>
          <w:sz w:val="28"/>
          <w:szCs w:val="28"/>
          <w:lang w:val="da-DK"/>
        </w:rPr>
        <w:t xml:space="preserve"> [</w:t>
      </w:r>
      <w:r w:rsidR="00EA5396" w:rsidRPr="00EA5396">
        <w:rPr>
          <w:rFonts w:ascii="Times New Roman" w:eastAsia="Times New Roman" w:hAnsi="Times New Roman" w:cs="Times New Roman"/>
          <w:spacing w:val="-4"/>
          <w:sz w:val="28"/>
          <w:szCs w:val="28"/>
          <w:lang w:val="vi-VN"/>
        </w:rPr>
        <w:t>H</w:t>
      </w:r>
      <w:r w:rsidR="00EA5396" w:rsidRPr="00296CAA">
        <w:rPr>
          <w:rFonts w:ascii="Times New Roman" w:eastAsia="Times New Roman" w:hAnsi="Times New Roman" w:cs="Times New Roman"/>
          <w:spacing w:val="-4"/>
          <w:sz w:val="28"/>
          <w:szCs w:val="28"/>
          <w:lang w:val="da-DK"/>
        </w:rPr>
        <w:t>2</w:t>
      </w:r>
      <w:r w:rsidR="00EA5396" w:rsidRPr="00EA5396">
        <w:rPr>
          <w:rFonts w:ascii="Times New Roman" w:eastAsia="Times New Roman" w:hAnsi="Times New Roman" w:cs="Times New Roman"/>
          <w:spacing w:val="-4"/>
          <w:sz w:val="28"/>
          <w:szCs w:val="28"/>
          <w:lang w:val="vi-VN"/>
        </w:rPr>
        <w:t>-1.</w:t>
      </w:r>
      <w:r w:rsidR="00EA5396" w:rsidRPr="00296CAA">
        <w:rPr>
          <w:rFonts w:ascii="Times New Roman" w:eastAsia="Times New Roman" w:hAnsi="Times New Roman" w:cs="Times New Roman"/>
          <w:spacing w:val="-4"/>
          <w:sz w:val="28"/>
          <w:szCs w:val="28"/>
          <w:lang w:val="da-DK"/>
        </w:rPr>
        <w:t>4</w:t>
      </w:r>
      <w:r w:rsidR="00EA5396" w:rsidRPr="00EA5396">
        <w:rPr>
          <w:rFonts w:ascii="Times New Roman" w:eastAsia="Times New Roman" w:hAnsi="Times New Roman" w:cs="Times New Roman"/>
          <w:spacing w:val="-4"/>
          <w:sz w:val="28"/>
          <w:szCs w:val="28"/>
          <w:lang w:val="vi-VN"/>
        </w:rPr>
        <w:t>-</w:t>
      </w:r>
      <w:r w:rsidR="00EA5396" w:rsidRPr="00296CAA">
        <w:rPr>
          <w:rFonts w:ascii="Times New Roman" w:eastAsia="Times New Roman" w:hAnsi="Times New Roman" w:cs="Times New Roman"/>
          <w:spacing w:val="-4"/>
          <w:sz w:val="28"/>
          <w:szCs w:val="28"/>
          <w:lang w:val="da-DK"/>
        </w:rPr>
        <w:t>05]; [</w:t>
      </w:r>
      <w:r w:rsidR="00EA5396" w:rsidRPr="00EA5396">
        <w:rPr>
          <w:rFonts w:ascii="Times New Roman" w:eastAsia="Times New Roman" w:hAnsi="Times New Roman" w:cs="Times New Roman"/>
          <w:spacing w:val="-4"/>
          <w:sz w:val="28"/>
          <w:szCs w:val="28"/>
          <w:lang w:val="vi-VN"/>
        </w:rPr>
        <w:t>H</w:t>
      </w:r>
      <w:r w:rsidR="00EA5396" w:rsidRPr="00296CAA">
        <w:rPr>
          <w:rFonts w:ascii="Times New Roman" w:eastAsia="Times New Roman" w:hAnsi="Times New Roman" w:cs="Times New Roman"/>
          <w:spacing w:val="-4"/>
          <w:sz w:val="28"/>
          <w:szCs w:val="28"/>
          <w:lang w:val="da-DK"/>
        </w:rPr>
        <w:t>2</w:t>
      </w:r>
      <w:r w:rsidR="00EA5396" w:rsidRPr="00EA5396">
        <w:rPr>
          <w:rFonts w:ascii="Times New Roman" w:eastAsia="Times New Roman" w:hAnsi="Times New Roman" w:cs="Times New Roman"/>
          <w:spacing w:val="-4"/>
          <w:sz w:val="28"/>
          <w:szCs w:val="28"/>
          <w:lang w:val="vi-VN"/>
        </w:rPr>
        <w:t>-1.4-</w:t>
      </w:r>
      <w:r w:rsidR="00EA5396" w:rsidRPr="00296CAA">
        <w:rPr>
          <w:rFonts w:ascii="Times New Roman" w:eastAsia="Times New Roman" w:hAnsi="Times New Roman" w:cs="Times New Roman"/>
          <w:spacing w:val="-4"/>
          <w:sz w:val="28"/>
          <w:szCs w:val="28"/>
          <w:lang w:val="da-DK"/>
        </w:rPr>
        <w:t>09]</w:t>
      </w:r>
      <w:r w:rsidRPr="00296CAA">
        <w:rPr>
          <w:rFonts w:ascii="Times New Roman" w:eastAsia="Times New Roman" w:hAnsi="Times New Roman" w:cs="Times New Roman"/>
          <w:spacing w:val="-4"/>
          <w:sz w:val="28"/>
          <w:szCs w:val="28"/>
          <w:lang w:val="da-DK"/>
        </w:rPr>
        <w:t>. Đồng thời rút kinh nghiệm, đề ra các biệp pháp tổ chức các hoạt động giáo dục thông qua sơ kết, tổng kết nâng cao chất lượng giáo dục</w:t>
      </w:r>
      <w:r w:rsidR="00D46345" w:rsidRPr="00296CAA">
        <w:rPr>
          <w:rFonts w:ascii="Times New Roman" w:eastAsia="Times New Roman" w:hAnsi="Times New Roman" w:cs="Times New Roman"/>
          <w:spacing w:val="-4"/>
          <w:sz w:val="28"/>
          <w:szCs w:val="28"/>
          <w:lang w:val="da-DK"/>
        </w:rPr>
        <w:t xml:space="preserve"> </w:t>
      </w:r>
      <w:r w:rsidR="00D46345" w:rsidRPr="00D46345">
        <w:rPr>
          <w:rFonts w:ascii="Times New Roman" w:eastAsia="Times New Roman" w:hAnsi="Times New Roman" w:cs="Times New Roman"/>
          <w:bCs/>
          <w:iCs/>
          <w:spacing w:val="-4"/>
          <w:sz w:val="28"/>
          <w:szCs w:val="28"/>
          <w:lang w:val="sv-SE"/>
        </w:rPr>
        <w:t>[H2-1.1-03]</w:t>
      </w:r>
      <w:r w:rsidR="00D46345" w:rsidRPr="00296CAA">
        <w:rPr>
          <w:rFonts w:ascii="Times New Roman" w:eastAsia="Times New Roman" w:hAnsi="Times New Roman" w:cs="Times New Roman"/>
          <w:spacing w:val="-4"/>
          <w:sz w:val="28"/>
          <w:szCs w:val="28"/>
          <w:lang w:val="da-DK"/>
        </w:rPr>
        <w:t xml:space="preserve">; </w:t>
      </w:r>
      <w:r w:rsidR="00D46345" w:rsidRPr="00D46345">
        <w:rPr>
          <w:rFonts w:ascii="Times New Roman" w:eastAsia="Times New Roman" w:hAnsi="Times New Roman" w:cs="Times New Roman"/>
          <w:spacing w:val="-4"/>
          <w:sz w:val="28"/>
          <w:szCs w:val="28"/>
          <w:lang w:val="vi-VN"/>
        </w:rPr>
        <w:t>[H</w:t>
      </w:r>
      <w:r w:rsidR="00D46345" w:rsidRPr="00296CAA">
        <w:rPr>
          <w:rFonts w:ascii="Times New Roman" w:eastAsia="Times New Roman" w:hAnsi="Times New Roman" w:cs="Times New Roman"/>
          <w:spacing w:val="-4"/>
          <w:sz w:val="28"/>
          <w:szCs w:val="28"/>
          <w:lang w:val="da-DK"/>
        </w:rPr>
        <w:t>2</w:t>
      </w:r>
      <w:r w:rsidR="00D46345" w:rsidRPr="00D46345">
        <w:rPr>
          <w:rFonts w:ascii="Times New Roman" w:eastAsia="Times New Roman" w:hAnsi="Times New Roman" w:cs="Times New Roman"/>
          <w:spacing w:val="-4"/>
          <w:sz w:val="28"/>
          <w:szCs w:val="28"/>
          <w:lang w:val="vi-VN"/>
        </w:rPr>
        <w:t>-1.</w:t>
      </w:r>
      <w:r w:rsidR="00D46345" w:rsidRPr="00296CAA">
        <w:rPr>
          <w:rFonts w:ascii="Times New Roman" w:eastAsia="Times New Roman" w:hAnsi="Times New Roman" w:cs="Times New Roman"/>
          <w:spacing w:val="-4"/>
          <w:sz w:val="28"/>
          <w:szCs w:val="28"/>
          <w:lang w:val="da-DK"/>
        </w:rPr>
        <w:t>4</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05</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 xml:space="preserve">; </w:t>
      </w:r>
      <w:r w:rsidR="00D46345" w:rsidRPr="00D46345">
        <w:rPr>
          <w:rFonts w:ascii="Times New Roman" w:eastAsia="Times New Roman" w:hAnsi="Times New Roman" w:cs="Times New Roman"/>
          <w:spacing w:val="-4"/>
          <w:sz w:val="28"/>
          <w:szCs w:val="28"/>
          <w:lang w:val="vi-VN"/>
        </w:rPr>
        <w:t>[H</w:t>
      </w:r>
      <w:r w:rsidR="00D46345" w:rsidRPr="00296CAA">
        <w:rPr>
          <w:rFonts w:ascii="Times New Roman" w:eastAsia="Times New Roman" w:hAnsi="Times New Roman" w:cs="Times New Roman"/>
          <w:spacing w:val="-4"/>
          <w:sz w:val="28"/>
          <w:szCs w:val="28"/>
          <w:lang w:val="da-DK"/>
        </w:rPr>
        <w:t>2</w:t>
      </w:r>
      <w:r w:rsidR="00D46345" w:rsidRPr="00D46345">
        <w:rPr>
          <w:rFonts w:ascii="Times New Roman" w:eastAsia="Times New Roman" w:hAnsi="Times New Roman" w:cs="Times New Roman"/>
          <w:spacing w:val="-4"/>
          <w:sz w:val="28"/>
          <w:szCs w:val="28"/>
          <w:lang w:val="vi-VN"/>
        </w:rPr>
        <w:t>-1.</w:t>
      </w:r>
      <w:r w:rsidR="00D46345" w:rsidRPr="00296CAA">
        <w:rPr>
          <w:rFonts w:ascii="Times New Roman" w:eastAsia="Times New Roman" w:hAnsi="Times New Roman" w:cs="Times New Roman"/>
          <w:spacing w:val="-4"/>
          <w:sz w:val="28"/>
          <w:szCs w:val="28"/>
          <w:lang w:val="da-DK"/>
        </w:rPr>
        <w:t>4</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06</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 xml:space="preserve">; </w:t>
      </w:r>
      <w:r w:rsidR="00D46345" w:rsidRPr="00D46345">
        <w:rPr>
          <w:rFonts w:ascii="Times New Roman" w:eastAsia="Times New Roman" w:hAnsi="Times New Roman" w:cs="Times New Roman"/>
          <w:spacing w:val="-4"/>
          <w:sz w:val="28"/>
          <w:szCs w:val="28"/>
          <w:lang w:val="vi-VN"/>
        </w:rPr>
        <w:t>[H</w:t>
      </w:r>
      <w:r w:rsidR="00D46345" w:rsidRPr="00296CAA">
        <w:rPr>
          <w:rFonts w:ascii="Times New Roman" w:eastAsia="Times New Roman" w:hAnsi="Times New Roman" w:cs="Times New Roman"/>
          <w:spacing w:val="-4"/>
          <w:sz w:val="28"/>
          <w:szCs w:val="28"/>
          <w:lang w:val="da-DK"/>
        </w:rPr>
        <w:t>2</w:t>
      </w:r>
      <w:r w:rsidR="00D46345" w:rsidRPr="00D46345">
        <w:rPr>
          <w:rFonts w:ascii="Times New Roman" w:eastAsia="Times New Roman" w:hAnsi="Times New Roman" w:cs="Times New Roman"/>
          <w:spacing w:val="-4"/>
          <w:sz w:val="28"/>
          <w:szCs w:val="28"/>
          <w:lang w:val="vi-VN"/>
        </w:rPr>
        <w:t>-1.4-</w:t>
      </w:r>
      <w:r w:rsidR="00D46345" w:rsidRPr="00296CAA">
        <w:rPr>
          <w:rFonts w:ascii="Times New Roman" w:eastAsia="Times New Roman" w:hAnsi="Times New Roman" w:cs="Times New Roman"/>
          <w:spacing w:val="-4"/>
          <w:sz w:val="28"/>
          <w:szCs w:val="28"/>
          <w:lang w:val="da-DK"/>
        </w:rPr>
        <w:t>09</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 xml:space="preserve">; </w:t>
      </w:r>
      <w:r w:rsidR="00D46345" w:rsidRPr="00D46345">
        <w:rPr>
          <w:rFonts w:ascii="Times New Roman" w:eastAsia="Times New Roman" w:hAnsi="Times New Roman" w:cs="Times New Roman"/>
          <w:spacing w:val="-4"/>
          <w:sz w:val="28"/>
          <w:szCs w:val="28"/>
          <w:lang w:val="vi-VN"/>
        </w:rPr>
        <w:t>[H</w:t>
      </w:r>
      <w:r w:rsidR="00D46345" w:rsidRPr="00296CAA">
        <w:rPr>
          <w:rFonts w:ascii="Times New Roman" w:eastAsia="Times New Roman" w:hAnsi="Times New Roman" w:cs="Times New Roman"/>
          <w:spacing w:val="-4"/>
          <w:sz w:val="28"/>
          <w:szCs w:val="28"/>
          <w:lang w:val="da-DK"/>
        </w:rPr>
        <w:t>2</w:t>
      </w:r>
      <w:r w:rsidR="00D46345" w:rsidRPr="00D46345">
        <w:rPr>
          <w:rFonts w:ascii="Times New Roman" w:eastAsia="Times New Roman" w:hAnsi="Times New Roman" w:cs="Times New Roman"/>
          <w:spacing w:val="-4"/>
          <w:sz w:val="28"/>
          <w:szCs w:val="28"/>
          <w:lang w:val="vi-VN"/>
        </w:rPr>
        <w:t>-1.</w:t>
      </w:r>
      <w:r w:rsidR="00D46345" w:rsidRPr="00296CAA">
        <w:rPr>
          <w:rFonts w:ascii="Times New Roman" w:eastAsia="Times New Roman" w:hAnsi="Times New Roman" w:cs="Times New Roman"/>
          <w:spacing w:val="-4"/>
          <w:sz w:val="28"/>
          <w:szCs w:val="28"/>
          <w:lang w:val="da-DK"/>
        </w:rPr>
        <w:t>8</w:t>
      </w:r>
      <w:r w:rsidR="00D46345" w:rsidRPr="00D46345">
        <w:rPr>
          <w:rFonts w:ascii="Times New Roman" w:eastAsia="Times New Roman" w:hAnsi="Times New Roman" w:cs="Times New Roman"/>
          <w:spacing w:val="-4"/>
          <w:sz w:val="28"/>
          <w:szCs w:val="28"/>
          <w:lang w:val="vi-VN"/>
        </w:rPr>
        <w:t>-0</w:t>
      </w:r>
      <w:r w:rsidR="00D46345" w:rsidRPr="00296CAA">
        <w:rPr>
          <w:rFonts w:ascii="Times New Roman" w:eastAsia="Times New Roman" w:hAnsi="Times New Roman" w:cs="Times New Roman"/>
          <w:spacing w:val="-4"/>
          <w:sz w:val="28"/>
          <w:szCs w:val="28"/>
          <w:lang w:val="da-DK"/>
        </w:rPr>
        <w:t>2</w:t>
      </w:r>
      <w:r w:rsidR="00D46345" w:rsidRPr="00D46345">
        <w:rPr>
          <w:rFonts w:ascii="Times New Roman" w:eastAsia="Times New Roman" w:hAnsi="Times New Roman" w:cs="Times New Roman"/>
          <w:spacing w:val="-4"/>
          <w:sz w:val="28"/>
          <w:szCs w:val="28"/>
          <w:lang w:val="vi-VN"/>
        </w:rPr>
        <w:t>]</w:t>
      </w:r>
      <w:r w:rsidR="00D46345" w:rsidRPr="00296CAA">
        <w:rPr>
          <w:rFonts w:ascii="Times New Roman" w:eastAsia="Times New Roman" w:hAnsi="Times New Roman" w:cs="Times New Roman"/>
          <w:spacing w:val="-4"/>
          <w:sz w:val="28"/>
          <w:szCs w:val="28"/>
          <w:lang w:val="da-DK"/>
        </w:rPr>
        <w:t>.</w:t>
      </w:r>
    </w:p>
    <w:p w:rsidR="00211256" w:rsidRPr="00D7183F" w:rsidRDefault="00211256" w:rsidP="00EB46EB">
      <w:pPr>
        <w:pStyle w:val="ListParagraph"/>
        <w:numPr>
          <w:ilvl w:val="0"/>
          <w:numId w:val="27"/>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D7183F">
        <w:rPr>
          <w:rFonts w:ascii="Times New Roman" w:eastAsia="Times New Roman" w:hAnsi="Times New Roman"/>
          <w:b/>
          <w:spacing w:val="4"/>
          <w:sz w:val="28"/>
          <w:szCs w:val="28"/>
          <w:lang w:val="nb-NO"/>
        </w:rPr>
        <w:t>Điểm mạnh</w:t>
      </w:r>
    </w:p>
    <w:p w:rsidR="00211256" w:rsidRPr="00392F58" w:rsidRDefault="0021125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 </w:t>
      </w:r>
      <w:r w:rsidRPr="00296CAA">
        <w:rPr>
          <w:rFonts w:ascii="Times New Roman" w:eastAsia="Times New Roman" w:hAnsi="Times New Roman" w:cs="Times New Roman"/>
          <w:sz w:val="28"/>
          <w:szCs w:val="28"/>
          <w:lang w:val="nb-NO"/>
        </w:rPr>
        <w:t xml:space="preserve">Nhà trường có kế hoạch cụ thể chỉ đạo việc thực hiện giảng dạy từng môn học. </w:t>
      </w:r>
      <w:r w:rsidRPr="00392F58">
        <w:rPr>
          <w:rFonts w:ascii="Times New Roman" w:eastAsia="Times New Roman" w:hAnsi="Times New Roman" w:cs="Times New Roman"/>
          <w:sz w:val="28"/>
          <w:szCs w:val="28"/>
          <w:lang w:val="vi-VN"/>
        </w:rPr>
        <w:t xml:space="preserve">Việc kiểm tra, đánh giá thường xuyên của lãnh đạo nhà trường </w:t>
      </w:r>
      <w:r w:rsidRPr="00296CAA">
        <w:rPr>
          <w:rFonts w:ascii="Times New Roman" w:eastAsia="Times New Roman" w:hAnsi="Times New Roman" w:cs="Times New Roman"/>
          <w:sz w:val="28"/>
          <w:szCs w:val="28"/>
          <w:lang w:val="nb-NO"/>
        </w:rPr>
        <w:t xml:space="preserve">và tổ trưởng chuyên môn </w:t>
      </w:r>
      <w:r w:rsidRPr="00392F58">
        <w:rPr>
          <w:rFonts w:ascii="Times New Roman" w:eastAsia="Times New Roman" w:hAnsi="Times New Roman" w:cs="Times New Roman"/>
          <w:sz w:val="28"/>
          <w:szCs w:val="28"/>
          <w:lang w:val="vi-VN"/>
        </w:rPr>
        <w:t>giúp giáo viên nâng cao hơn ý thức thực hiện theo đúng kế hoạch giảng dạy, hoàn thành tốt nhiệm vụ được phân công.</w:t>
      </w:r>
    </w:p>
    <w:p w:rsidR="00211256" w:rsidRDefault="00211256" w:rsidP="00EB46EB">
      <w:pPr>
        <w:numPr>
          <w:ilvl w:val="0"/>
          <w:numId w:val="27"/>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096734" w:rsidRPr="00393518" w:rsidRDefault="00C94C5E" w:rsidP="00393518">
      <w:pPr>
        <w:spacing w:after="0" w:line="360" w:lineRule="auto"/>
        <w:ind w:firstLine="720"/>
        <w:contextualSpacing/>
        <w:jc w:val="both"/>
        <w:rPr>
          <w:rFonts w:ascii="Times New Roman" w:eastAsia="Times New Roman" w:hAnsi="Times New Roman" w:cs="Times New Roman"/>
          <w:spacing w:val="4"/>
          <w:sz w:val="28"/>
          <w:szCs w:val="28"/>
          <w:lang w:val="pt-BR"/>
        </w:rPr>
      </w:pPr>
      <w:r>
        <w:rPr>
          <w:rFonts w:ascii="Times New Roman" w:eastAsia="Times New Roman" w:hAnsi="Times New Roman" w:cs="Times New Roman"/>
          <w:spacing w:val="4"/>
          <w:sz w:val="28"/>
          <w:szCs w:val="28"/>
          <w:lang w:val="pt-BR"/>
        </w:rPr>
        <w:t xml:space="preserve">Tổ trưởng và giáo viên hướng dẫn tập sự chưa góp ý sâu sát cho giáo viên mới ra trường vận dụng tốt phương pháp giảng dạy phù hợp với từng đối tượng học sinh. </w:t>
      </w:r>
    </w:p>
    <w:p w:rsidR="00211256" w:rsidRPr="00392F58" w:rsidRDefault="00211256" w:rsidP="00EB46EB">
      <w:pPr>
        <w:numPr>
          <w:ilvl w:val="0"/>
          <w:numId w:val="27"/>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lastRenderedPageBreak/>
        <w:t>Kế hoạch cải tiến chất lượng</w:t>
      </w:r>
    </w:p>
    <w:p w:rsidR="00E1485A" w:rsidRPr="00296CAA" w:rsidRDefault="00211256"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sv-SE"/>
        </w:rPr>
        <w:t xml:space="preserve">Năm học 2018 </w:t>
      </w:r>
      <w:r w:rsidR="00D101B2">
        <w:rPr>
          <w:rFonts w:ascii="Times New Roman" w:eastAsia="Times New Roman" w:hAnsi="Times New Roman" w:cs="Times New Roman"/>
          <w:sz w:val="28"/>
          <w:szCs w:val="28"/>
          <w:lang w:val="sv-SE"/>
        </w:rPr>
        <w:t>-</w:t>
      </w:r>
      <w:r w:rsidRPr="00392F58">
        <w:rPr>
          <w:rFonts w:ascii="Times New Roman" w:eastAsia="Times New Roman" w:hAnsi="Times New Roman" w:cs="Times New Roman"/>
          <w:sz w:val="28"/>
          <w:szCs w:val="28"/>
          <w:lang w:val="sv-SE"/>
        </w:rPr>
        <w:t xml:space="preserve"> 2019, </w:t>
      </w:r>
      <w:r w:rsidR="00E1485A">
        <w:rPr>
          <w:rFonts w:ascii="Times New Roman" w:eastAsia="Times New Roman" w:hAnsi="Times New Roman" w:cs="Times New Roman"/>
          <w:sz w:val="28"/>
          <w:szCs w:val="28"/>
          <w:lang w:val="sv-SE"/>
        </w:rPr>
        <w:t xml:space="preserve">Phó </w:t>
      </w:r>
      <w:r w:rsidRPr="00392F58">
        <w:rPr>
          <w:rFonts w:ascii="Times New Roman" w:eastAsia="Times New Roman" w:hAnsi="Times New Roman" w:cs="Times New Roman"/>
          <w:sz w:val="28"/>
          <w:szCs w:val="28"/>
          <w:lang w:val="sv-SE"/>
        </w:rPr>
        <w:t xml:space="preserve">Hiệu trưởng </w:t>
      </w:r>
      <w:r w:rsidR="00E1485A">
        <w:rPr>
          <w:rFonts w:ascii="Times New Roman" w:eastAsia="Times New Roman" w:hAnsi="Times New Roman" w:cs="Times New Roman"/>
          <w:sz w:val="28"/>
          <w:szCs w:val="28"/>
          <w:lang w:val="sv-SE"/>
        </w:rPr>
        <w:t xml:space="preserve">tiếp tục </w:t>
      </w:r>
      <w:r w:rsidR="00E1485A" w:rsidRPr="00296CAA">
        <w:rPr>
          <w:rFonts w:ascii="Times New Roman" w:eastAsia="Times New Roman" w:hAnsi="Times New Roman" w:cs="Times New Roman"/>
          <w:sz w:val="28"/>
          <w:szCs w:val="28"/>
          <w:lang w:val="nb-NO"/>
        </w:rPr>
        <w:t xml:space="preserve">có kế hoạch cụ thể chỉ đạo thực hiện </w:t>
      </w:r>
      <w:r w:rsidR="00EF0853" w:rsidRPr="00296CAA">
        <w:rPr>
          <w:rFonts w:ascii="Times New Roman" w:eastAsia="Times New Roman" w:hAnsi="Times New Roman" w:cs="Times New Roman"/>
          <w:sz w:val="28"/>
          <w:szCs w:val="28"/>
          <w:lang w:val="nb-NO"/>
        </w:rPr>
        <w:t xml:space="preserve">chương trình </w:t>
      </w:r>
      <w:r w:rsidR="00E1485A" w:rsidRPr="00296CAA">
        <w:rPr>
          <w:rFonts w:ascii="Times New Roman" w:eastAsia="Times New Roman" w:hAnsi="Times New Roman" w:cs="Times New Roman"/>
          <w:sz w:val="28"/>
          <w:szCs w:val="28"/>
          <w:lang w:val="nb-NO"/>
        </w:rPr>
        <w:t>giảng dạy</w:t>
      </w:r>
      <w:r w:rsidR="00EF0853" w:rsidRPr="00296CAA">
        <w:rPr>
          <w:rFonts w:ascii="Times New Roman" w:eastAsia="Times New Roman" w:hAnsi="Times New Roman" w:cs="Times New Roman"/>
          <w:sz w:val="28"/>
          <w:szCs w:val="28"/>
          <w:lang w:val="nb-NO"/>
        </w:rPr>
        <w:t>.</w:t>
      </w:r>
      <w:r w:rsidR="00E1485A" w:rsidRPr="00296CAA">
        <w:rPr>
          <w:rFonts w:ascii="Times New Roman" w:eastAsia="Times New Roman" w:hAnsi="Times New Roman" w:cs="Times New Roman"/>
          <w:sz w:val="28"/>
          <w:szCs w:val="28"/>
          <w:lang w:val="nb-NO"/>
        </w:rPr>
        <w:t xml:space="preserve"> </w:t>
      </w:r>
    </w:p>
    <w:p w:rsidR="00211256" w:rsidRPr="00392F58" w:rsidRDefault="00E1485A" w:rsidP="00185C90">
      <w:pPr>
        <w:spacing w:after="0" w:line="360" w:lineRule="auto"/>
        <w:ind w:firstLine="72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Trong n</w:t>
      </w:r>
      <w:r w:rsidRPr="00E1485A">
        <w:rPr>
          <w:rFonts w:ascii="Times New Roman" w:eastAsia="Times New Roman" w:hAnsi="Times New Roman" w:cs="Times New Roman"/>
          <w:sz w:val="28"/>
          <w:szCs w:val="28"/>
          <w:lang w:val="sv-SE"/>
        </w:rPr>
        <w:t xml:space="preserve">ăm học 2018 </w:t>
      </w:r>
      <w:r>
        <w:rPr>
          <w:rFonts w:ascii="Times New Roman" w:eastAsia="Times New Roman" w:hAnsi="Times New Roman" w:cs="Times New Roman"/>
          <w:sz w:val="28"/>
          <w:szCs w:val="28"/>
          <w:lang w:val="sv-SE"/>
        </w:rPr>
        <w:t>–</w:t>
      </w:r>
      <w:r w:rsidRPr="00E1485A">
        <w:rPr>
          <w:rFonts w:ascii="Times New Roman" w:eastAsia="Times New Roman" w:hAnsi="Times New Roman" w:cs="Times New Roman"/>
          <w:sz w:val="28"/>
          <w:szCs w:val="28"/>
          <w:lang w:val="sv-SE"/>
        </w:rPr>
        <w:t xml:space="preserve"> 2019</w:t>
      </w:r>
      <w:r>
        <w:rPr>
          <w:rFonts w:ascii="Times New Roman" w:eastAsia="Times New Roman" w:hAnsi="Times New Roman" w:cs="Times New Roman"/>
          <w:sz w:val="28"/>
          <w:szCs w:val="28"/>
          <w:lang w:val="sv-SE"/>
        </w:rPr>
        <w:t xml:space="preserve"> và các năm học tiếp theo</w:t>
      </w:r>
      <w:r w:rsidRPr="00E1485A">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lang w:val="sv-SE"/>
        </w:rPr>
        <w:t>Phó Hiệu trưởng chỉ đạo</w:t>
      </w:r>
      <w:r w:rsidR="00211256" w:rsidRPr="00392F58">
        <w:rPr>
          <w:rFonts w:ascii="Times New Roman" w:eastAsia="Times New Roman" w:hAnsi="Times New Roman" w:cs="Times New Roman"/>
          <w:sz w:val="28"/>
          <w:szCs w:val="28"/>
          <w:lang w:val="sv-SE"/>
        </w:rPr>
        <w:t xml:space="preserve"> tổ trưởng</w:t>
      </w:r>
      <w:r>
        <w:rPr>
          <w:rFonts w:ascii="Times New Roman" w:eastAsia="Times New Roman" w:hAnsi="Times New Roman" w:cs="Times New Roman"/>
          <w:sz w:val="28"/>
          <w:szCs w:val="28"/>
          <w:lang w:val="sv-SE"/>
        </w:rPr>
        <w:t xml:space="preserve"> và giáo viên </w:t>
      </w:r>
      <w:r w:rsidR="00211256" w:rsidRPr="00392F58">
        <w:rPr>
          <w:rFonts w:ascii="Times New Roman" w:eastAsia="Times New Roman" w:hAnsi="Times New Roman" w:cs="Times New Roman"/>
          <w:sz w:val="28"/>
          <w:szCs w:val="28"/>
          <w:lang w:val="sv-SE"/>
        </w:rPr>
        <w:t xml:space="preserve">hướng dẫn </w:t>
      </w:r>
      <w:r>
        <w:rPr>
          <w:rFonts w:ascii="Times New Roman" w:eastAsia="Times New Roman" w:hAnsi="Times New Roman" w:cs="Times New Roman"/>
          <w:sz w:val="28"/>
          <w:szCs w:val="28"/>
          <w:lang w:val="sv-SE"/>
        </w:rPr>
        <w:t xml:space="preserve">tập sự thường xuyên dự giờ, góp ý </w:t>
      </w:r>
      <w:r w:rsidR="00211256" w:rsidRPr="00392F58">
        <w:rPr>
          <w:rFonts w:ascii="Times New Roman" w:eastAsia="Times New Roman" w:hAnsi="Times New Roman" w:cs="Times New Roman"/>
          <w:sz w:val="28"/>
          <w:szCs w:val="28"/>
          <w:lang w:val="sv-SE"/>
        </w:rPr>
        <w:t xml:space="preserve">giáo viên mới ra trường </w:t>
      </w:r>
      <w:r>
        <w:rPr>
          <w:rFonts w:ascii="Times New Roman" w:eastAsia="Times New Roman" w:hAnsi="Times New Roman" w:cs="Times New Roman"/>
          <w:sz w:val="28"/>
          <w:szCs w:val="28"/>
          <w:lang w:val="sv-SE"/>
        </w:rPr>
        <w:t>trong việc vận dụng phương pháp giảng dạy phù hợp với từng đối tượng học sinh</w:t>
      </w:r>
      <w:r w:rsidR="00211256" w:rsidRPr="00392F58">
        <w:rPr>
          <w:rFonts w:ascii="Times New Roman" w:eastAsia="Times New Roman" w:hAnsi="Times New Roman" w:cs="Times New Roman"/>
          <w:sz w:val="28"/>
          <w:szCs w:val="28"/>
          <w:lang w:val="sv-SE"/>
        </w:rPr>
        <w:t>.</w:t>
      </w:r>
    </w:p>
    <w:p w:rsidR="00211256" w:rsidRPr="00392F58" w:rsidRDefault="00211256"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004E1842" w:rsidRPr="00392F58">
        <w:rPr>
          <w:rFonts w:ascii="Times New Roman" w:eastAsia="Times New Roman" w:hAnsi="Times New Roman" w:cs="Times New Roman"/>
          <w:sz w:val="28"/>
          <w:szCs w:val="28"/>
          <w:lang w:val="nb-NO"/>
        </w:rPr>
        <w:t xml:space="preserve">Đạt Mức </w:t>
      </w:r>
      <w:r w:rsidR="007A4E5C">
        <w:rPr>
          <w:rFonts w:ascii="Times New Roman" w:eastAsia="Times New Roman" w:hAnsi="Times New Roman" w:cs="Times New Roman"/>
          <w:sz w:val="28"/>
          <w:szCs w:val="28"/>
          <w:lang w:val="nb-NO"/>
        </w:rPr>
        <w:t>3</w:t>
      </w:r>
      <w:r w:rsidR="004E1842" w:rsidRPr="00392F58">
        <w:rPr>
          <w:rFonts w:ascii="Times New Roman" w:eastAsia="Times New Roman" w:hAnsi="Times New Roman" w:cs="Times New Roman"/>
          <w:sz w:val="28"/>
          <w:szCs w:val="28"/>
          <w:lang w:val="nb-NO"/>
        </w:rPr>
        <w:t>.</w:t>
      </w:r>
    </w:p>
    <w:p w:rsidR="00225841" w:rsidRPr="00296CAA" w:rsidRDefault="00225841" w:rsidP="00185C90">
      <w:pPr>
        <w:spacing w:after="0" w:line="360" w:lineRule="auto"/>
        <w:ind w:firstLine="720"/>
        <w:jc w:val="both"/>
        <w:rPr>
          <w:rFonts w:ascii="Times New Roman" w:eastAsia="Calibri" w:hAnsi="Times New Roman" w:cs="Times New Roman"/>
          <w:b/>
          <w:spacing w:val="-4"/>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5.2</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pacing w:val="-4"/>
          <w:sz w:val="28"/>
          <w:szCs w:val="28"/>
          <w:lang w:val="nb-NO"/>
        </w:rPr>
        <w:t xml:space="preserve">Tổ chức hoạt động giáo dục cho học sinh </w:t>
      </w:r>
      <w:r w:rsidRPr="00392F58">
        <w:rPr>
          <w:rFonts w:ascii="Times New Roman" w:eastAsia="Calibri" w:hAnsi="Times New Roman" w:cs="Times New Roman"/>
          <w:b/>
          <w:spacing w:val="-4"/>
          <w:sz w:val="28"/>
          <w:szCs w:val="28"/>
          <w:lang w:val="vi-VN"/>
        </w:rPr>
        <w:t>có hoàn cảnh khó khăn,</w:t>
      </w:r>
      <w:r w:rsidRPr="00296CAA">
        <w:rPr>
          <w:rFonts w:ascii="Times New Roman" w:eastAsia="Calibri" w:hAnsi="Times New Roman" w:cs="Times New Roman"/>
          <w:b/>
          <w:spacing w:val="-4"/>
          <w:sz w:val="28"/>
          <w:szCs w:val="28"/>
          <w:lang w:val="nb-NO"/>
        </w:rPr>
        <w:t xml:space="preserve"> </w:t>
      </w:r>
      <w:r w:rsidRPr="00392F58">
        <w:rPr>
          <w:rFonts w:ascii="Times New Roman" w:eastAsia="Calibri" w:hAnsi="Times New Roman" w:cs="Times New Roman"/>
          <w:b/>
          <w:spacing w:val="-4"/>
          <w:sz w:val="28"/>
          <w:szCs w:val="28"/>
          <w:lang w:val="vi-VN"/>
        </w:rPr>
        <w:t>học sinh có năng khiếu</w:t>
      </w:r>
      <w:r w:rsidRPr="00296CAA">
        <w:rPr>
          <w:rFonts w:ascii="Times New Roman" w:eastAsia="Times New Roman" w:hAnsi="Times New Roman" w:cs="Times New Roman"/>
          <w:b/>
          <w:spacing w:val="-4"/>
          <w:sz w:val="28"/>
          <w:szCs w:val="28"/>
          <w:lang w:val="nb-NO"/>
        </w:rPr>
        <w:t xml:space="preserve">, </w:t>
      </w:r>
      <w:r w:rsidRPr="00392F58">
        <w:rPr>
          <w:rFonts w:ascii="Times New Roman" w:eastAsia="Calibri" w:hAnsi="Times New Roman" w:cs="Times New Roman"/>
          <w:b/>
          <w:spacing w:val="-4"/>
          <w:sz w:val="28"/>
          <w:szCs w:val="28"/>
          <w:lang w:val="vi-VN"/>
        </w:rPr>
        <w:t>học sinh gặp khó khăn trong học tập</w:t>
      </w:r>
      <w:r w:rsidRPr="00296CAA">
        <w:rPr>
          <w:rFonts w:ascii="Times New Roman" w:eastAsia="Calibri" w:hAnsi="Times New Roman" w:cs="Times New Roman"/>
          <w:b/>
          <w:spacing w:val="-4"/>
          <w:sz w:val="28"/>
          <w:szCs w:val="28"/>
          <w:lang w:val="nb-NO"/>
        </w:rPr>
        <w:t xml:space="preserve"> và</w:t>
      </w:r>
      <w:r w:rsidRPr="00392F58">
        <w:rPr>
          <w:rFonts w:ascii="Times New Roman" w:eastAsia="Calibri" w:hAnsi="Times New Roman" w:cs="Times New Roman"/>
          <w:b/>
          <w:spacing w:val="-4"/>
          <w:sz w:val="28"/>
          <w:szCs w:val="28"/>
          <w:lang w:val="vi-VN"/>
        </w:rPr>
        <w:t xml:space="preserve"> rèn luyện</w:t>
      </w:r>
    </w:p>
    <w:p w:rsidR="00225841" w:rsidRPr="00392F58" w:rsidRDefault="00225841"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225841" w:rsidRPr="00296CAA" w:rsidRDefault="00225841" w:rsidP="00185C90">
      <w:pPr>
        <w:spacing w:after="0" w:line="360" w:lineRule="auto"/>
        <w:ind w:firstLine="720"/>
        <w:jc w:val="both"/>
        <w:rPr>
          <w:rFonts w:ascii="Times New Roman" w:eastAsia="Calibri" w:hAnsi="Times New Roman" w:cs="Times New Roman"/>
          <w:sz w:val="28"/>
          <w:szCs w:val="28"/>
          <w:lang w:val="nb-NO"/>
        </w:rPr>
      </w:pPr>
      <w:r w:rsidRPr="00296CAA">
        <w:rPr>
          <w:rFonts w:ascii="Times New Roman" w:eastAsia="Calibri" w:hAnsi="Times New Roman" w:cs="Times New Roman"/>
          <w:sz w:val="28"/>
          <w:szCs w:val="28"/>
          <w:lang w:val="nb-NO"/>
        </w:rPr>
        <w:t>a</w:t>
      </w:r>
      <w:r w:rsidRPr="00392F58">
        <w:rPr>
          <w:rFonts w:ascii="Times New Roman" w:eastAsia="Calibri" w:hAnsi="Times New Roman" w:cs="Times New Roman"/>
          <w:sz w:val="28"/>
          <w:szCs w:val="28"/>
          <w:lang w:val="vi-VN"/>
        </w:rPr>
        <w:t xml:space="preserve">) Có kế hoạch giáo dục </w:t>
      </w:r>
      <w:r w:rsidRPr="00296CAA">
        <w:rPr>
          <w:rFonts w:ascii="Times New Roman" w:eastAsia="Calibri" w:hAnsi="Times New Roman" w:cs="Times New Roman"/>
          <w:sz w:val="28"/>
          <w:szCs w:val="28"/>
          <w:lang w:val="nb-NO"/>
        </w:rPr>
        <w:t xml:space="preserve">cho </w:t>
      </w:r>
      <w:r w:rsidRPr="00392F58">
        <w:rPr>
          <w:rFonts w:ascii="Times New Roman" w:eastAsia="Calibri" w:hAnsi="Times New Roman" w:cs="Times New Roman"/>
          <w:sz w:val="28"/>
          <w:szCs w:val="28"/>
          <w:lang w:val="vi-VN"/>
        </w:rPr>
        <w:t>học sinh có hoàn cảnh khó khăn,</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có năng khiếu</w:t>
      </w:r>
      <w:r w:rsidRPr="00296CAA">
        <w:rPr>
          <w:rFonts w:ascii="Times New Roman" w:eastAsia="Calibri" w:hAnsi="Times New Roman" w:cs="Times New Roman"/>
          <w:sz w:val="28"/>
          <w:szCs w:val="28"/>
          <w:lang w:val="nb-NO"/>
        </w:rPr>
        <w:t>,</w:t>
      </w:r>
      <w:r w:rsidRPr="00392F58">
        <w:rPr>
          <w:rFonts w:ascii="Times New Roman" w:eastAsia="Calibri" w:hAnsi="Times New Roman" w:cs="Times New Roman"/>
          <w:sz w:val="28"/>
          <w:szCs w:val="28"/>
          <w:lang w:val="vi-VN"/>
        </w:rPr>
        <w:t xml:space="preserve"> học sinh gặp khó khăn trong học tập</w:t>
      </w:r>
      <w:r w:rsidRPr="00296CAA">
        <w:rPr>
          <w:rFonts w:ascii="Times New Roman" w:eastAsia="Calibri" w:hAnsi="Times New Roman" w:cs="Times New Roman"/>
          <w:sz w:val="28"/>
          <w:szCs w:val="28"/>
          <w:lang w:val="nb-NO"/>
        </w:rPr>
        <w:t xml:space="preserve"> và</w:t>
      </w:r>
      <w:r w:rsidRPr="00392F58">
        <w:rPr>
          <w:rFonts w:ascii="Times New Roman" w:eastAsia="Calibri" w:hAnsi="Times New Roman" w:cs="Times New Roman"/>
          <w:sz w:val="28"/>
          <w:szCs w:val="28"/>
          <w:lang w:val="vi-VN"/>
        </w:rPr>
        <w:t xml:space="preserve"> rèn luyện</w:t>
      </w:r>
      <w:r w:rsidRPr="00296CAA">
        <w:rPr>
          <w:rFonts w:ascii="Times New Roman" w:eastAsia="Calibri" w:hAnsi="Times New Roman" w:cs="Times New Roman"/>
          <w:sz w:val="28"/>
          <w:szCs w:val="28"/>
          <w:lang w:val="nb-NO"/>
        </w:rPr>
        <w:t>;</w:t>
      </w:r>
    </w:p>
    <w:p w:rsidR="00225841" w:rsidRPr="00296CAA" w:rsidRDefault="0022584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b) Tổ chức thực hiện kế hoạch hoạt động giáo dục </w:t>
      </w:r>
      <w:r w:rsidRPr="00296CAA">
        <w:rPr>
          <w:rFonts w:ascii="Times New Roman" w:eastAsia="Calibri" w:hAnsi="Times New Roman" w:cs="Times New Roman"/>
          <w:sz w:val="28"/>
          <w:szCs w:val="28"/>
          <w:lang w:val="nb-NO"/>
        </w:rPr>
        <w:t xml:space="preserve">cho </w:t>
      </w:r>
      <w:r w:rsidRPr="00392F58">
        <w:rPr>
          <w:rFonts w:ascii="Times New Roman" w:eastAsia="Calibri" w:hAnsi="Times New Roman" w:cs="Times New Roman"/>
          <w:sz w:val="28"/>
          <w:szCs w:val="28"/>
          <w:lang w:val="vi-VN"/>
        </w:rPr>
        <w:t>học sinh có hoàn cảnh khó khăn,</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có năng khiếu</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gặp khó khăn trong học tập</w:t>
      </w:r>
      <w:r w:rsidRPr="00296CAA">
        <w:rPr>
          <w:rFonts w:ascii="Times New Roman" w:eastAsia="Calibri" w:hAnsi="Times New Roman" w:cs="Times New Roman"/>
          <w:sz w:val="28"/>
          <w:szCs w:val="28"/>
          <w:lang w:val="nb-NO"/>
        </w:rPr>
        <w:t xml:space="preserve"> và</w:t>
      </w:r>
      <w:r w:rsidRPr="00392F58">
        <w:rPr>
          <w:rFonts w:ascii="Times New Roman" w:eastAsia="Calibri" w:hAnsi="Times New Roman" w:cs="Times New Roman"/>
          <w:sz w:val="28"/>
          <w:szCs w:val="28"/>
          <w:lang w:val="vi-VN"/>
        </w:rPr>
        <w:t xml:space="preserve"> rèn luyện</w:t>
      </w:r>
      <w:r w:rsidRPr="00296CAA">
        <w:rPr>
          <w:rFonts w:ascii="Times New Roman" w:eastAsia="Times New Roman" w:hAnsi="Times New Roman" w:cs="Times New Roman"/>
          <w:sz w:val="28"/>
          <w:szCs w:val="28"/>
          <w:lang w:val="nb-NO"/>
        </w:rPr>
        <w:t>;</w:t>
      </w:r>
    </w:p>
    <w:p w:rsidR="00225841" w:rsidRPr="00392F58" w:rsidRDefault="0022584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c) Hằng năm rà soát, đánh giá các hoạt động giáo dục học sinh </w:t>
      </w:r>
      <w:r w:rsidRPr="00392F58">
        <w:rPr>
          <w:rFonts w:ascii="Times New Roman" w:eastAsia="Calibri" w:hAnsi="Times New Roman" w:cs="Times New Roman"/>
          <w:sz w:val="28"/>
          <w:szCs w:val="28"/>
          <w:lang w:val="vi-VN"/>
        </w:rPr>
        <w:t>có hoàn cảnh khó khăn,</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có năng khiếu</w:t>
      </w:r>
      <w:r w:rsidRPr="00296CAA">
        <w:rPr>
          <w:rFonts w:ascii="Times New Roman" w:eastAsia="Calibri" w:hAnsi="Times New Roman" w:cs="Times New Roman"/>
          <w:sz w:val="28"/>
          <w:szCs w:val="28"/>
          <w:lang w:val="nb-NO"/>
        </w:rPr>
        <w:t>,</w:t>
      </w:r>
      <w:r w:rsidRPr="00392F58">
        <w:rPr>
          <w:rFonts w:ascii="Times New Roman" w:eastAsia="Calibri" w:hAnsi="Times New Roman" w:cs="Times New Roman"/>
          <w:sz w:val="28"/>
          <w:szCs w:val="28"/>
          <w:lang w:val="vi-VN"/>
        </w:rPr>
        <w:t xml:space="preserve"> học sinh gặp khó khăn trong học tập</w:t>
      </w:r>
      <w:r w:rsidRPr="00296CAA">
        <w:rPr>
          <w:rFonts w:ascii="Times New Roman" w:eastAsia="Calibri" w:hAnsi="Times New Roman" w:cs="Times New Roman"/>
          <w:sz w:val="28"/>
          <w:szCs w:val="28"/>
          <w:lang w:val="nb-NO"/>
        </w:rPr>
        <w:t xml:space="preserve"> và</w:t>
      </w:r>
      <w:r w:rsidRPr="00392F58">
        <w:rPr>
          <w:rFonts w:ascii="Times New Roman" w:eastAsia="Calibri" w:hAnsi="Times New Roman" w:cs="Times New Roman"/>
          <w:sz w:val="28"/>
          <w:szCs w:val="28"/>
          <w:lang w:val="vi-VN"/>
        </w:rPr>
        <w:t xml:space="preserve"> rèn luyện</w:t>
      </w:r>
      <w:r w:rsidRPr="00296CAA">
        <w:rPr>
          <w:rFonts w:ascii="Times New Roman" w:eastAsia="Times New Roman" w:hAnsi="Times New Roman" w:cs="Times New Roman"/>
          <w:sz w:val="28"/>
          <w:szCs w:val="28"/>
          <w:lang w:val="nb-NO"/>
        </w:rPr>
        <w:t>.</w:t>
      </w:r>
    </w:p>
    <w:p w:rsidR="00225841" w:rsidRPr="00392F58" w:rsidRDefault="00225841"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225841" w:rsidRPr="00296CAA" w:rsidRDefault="0022584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pacing w:val="6"/>
          <w:sz w:val="28"/>
          <w:szCs w:val="28"/>
          <w:lang w:val="nb-NO"/>
        </w:rPr>
        <w:t xml:space="preserve">Học sinh </w:t>
      </w:r>
      <w:r w:rsidRPr="00392F58">
        <w:rPr>
          <w:rFonts w:ascii="Times New Roman" w:eastAsia="Calibri" w:hAnsi="Times New Roman" w:cs="Times New Roman"/>
          <w:sz w:val="28"/>
          <w:szCs w:val="28"/>
          <w:lang w:val="vi-VN"/>
        </w:rPr>
        <w:t>có hoàn cảnh khó khăn,</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có năng khiếu</w:t>
      </w:r>
      <w:r w:rsidRPr="00296CAA">
        <w:rPr>
          <w:rFonts w:ascii="Times New Roman" w:eastAsia="Calibri" w:hAnsi="Times New Roman" w:cs="Times New Roman"/>
          <w:sz w:val="28"/>
          <w:szCs w:val="28"/>
          <w:lang w:val="nb-NO"/>
        </w:rPr>
        <w:t xml:space="preserve">, </w:t>
      </w:r>
      <w:r w:rsidRPr="00392F58">
        <w:rPr>
          <w:rFonts w:ascii="Times New Roman" w:eastAsia="Calibri" w:hAnsi="Times New Roman" w:cs="Times New Roman"/>
          <w:sz w:val="28"/>
          <w:szCs w:val="28"/>
          <w:lang w:val="vi-VN"/>
        </w:rPr>
        <w:t>học sinh gặp khó khăn trong học tập</w:t>
      </w:r>
      <w:r w:rsidRPr="00296CAA">
        <w:rPr>
          <w:rFonts w:ascii="Times New Roman" w:eastAsia="Calibri" w:hAnsi="Times New Roman" w:cs="Times New Roman"/>
          <w:sz w:val="28"/>
          <w:szCs w:val="28"/>
          <w:lang w:val="nb-NO"/>
        </w:rPr>
        <w:t xml:space="preserve"> và</w:t>
      </w:r>
      <w:r w:rsidRPr="00392F58">
        <w:rPr>
          <w:rFonts w:ascii="Times New Roman" w:eastAsia="Calibri" w:hAnsi="Times New Roman" w:cs="Times New Roman"/>
          <w:sz w:val="28"/>
          <w:szCs w:val="28"/>
          <w:lang w:val="vi-VN"/>
        </w:rPr>
        <w:t xml:space="preserve"> rèn luyện</w:t>
      </w:r>
      <w:r w:rsidRPr="00296CAA">
        <w:rPr>
          <w:rFonts w:ascii="Times New Roman" w:eastAsia="Calibri" w:hAnsi="Times New Roman" w:cs="Times New Roman"/>
          <w:sz w:val="28"/>
          <w:szCs w:val="28"/>
          <w:lang w:val="nb-NO"/>
        </w:rPr>
        <w:t xml:space="preserve"> </w:t>
      </w:r>
      <w:r w:rsidRPr="00296CAA">
        <w:rPr>
          <w:rFonts w:ascii="Times New Roman" w:eastAsia="Times New Roman" w:hAnsi="Times New Roman" w:cs="Times New Roman"/>
          <w:sz w:val="28"/>
          <w:szCs w:val="28"/>
          <w:lang w:val="nb-NO"/>
        </w:rPr>
        <w:t>đáp ứng được mục tiêu giáo dục theo kế hoạch giáo dục.</w:t>
      </w:r>
    </w:p>
    <w:p w:rsidR="00D7183F" w:rsidRPr="00D7183F" w:rsidRDefault="00D7183F" w:rsidP="00185C90">
      <w:pPr>
        <w:spacing w:after="0" w:line="360" w:lineRule="auto"/>
        <w:ind w:firstLine="720"/>
        <w:jc w:val="both"/>
        <w:rPr>
          <w:rFonts w:ascii="Times New Roman" w:eastAsia="Times New Roman" w:hAnsi="Times New Roman" w:cs="Times New Roman"/>
          <w:spacing w:val="-6"/>
          <w:sz w:val="28"/>
          <w:szCs w:val="28"/>
          <w:lang w:val="nb-NO"/>
        </w:rPr>
      </w:pPr>
      <w:r w:rsidRPr="00D7183F">
        <w:rPr>
          <w:rFonts w:ascii="Times New Roman" w:eastAsia="Times New Roman" w:hAnsi="Times New Roman" w:cs="Times New Roman"/>
          <w:spacing w:val="-6"/>
          <w:sz w:val="28"/>
          <w:szCs w:val="28"/>
          <w:lang w:val="nb-NO"/>
        </w:rPr>
        <w:t xml:space="preserve">Mức </w:t>
      </w:r>
      <w:r>
        <w:rPr>
          <w:rFonts w:ascii="Times New Roman" w:eastAsia="Times New Roman" w:hAnsi="Times New Roman" w:cs="Times New Roman"/>
          <w:spacing w:val="-6"/>
          <w:sz w:val="28"/>
          <w:szCs w:val="28"/>
          <w:lang w:val="nb-NO"/>
        </w:rPr>
        <w:t>3</w:t>
      </w:r>
      <w:r w:rsidRPr="00D7183F">
        <w:rPr>
          <w:rFonts w:ascii="Times New Roman" w:eastAsia="Times New Roman" w:hAnsi="Times New Roman" w:cs="Times New Roman"/>
          <w:spacing w:val="-6"/>
          <w:sz w:val="28"/>
          <w:szCs w:val="28"/>
          <w:lang w:val="nb-NO"/>
        </w:rPr>
        <w:t xml:space="preserve">: </w:t>
      </w:r>
    </w:p>
    <w:p w:rsidR="00D7183F" w:rsidRPr="00392F58" w:rsidRDefault="00D7183F"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xml:space="preserve">Nhà trường có học sinh năng khiếu về các môn học, thể thao, nghệ thuật được cấp có thẩm quyền ghi nhận. </w:t>
      </w:r>
    </w:p>
    <w:p w:rsidR="00225841" w:rsidRPr="00EB46EB" w:rsidRDefault="00F05F2F" w:rsidP="00EB46EB">
      <w:pPr>
        <w:pStyle w:val="ListParagraph"/>
        <w:numPr>
          <w:ilvl w:val="0"/>
          <w:numId w:val="35"/>
        </w:numPr>
        <w:tabs>
          <w:tab w:val="decimal" w:pos="993"/>
        </w:tabs>
        <w:spacing w:after="0" w:line="360" w:lineRule="auto"/>
        <w:jc w:val="both"/>
        <w:rPr>
          <w:rFonts w:ascii="Times New Roman" w:eastAsia="Times New Roman" w:hAnsi="Times New Roman"/>
          <w:b/>
          <w:spacing w:val="-4"/>
          <w:sz w:val="28"/>
          <w:szCs w:val="28"/>
          <w:lang w:val="nb-NO"/>
        </w:rPr>
      </w:pPr>
      <w:r w:rsidRPr="00EB46EB">
        <w:rPr>
          <w:rFonts w:ascii="Times New Roman" w:eastAsia="Times New Roman" w:hAnsi="Times New Roman"/>
          <w:b/>
          <w:spacing w:val="-4"/>
          <w:sz w:val="28"/>
          <w:szCs w:val="28"/>
          <w:lang w:val="nb-NO"/>
        </w:rPr>
        <w:t>Mô tả hiện trạng</w:t>
      </w:r>
    </w:p>
    <w:p w:rsidR="00225841" w:rsidRPr="00392F58" w:rsidRDefault="00225841"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225841" w:rsidRPr="00296CAA" w:rsidRDefault="00225841" w:rsidP="00185C90">
      <w:pPr>
        <w:spacing w:after="0" w:line="360" w:lineRule="auto"/>
        <w:ind w:firstLine="720"/>
        <w:jc w:val="both"/>
        <w:rPr>
          <w:rFonts w:ascii="Times New Roman" w:eastAsia="Calibri" w:hAnsi="Times New Roman" w:cs="Times New Roman"/>
          <w:sz w:val="28"/>
          <w:szCs w:val="28"/>
          <w:lang w:val="pt-BR"/>
        </w:rPr>
      </w:pPr>
      <w:r w:rsidRPr="00296CAA">
        <w:rPr>
          <w:rFonts w:ascii="Times New Roman" w:eastAsia="Calibri" w:hAnsi="Times New Roman" w:cs="Times New Roman"/>
          <w:sz w:val="28"/>
          <w:szCs w:val="28"/>
          <w:lang w:val="nb-NO"/>
        </w:rPr>
        <w:lastRenderedPageBreak/>
        <w:t>Nhà trường rất quan tâm đến chất lượng giáo dụ</w:t>
      </w:r>
      <w:r w:rsidR="00D25128">
        <w:rPr>
          <w:rFonts w:ascii="Times New Roman" w:eastAsia="Calibri" w:hAnsi="Times New Roman" w:cs="Times New Roman"/>
          <w:sz w:val="28"/>
          <w:szCs w:val="28"/>
          <w:lang w:val="nb-NO"/>
        </w:rPr>
        <w:t>c hằ</w:t>
      </w:r>
      <w:r w:rsidRPr="00296CAA">
        <w:rPr>
          <w:rFonts w:ascii="Times New Roman" w:eastAsia="Calibri" w:hAnsi="Times New Roman" w:cs="Times New Roman"/>
          <w:sz w:val="28"/>
          <w:szCs w:val="28"/>
          <w:lang w:val="nb-NO"/>
        </w:rPr>
        <w:t>ng năm</w:t>
      </w:r>
      <w:r w:rsidR="00167EB0" w:rsidRPr="00296CAA">
        <w:rPr>
          <w:rFonts w:ascii="Times New Roman" w:eastAsia="Calibri" w:hAnsi="Times New Roman" w:cs="Times New Roman"/>
          <w:sz w:val="28"/>
          <w:szCs w:val="28"/>
          <w:lang w:val="nb-NO"/>
        </w:rPr>
        <w:t xml:space="preserve"> [</w:t>
      </w:r>
      <w:r w:rsidR="00167EB0" w:rsidRPr="00167EB0">
        <w:rPr>
          <w:rFonts w:ascii="Times New Roman" w:eastAsia="Calibri" w:hAnsi="Times New Roman" w:cs="Times New Roman"/>
          <w:sz w:val="28"/>
          <w:szCs w:val="28"/>
          <w:lang w:val="vi-VN"/>
        </w:rPr>
        <w:t>H</w:t>
      </w:r>
      <w:r w:rsidR="00167EB0" w:rsidRPr="00296CAA">
        <w:rPr>
          <w:rFonts w:ascii="Times New Roman" w:eastAsia="Calibri" w:hAnsi="Times New Roman" w:cs="Times New Roman"/>
          <w:sz w:val="28"/>
          <w:szCs w:val="28"/>
          <w:lang w:val="nb-NO"/>
        </w:rPr>
        <w:t>1</w:t>
      </w:r>
      <w:r w:rsidR="00167EB0" w:rsidRPr="00167EB0">
        <w:rPr>
          <w:rFonts w:ascii="Times New Roman" w:eastAsia="Calibri" w:hAnsi="Times New Roman" w:cs="Times New Roman"/>
          <w:sz w:val="28"/>
          <w:szCs w:val="28"/>
          <w:lang w:val="vi-VN"/>
        </w:rPr>
        <w:t>-1.</w:t>
      </w:r>
      <w:r w:rsidR="00167EB0" w:rsidRPr="00296CAA">
        <w:rPr>
          <w:rFonts w:ascii="Times New Roman" w:eastAsia="Calibri" w:hAnsi="Times New Roman" w:cs="Times New Roman"/>
          <w:sz w:val="28"/>
          <w:szCs w:val="28"/>
          <w:lang w:val="nb-NO"/>
        </w:rPr>
        <w:t>7</w:t>
      </w:r>
      <w:r w:rsidR="00167EB0" w:rsidRPr="00167EB0">
        <w:rPr>
          <w:rFonts w:ascii="Times New Roman" w:eastAsia="Calibri" w:hAnsi="Times New Roman" w:cs="Times New Roman"/>
          <w:sz w:val="28"/>
          <w:szCs w:val="28"/>
          <w:lang w:val="vi-VN"/>
        </w:rPr>
        <w:t>-0</w:t>
      </w:r>
      <w:r w:rsidR="00167EB0" w:rsidRPr="00296CAA">
        <w:rPr>
          <w:rFonts w:ascii="Times New Roman" w:eastAsia="Calibri" w:hAnsi="Times New Roman" w:cs="Times New Roman"/>
          <w:sz w:val="28"/>
          <w:szCs w:val="28"/>
          <w:lang w:val="nb-NO"/>
        </w:rPr>
        <w:t>3]</w:t>
      </w:r>
      <w:r w:rsidRPr="00296CAA">
        <w:rPr>
          <w:rFonts w:ascii="Times New Roman" w:eastAsia="Calibri" w:hAnsi="Times New Roman" w:cs="Times New Roman"/>
          <w:sz w:val="28"/>
          <w:szCs w:val="28"/>
          <w:lang w:val="nb-NO"/>
        </w:rPr>
        <w:t xml:space="preserve">. </w:t>
      </w:r>
      <w:r w:rsidRPr="00392F58">
        <w:rPr>
          <w:rFonts w:ascii="Times New Roman" w:eastAsia="Times New Roman" w:hAnsi="Times New Roman" w:cs="Times New Roman"/>
          <w:sz w:val="28"/>
          <w:szCs w:val="28"/>
          <w:lang w:val="pt-BR"/>
        </w:rPr>
        <w:t>Ngay từ đầu năm học, nhà trường đã xây dựng kế hoạch giáo dục, kế hoạch phụ đạo học sinh yếu, kém, kế hoạch bồi dưỡng học sinh gi</w:t>
      </w:r>
      <w:r w:rsidR="00E52065">
        <w:rPr>
          <w:rFonts w:ascii="Times New Roman" w:eastAsia="Times New Roman" w:hAnsi="Times New Roman" w:cs="Times New Roman"/>
          <w:sz w:val="28"/>
          <w:szCs w:val="28"/>
          <w:lang w:val="pt-BR"/>
        </w:rPr>
        <w:t>ỏ</w:t>
      </w:r>
      <w:r w:rsidRPr="00392F58">
        <w:rPr>
          <w:rFonts w:ascii="Times New Roman" w:eastAsia="Times New Roman" w:hAnsi="Times New Roman" w:cs="Times New Roman"/>
          <w:sz w:val="28"/>
          <w:szCs w:val="28"/>
          <w:lang w:val="pt-BR"/>
        </w:rPr>
        <w:t>i</w:t>
      </w:r>
      <w:r w:rsidR="00F35235">
        <w:rPr>
          <w:rFonts w:ascii="Times New Roman" w:eastAsia="Times New Roman" w:hAnsi="Times New Roman" w:cs="Times New Roman"/>
          <w:sz w:val="28"/>
          <w:szCs w:val="28"/>
          <w:lang w:val="pt-BR"/>
        </w:rPr>
        <w:t xml:space="preserve"> </w:t>
      </w:r>
      <w:r w:rsidR="00F35235" w:rsidRPr="00F35235">
        <w:rPr>
          <w:rFonts w:ascii="Times New Roman" w:eastAsia="Times New Roman" w:hAnsi="Times New Roman" w:cs="Times New Roman"/>
          <w:sz w:val="28"/>
          <w:szCs w:val="28"/>
          <w:lang w:val="vi-VN"/>
        </w:rPr>
        <w:t>[H</w:t>
      </w:r>
      <w:r w:rsidR="00F35235" w:rsidRPr="00296CAA">
        <w:rPr>
          <w:rFonts w:ascii="Times New Roman" w:eastAsia="Times New Roman" w:hAnsi="Times New Roman" w:cs="Times New Roman"/>
          <w:sz w:val="28"/>
          <w:szCs w:val="28"/>
          <w:lang w:val="nb-NO"/>
        </w:rPr>
        <w:t>2</w:t>
      </w:r>
      <w:r w:rsidR="00F35235" w:rsidRPr="00F35235">
        <w:rPr>
          <w:rFonts w:ascii="Times New Roman" w:eastAsia="Times New Roman" w:hAnsi="Times New Roman" w:cs="Times New Roman"/>
          <w:sz w:val="28"/>
          <w:szCs w:val="28"/>
          <w:lang w:val="vi-VN"/>
        </w:rPr>
        <w:t>-</w:t>
      </w:r>
      <w:r w:rsidR="00F35235" w:rsidRPr="00296CAA">
        <w:rPr>
          <w:rFonts w:ascii="Times New Roman" w:eastAsia="Times New Roman" w:hAnsi="Times New Roman" w:cs="Times New Roman"/>
          <w:sz w:val="28"/>
          <w:szCs w:val="28"/>
          <w:lang w:val="nb-NO"/>
        </w:rPr>
        <w:t>5</w:t>
      </w:r>
      <w:r w:rsidR="00F35235" w:rsidRPr="00F35235">
        <w:rPr>
          <w:rFonts w:ascii="Times New Roman" w:eastAsia="Times New Roman" w:hAnsi="Times New Roman" w:cs="Times New Roman"/>
          <w:sz w:val="28"/>
          <w:szCs w:val="28"/>
          <w:lang w:val="vi-VN"/>
        </w:rPr>
        <w:t>.</w:t>
      </w:r>
      <w:r w:rsidR="00F35235" w:rsidRPr="00296CAA">
        <w:rPr>
          <w:rFonts w:ascii="Times New Roman" w:eastAsia="Times New Roman" w:hAnsi="Times New Roman" w:cs="Times New Roman"/>
          <w:sz w:val="28"/>
          <w:szCs w:val="28"/>
          <w:lang w:val="nb-NO"/>
        </w:rPr>
        <w:t>1</w:t>
      </w:r>
      <w:r w:rsidR="00F35235" w:rsidRPr="00F35235">
        <w:rPr>
          <w:rFonts w:ascii="Times New Roman" w:eastAsia="Times New Roman" w:hAnsi="Times New Roman" w:cs="Times New Roman"/>
          <w:sz w:val="28"/>
          <w:szCs w:val="28"/>
          <w:lang w:val="vi-VN"/>
        </w:rPr>
        <w:t>-0</w:t>
      </w:r>
      <w:r w:rsidR="00F35235" w:rsidRPr="00296CAA">
        <w:rPr>
          <w:rFonts w:ascii="Times New Roman" w:eastAsia="Times New Roman" w:hAnsi="Times New Roman" w:cs="Times New Roman"/>
          <w:sz w:val="28"/>
          <w:szCs w:val="28"/>
          <w:lang w:val="nb-NO"/>
        </w:rPr>
        <w:t>3</w:t>
      </w:r>
      <w:r w:rsidR="00F35235" w:rsidRPr="00F35235">
        <w:rPr>
          <w:rFonts w:ascii="Times New Roman" w:eastAsia="Times New Roman" w:hAnsi="Times New Roman" w:cs="Times New Roman"/>
          <w:sz w:val="28"/>
          <w:szCs w:val="28"/>
          <w:lang w:val="vi-VN"/>
        </w:rPr>
        <w:t>]</w:t>
      </w:r>
      <w:r w:rsidR="00F35235" w:rsidRPr="00296CAA">
        <w:rPr>
          <w:rFonts w:ascii="Times New Roman" w:eastAsia="Times New Roman" w:hAnsi="Times New Roman" w:cs="Times New Roman"/>
          <w:sz w:val="28"/>
          <w:szCs w:val="28"/>
          <w:lang w:val="nb-NO"/>
        </w:rPr>
        <w:t xml:space="preserve">; </w:t>
      </w:r>
      <w:r w:rsidR="00F35235" w:rsidRPr="00F35235">
        <w:rPr>
          <w:rFonts w:ascii="Times New Roman" w:eastAsia="Times New Roman" w:hAnsi="Times New Roman" w:cs="Times New Roman"/>
          <w:sz w:val="28"/>
          <w:szCs w:val="28"/>
          <w:lang w:val="vi-VN"/>
        </w:rPr>
        <w:t>[H</w:t>
      </w:r>
      <w:r w:rsidR="00F35235" w:rsidRPr="00296CAA">
        <w:rPr>
          <w:rFonts w:ascii="Times New Roman" w:eastAsia="Times New Roman" w:hAnsi="Times New Roman" w:cs="Times New Roman"/>
          <w:sz w:val="28"/>
          <w:szCs w:val="28"/>
          <w:lang w:val="nb-NO"/>
        </w:rPr>
        <w:t>2</w:t>
      </w:r>
      <w:r w:rsidR="00F35235" w:rsidRPr="00F35235">
        <w:rPr>
          <w:rFonts w:ascii="Times New Roman" w:eastAsia="Times New Roman" w:hAnsi="Times New Roman" w:cs="Times New Roman"/>
          <w:sz w:val="28"/>
          <w:szCs w:val="28"/>
          <w:lang w:val="vi-VN"/>
        </w:rPr>
        <w:t>-</w:t>
      </w:r>
      <w:r w:rsidR="00F35235" w:rsidRPr="00296CAA">
        <w:rPr>
          <w:rFonts w:ascii="Times New Roman" w:eastAsia="Times New Roman" w:hAnsi="Times New Roman" w:cs="Times New Roman"/>
          <w:sz w:val="28"/>
          <w:szCs w:val="28"/>
          <w:lang w:val="nb-NO"/>
        </w:rPr>
        <w:t>5</w:t>
      </w:r>
      <w:r w:rsidR="00F35235" w:rsidRPr="00F35235">
        <w:rPr>
          <w:rFonts w:ascii="Times New Roman" w:eastAsia="Times New Roman" w:hAnsi="Times New Roman" w:cs="Times New Roman"/>
          <w:sz w:val="28"/>
          <w:szCs w:val="28"/>
          <w:lang w:val="vi-VN"/>
        </w:rPr>
        <w:t>.</w:t>
      </w:r>
      <w:r w:rsidR="00F35235" w:rsidRPr="00296CAA">
        <w:rPr>
          <w:rFonts w:ascii="Times New Roman" w:eastAsia="Times New Roman" w:hAnsi="Times New Roman" w:cs="Times New Roman"/>
          <w:sz w:val="28"/>
          <w:szCs w:val="28"/>
          <w:lang w:val="nb-NO"/>
        </w:rPr>
        <w:t>1</w:t>
      </w:r>
      <w:r w:rsidR="00F35235" w:rsidRPr="00F35235">
        <w:rPr>
          <w:rFonts w:ascii="Times New Roman" w:eastAsia="Times New Roman" w:hAnsi="Times New Roman" w:cs="Times New Roman"/>
          <w:sz w:val="28"/>
          <w:szCs w:val="28"/>
          <w:lang w:val="vi-VN"/>
        </w:rPr>
        <w:t>-0</w:t>
      </w:r>
      <w:r w:rsidR="00F35235" w:rsidRPr="00296CAA">
        <w:rPr>
          <w:rFonts w:ascii="Times New Roman" w:eastAsia="Times New Roman" w:hAnsi="Times New Roman" w:cs="Times New Roman"/>
          <w:sz w:val="28"/>
          <w:szCs w:val="28"/>
          <w:lang w:val="nb-NO"/>
        </w:rPr>
        <w:t>4</w:t>
      </w:r>
      <w:r w:rsidR="00F35235" w:rsidRPr="00F35235">
        <w:rPr>
          <w:rFonts w:ascii="Times New Roman" w:eastAsia="Times New Roman" w:hAnsi="Times New Roman" w:cs="Times New Roman"/>
          <w:sz w:val="28"/>
          <w:szCs w:val="28"/>
          <w:lang w:val="vi-VN"/>
        </w:rPr>
        <w:t>]</w:t>
      </w:r>
      <w:r w:rsidR="00F35235">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z w:val="28"/>
          <w:szCs w:val="28"/>
          <w:lang w:val="pt-BR"/>
        </w:rPr>
        <w:t>Hiệu trưởng phân công cho giáo viên có kinh nghiệm tham gia dạy bồi dưỡng học sinh giỏi</w:t>
      </w:r>
      <w:r w:rsidR="007F7E14">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phụ đạo học sinh yếu</w:t>
      </w:r>
      <w:r w:rsidR="007F7E14">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kém</w:t>
      </w:r>
      <w:r w:rsidR="007F7E14">
        <w:rPr>
          <w:rFonts w:ascii="Times New Roman" w:eastAsia="Times New Roman" w:hAnsi="Times New Roman" w:cs="Times New Roman"/>
          <w:sz w:val="28"/>
          <w:szCs w:val="28"/>
          <w:lang w:val="pt-BR"/>
        </w:rPr>
        <w:t>, học sinh có hoàn cảnh khó khăn</w:t>
      </w:r>
      <w:r w:rsidRPr="00392F58">
        <w:rPr>
          <w:rFonts w:ascii="Times New Roman" w:eastAsia="Times New Roman" w:hAnsi="Times New Roman" w:cs="Times New Roman"/>
          <w:sz w:val="28"/>
          <w:szCs w:val="28"/>
          <w:lang w:val="pt-BR"/>
        </w:rPr>
        <w:t xml:space="preserve"> </w:t>
      </w:r>
      <w:r w:rsidRPr="000F0099">
        <w:rPr>
          <w:rFonts w:ascii="Times New Roman" w:eastAsia="Times New Roman" w:hAnsi="Times New Roman" w:cs="Times New Roman"/>
          <w:spacing w:val="-4"/>
          <w:sz w:val="28"/>
          <w:szCs w:val="28"/>
          <w:lang w:val="vi-VN"/>
        </w:rPr>
        <w:t>[H</w:t>
      </w:r>
      <w:r w:rsidR="007B7DEB" w:rsidRPr="00296CAA">
        <w:rPr>
          <w:rFonts w:ascii="Times New Roman" w:eastAsia="Times New Roman" w:hAnsi="Times New Roman" w:cs="Times New Roman"/>
          <w:spacing w:val="-4"/>
          <w:sz w:val="28"/>
          <w:szCs w:val="28"/>
          <w:lang w:val="pt-BR"/>
        </w:rPr>
        <w:t>2</w:t>
      </w:r>
      <w:r w:rsidRPr="000F0099">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4</w:t>
      </w:r>
      <w:r w:rsidRPr="000F0099">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04</w:t>
      </w:r>
      <w:r w:rsidRPr="000F0099">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0F0099">
        <w:rPr>
          <w:rFonts w:ascii="Times New Roman" w:eastAsia="Times New Roman" w:hAnsi="Times New Roman" w:cs="Times New Roman"/>
          <w:spacing w:val="-4"/>
          <w:sz w:val="28"/>
          <w:szCs w:val="28"/>
          <w:lang w:val="vi-VN"/>
        </w:rPr>
        <w:t>[H</w:t>
      </w:r>
      <w:r w:rsidR="007B7DEB" w:rsidRPr="00296CAA">
        <w:rPr>
          <w:rFonts w:ascii="Times New Roman" w:eastAsia="Times New Roman" w:hAnsi="Times New Roman" w:cs="Times New Roman"/>
          <w:spacing w:val="-4"/>
          <w:sz w:val="28"/>
          <w:szCs w:val="28"/>
          <w:lang w:val="pt-BR"/>
        </w:rPr>
        <w:t>2</w:t>
      </w:r>
      <w:r w:rsidRPr="000F0099">
        <w:rPr>
          <w:rFonts w:ascii="Times New Roman" w:eastAsia="Times New Roman" w:hAnsi="Times New Roman" w:cs="Times New Roman"/>
          <w:spacing w:val="-4"/>
          <w:sz w:val="28"/>
          <w:szCs w:val="28"/>
          <w:lang w:val="vi-VN"/>
        </w:rPr>
        <w:t>-1.4-</w:t>
      </w:r>
      <w:r w:rsidR="000F0099" w:rsidRPr="00296CAA">
        <w:rPr>
          <w:rFonts w:ascii="Times New Roman" w:eastAsia="Times New Roman" w:hAnsi="Times New Roman" w:cs="Times New Roman"/>
          <w:spacing w:val="-4"/>
          <w:sz w:val="28"/>
          <w:szCs w:val="28"/>
          <w:lang w:val="pt-BR"/>
        </w:rPr>
        <w:t>09</w:t>
      </w:r>
      <w:r w:rsidRPr="000F0099">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0F0099">
        <w:rPr>
          <w:rFonts w:ascii="Times New Roman" w:eastAsia="Times New Roman" w:hAnsi="Times New Roman" w:cs="Times New Roman"/>
          <w:sz w:val="28"/>
          <w:szCs w:val="28"/>
          <w:lang w:val="vi-VN"/>
        </w:rPr>
        <w:t xml:space="preserve"> </w:t>
      </w:r>
      <w:r w:rsidRPr="00823827">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823827">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7</w:t>
      </w:r>
      <w:r w:rsidRPr="00823827">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823827">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p>
    <w:p w:rsidR="00225841" w:rsidRPr="00296CAA" w:rsidRDefault="00225841" w:rsidP="00185C90">
      <w:pPr>
        <w:spacing w:after="0" w:line="360" w:lineRule="auto"/>
        <w:ind w:firstLine="720"/>
        <w:jc w:val="both"/>
        <w:rPr>
          <w:rFonts w:ascii="Times New Roman" w:eastAsia="Calibri" w:hAnsi="Times New Roman" w:cs="Times New Roman"/>
          <w:sz w:val="28"/>
          <w:szCs w:val="28"/>
          <w:lang w:val="pt-BR"/>
        </w:rPr>
      </w:pPr>
      <w:r w:rsidRPr="00296CAA">
        <w:rPr>
          <w:rFonts w:ascii="Times New Roman" w:eastAsia="Times New Roman" w:hAnsi="Times New Roman" w:cs="Times New Roman"/>
          <w:sz w:val="28"/>
          <w:szCs w:val="28"/>
          <w:lang w:val="pt-BR"/>
        </w:rPr>
        <w:t>Đầu năm học</w:t>
      </w:r>
      <w:r w:rsidRPr="00392F58">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z w:val="28"/>
          <w:szCs w:val="28"/>
          <w:lang w:val="pt-BR"/>
        </w:rPr>
        <w:t>lãnh đạo nhà trường chỉ đạo cho các tổ chuyên môn, giáo viên bộ môn, giáo viên chủ nhiệm rà soát, phân loại chấ</w:t>
      </w:r>
      <w:r w:rsidR="0003766A" w:rsidRPr="00296CAA">
        <w:rPr>
          <w:rFonts w:ascii="Times New Roman" w:eastAsia="Times New Roman" w:hAnsi="Times New Roman" w:cs="Times New Roman"/>
          <w:sz w:val="28"/>
          <w:szCs w:val="28"/>
          <w:lang w:val="pt-BR"/>
        </w:rPr>
        <w:t xml:space="preserve">t lượng học sinh thông qua </w:t>
      </w:r>
      <w:r w:rsidRPr="00296CAA">
        <w:rPr>
          <w:rFonts w:ascii="Times New Roman" w:eastAsia="Times New Roman" w:hAnsi="Times New Roman" w:cs="Times New Roman"/>
          <w:sz w:val="28"/>
          <w:szCs w:val="28"/>
          <w:lang w:val="pt-BR"/>
        </w:rPr>
        <w:t>việc rà soát kết quả học tập, rèn luyện hạnh kiểm của học sinh năm học trước</w:t>
      </w:r>
      <w:r w:rsidR="002C7A11" w:rsidRPr="00296CAA">
        <w:rPr>
          <w:rFonts w:ascii="Times New Roman" w:eastAsia="Times New Roman" w:hAnsi="Times New Roman" w:cs="Times New Roman"/>
          <w:sz w:val="28"/>
          <w:szCs w:val="28"/>
          <w:lang w:val="pt-BR"/>
        </w:rPr>
        <w:t xml:space="preserve"> </w:t>
      </w:r>
      <w:r w:rsidR="002C7A11" w:rsidRPr="002C7A11">
        <w:rPr>
          <w:rFonts w:ascii="Times New Roman" w:eastAsia="Times New Roman" w:hAnsi="Times New Roman" w:cs="Times New Roman"/>
          <w:bCs/>
          <w:iCs/>
          <w:sz w:val="28"/>
          <w:szCs w:val="28"/>
          <w:lang w:val="sv-SE"/>
        </w:rPr>
        <w:t xml:space="preserve">[H2-1.1-03]; </w:t>
      </w:r>
      <w:r w:rsidR="002C7A11" w:rsidRPr="002C7A11">
        <w:rPr>
          <w:rFonts w:ascii="Times New Roman" w:eastAsia="Times New Roman" w:hAnsi="Times New Roman" w:cs="Times New Roman"/>
          <w:sz w:val="28"/>
          <w:szCs w:val="28"/>
          <w:lang w:val="vi-VN"/>
        </w:rPr>
        <w:t>[H</w:t>
      </w:r>
      <w:r w:rsidR="002C7A11" w:rsidRPr="00296CAA">
        <w:rPr>
          <w:rFonts w:ascii="Times New Roman" w:eastAsia="Times New Roman" w:hAnsi="Times New Roman" w:cs="Times New Roman"/>
          <w:sz w:val="28"/>
          <w:szCs w:val="28"/>
          <w:lang w:val="pt-BR"/>
        </w:rPr>
        <w:t>2</w:t>
      </w:r>
      <w:r w:rsidR="002C7A11" w:rsidRPr="002C7A11">
        <w:rPr>
          <w:rFonts w:ascii="Times New Roman" w:eastAsia="Times New Roman" w:hAnsi="Times New Roman" w:cs="Times New Roman"/>
          <w:sz w:val="28"/>
          <w:szCs w:val="28"/>
          <w:lang w:val="vi-VN"/>
        </w:rPr>
        <w:t>-1.</w:t>
      </w:r>
      <w:r w:rsidR="002C7A11" w:rsidRPr="00296CAA">
        <w:rPr>
          <w:rFonts w:ascii="Times New Roman" w:eastAsia="Times New Roman" w:hAnsi="Times New Roman" w:cs="Times New Roman"/>
          <w:sz w:val="28"/>
          <w:szCs w:val="28"/>
          <w:lang w:val="pt-BR"/>
        </w:rPr>
        <w:t>5</w:t>
      </w:r>
      <w:r w:rsidR="002C7A11" w:rsidRPr="002C7A11">
        <w:rPr>
          <w:rFonts w:ascii="Times New Roman" w:eastAsia="Times New Roman" w:hAnsi="Times New Roman" w:cs="Times New Roman"/>
          <w:sz w:val="28"/>
          <w:szCs w:val="28"/>
          <w:lang w:val="vi-VN"/>
        </w:rPr>
        <w:t>-0</w:t>
      </w:r>
      <w:r w:rsidR="002C7A11" w:rsidRPr="00296CAA">
        <w:rPr>
          <w:rFonts w:ascii="Times New Roman" w:eastAsia="Times New Roman" w:hAnsi="Times New Roman" w:cs="Times New Roman"/>
          <w:sz w:val="28"/>
          <w:szCs w:val="28"/>
          <w:lang w:val="pt-BR"/>
        </w:rPr>
        <w:t>4</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w:t>
      </w:r>
      <w:r w:rsidR="002C7A11" w:rsidRPr="002C7A11">
        <w:rPr>
          <w:rFonts w:ascii="Times New Roman" w:eastAsia="Times New Roman" w:hAnsi="Times New Roman" w:cs="Times New Roman"/>
          <w:sz w:val="28"/>
          <w:szCs w:val="28"/>
          <w:lang w:val="vi-VN"/>
        </w:rPr>
        <w:t xml:space="preserve"> [H</w:t>
      </w:r>
      <w:r w:rsidR="002C7A11" w:rsidRPr="00296CAA">
        <w:rPr>
          <w:rFonts w:ascii="Times New Roman" w:eastAsia="Times New Roman" w:hAnsi="Times New Roman" w:cs="Times New Roman"/>
          <w:sz w:val="28"/>
          <w:szCs w:val="28"/>
          <w:lang w:val="pt-BR"/>
        </w:rPr>
        <w:t>2</w:t>
      </w:r>
      <w:r w:rsidR="002C7A11" w:rsidRPr="002C7A11">
        <w:rPr>
          <w:rFonts w:ascii="Times New Roman" w:eastAsia="Times New Roman" w:hAnsi="Times New Roman" w:cs="Times New Roman"/>
          <w:sz w:val="28"/>
          <w:szCs w:val="28"/>
          <w:lang w:val="vi-VN"/>
        </w:rPr>
        <w:t>-1.</w:t>
      </w:r>
      <w:r w:rsidR="002C7A11" w:rsidRPr="00296CAA">
        <w:rPr>
          <w:rFonts w:ascii="Times New Roman" w:eastAsia="Times New Roman" w:hAnsi="Times New Roman" w:cs="Times New Roman"/>
          <w:sz w:val="28"/>
          <w:szCs w:val="28"/>
          <w:lang w:val="pt-BR"/>
        </w:rPr>
        <w:t>7</w:t>
      </w:r>
      <w:r w:rsidR="002C7A11" w:rsidRPr="002C7A11">
        <w:rPr>
          <w:rFonts w:ascii="Times New Roman" w:eastAsia="Times New Roman" w:hAnsi="Times New Roman" w:cs="Times New Roman"/>
          <w:sz w:val="28"/>
          <w:szCs w:val="28"/>
          <w:lang w:val="vi-VN"/>
        </w:rPr>
        <w:t>-0</w:t>
      </w:r>
      <w:r w:rsidR="002C7A11" w:rsidRPr="00296CAA">
        <w:rPr>
          <w:rFonts w:ascii="Times New Roman" w:eastAsia="Times New Roman" w:hAnsi="Times New Roman" w:cs="Times New Roman"/>
          <w:sz w:val="28"/>
          <w:szCs w:val="28"/>
          <w:lang w:val="pt-BR"/>
        </w:rPr>
        <w:t>4</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 xml:space="preserve">; </w:t>
      </w:r>
      <w:r w:rsidR="002C7A11" w:rsidRPr="002C7A11">
        <w:rPr>
          <w:rFonts w:ascii="Times New Roman" w:eastAsia="Times New Roman" w:hAnsi="Times New Roman" w:cs="Times New Roman"/>
          <w:sz w:val="28"/>
          <w:szCs w:val="28"/>
          <w:lang w:val="vi-VN"/>
        </w:rPr>
        <w:t>[H</w:t>
      </w:r>
      <w:r w:rsidR="002C7A11" w:rsidRPr="00296CAA">
        <w:rPr>
          <w:rFonts w:ascii="Times New Roman" w:eastAsia="Times New Roman" w:hAnsi="Times New Roman" w:cs="Times New Roman"/>
          <w:sz w:val="28"/>
          <w:szCs w:val="28"/>
          <w:lang w:val="pt-BR"/>
        </w:rPr>
        <w:t>2</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5</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1</w:t>
      </w:r>
      <w:r w:rsidR="002C7A11" w:rsidRPr="002C7A11">
        <w:rPr>
          <w:rFonts w:ascii="Times New Roman" w:eastAsia="Times New Roman" w:hAnsi="Times New Roman" w:cs="Times New Roman"/>
          <w:sz w:val="28"/>
          <w:szCs w:val="28"/>
          <w:lang w:val="vi-VN"/>
        </w:rPr>
        <w:t>-0</w:t>
      </w:r>
      <w:r w:rsidR="002C7A11" w:rsidRPr="00296CAA">
        <w:rPr>
          <w:rFonts w:ascii="Times New Roman" w:eastAsia="Times New Roman" w:hAnsi="Times New Roman" w:cs="Times New Roman"/>
          <w:sz w:val="28"/>
          <w:szCs w:val="28"/>
          <w:lang w:val="pt-BR"/>
        </w:rPr>
        <w:t>3</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 xml:space="preserve">; </w:t>
      </w:r>
      <w:r w:rsidR="002C7A11" w:rsidRPr="002C7A11">
        <w:rPr>
          <w:rFonts w:ascii="Times New Roman" w:eastAsia="Times New Roman" w:hAnsi="Times New Roman" w:cs="Times New Roman"/>
          <w:sz w:val="28"/>
          <w:szCs w:val="28"/>
          <w:lang w:val="vi-VN"/>
        </w:rPr>
        <w:t>[H</w:t>
      </w:r>
      <w:r w:rsidR="002C7A11" w:rsidRPr="00296CAA">
        <w:rPr>
          <w:rFonts w:ascii="Times New Roman" w:eastAsia="Times New Roman" w:hAnsi="Times New Roman" w:cs="Times New Roman"/>
          <w:sz w:val="28"/>
          <w:szCs w:val="28"/>
          <w:lang w:val="pt-BR"/>
        </w:rPr>
        <w:t>2</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5</w:t>
      </w:r>
      <w:r w:rsidR="002C7A11" w:rsidRPr="002C7A11">
        <w:rPr>
          <w:rFonts w:ascii="Times New Roman" w:eastAsia="Times New Roman" w:hAnsi="Times New Roman" w:cs="Times New Roman"/>
          <w:sz w:val="28"/>
          <w:szCs w:val="28"/>
          <w:lang w:val="vi-VN"/>
        </w:rPr>
        <w:t>.</w:t>
      </w:r>
      <w:r w:rsidR="002C7A11" w:rsidRPr="00296CAA">
        <w:rPr>
          <w:rFonts w:ascii="Times New Roman" w:eastAsia="Times New Roman" w:hAnsi="Times New Roman" w:cs="Times New Roman"/>
          <w:sz w:val="28"/>
          <w:szCs w:val="28"/>
          <w:lang w:val="pt-BR"/>
        </w:rPr>
        <w:t>1</w:t>
      </w:r>
      <w:r w:rsidR="002C7A11" w:rsidRPr="002C7A11">
        <w:rPr>
          <w:rFonts w:ascii="Times New Roman" w:eastAsia="Times New Roman" w:hAnsi="Times New Roman" w:cs="Times New Roman"/>
          <w:sz w:val="28"/>
          <w:szCs w:val="28"/>
          <w:lang w:val="vi-VN"/>
        </w:rPr>
        <w:t>-0</w:t>
      </w:r>
      <w:r w:rsidR="002C7A11" w:rsidRPr="00296CAA">
        <w:rPr>
          <w:rFonts w:ascii="Times New Roman" w:eastAsia="Times New Roman" w:hAnsi="Times New Roman" w:cs="Times New Roman"/>
          <w:sz w:val="28"/>
          <w:szCs w:val="28"/>
          <w:lang w:val="pt-BR"/>
        </w:rPr>
        <w:t>4</w:t>
      </w:r>
      <w:r w:rsidR="002C7A11" w:rsidRPr="002C7A11">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pt-BR"/>
        </w:rPr>
        <w:t xml:space="preserve">. Qua đó, các tổ chuyên môn, giáo viên chủ nhiệm </w:t>
      </w:r>
      <w:r w:rsidRPr="00296CAA">
        <w:rPr>
          <w:rFonts w:ascii="Times New Roman" w:eastAsia="Calibri" w:hAnsi="Times New Roman" w:cs="Times New Roman"/>
          <w:sz w:val="28"/>
          <w:szCs w:val="28"/>
          <w:lang w:val="pt-BR"/>
        </w:rPr>
        <w:t>c</w:t>
      </w:r>
      <w:r w:rsidRPr="00392F58">
        <w:rPr>
          <w:rFonts w:ascii="Times New Roman" w:eastAsia="Calibri" w:hAnsi="Times New Roman" w:cs="Times New Roman"/>
          <w:sz w:val="28"/>
          <w:szCs w:val="28"/>
          <w:lang w:val="vi-VN"/>
        </w:rPr>
        <w:t xml:space="preserve">ó kế hoạch giáo dục </w:t>
      </w:r>
      <w:r w:rsidRPr="00296CAA">
        <w:rPr>
          <w:rFonts w:ascii="Times New Roman" w:eastAsia="Calibri" w:hAnsi="Times New Roman" w:cs="Times New Roman"/>
          <w:sz w:val="28"/>
          <w:szCs w:val="28"/>
          <w:lang w:val="pt-BR"/>
        </w:rPr>
        <w:t xml:space="preserve">cho </w:t>
      </w:r>
      <w:r w:rsidRPr="00392F58">
        <w:rPr>
          <w:rFonts w:ascii="Times New Roman" w:eastAsia="Calibri" w:hAnsi="Times New Roman" w:cs="Times New Roman"/>
          <w:sz w:val="28"/>
          <w:szCs w:val="28"/>
          <w:lang w:val="vi-VN"/>
        </w:rPr>
        <w:t>học sinh có hoàn cảnh khó khăn,</w:t>
      </w:r>
      <w:r w:rsidRPr="00296CAA">
        <w:rPr>
          <w:rFonts w:ascii="Times New Roman" w:eastAsia="Calibri" w:hAnsi="Times New Roman" w:cs="Times New Roman"/>
          <w:sz w:val="28"/>
          <w:szCs w:val="28"/>
          <w:lang w:val="pt-BR"/>
        </w:rPr>
        <w:t xml:space="preserve"> </w:t>
      </w:r>
      <w:r w:rsidRPr="00392F58">
        <w:rPr>
          <w:rFonts w:ascii="Times New Roman" w:eastAsia="Calibri" w:hAnsi="Times New Roman" w:cs="Times New Roman"/>
          <w:sz w:val="28"/>
          <w:szCs w:val="28"/>
          <w:lang w:val="vi-VN"/>
        </w:rPr>
        <w:t>học sinh có năng khiếu</w:t>
      </w:r>
      <w:r w:rsidRPr="00296CAA">
        <w:rPr>
          <w:rFonts w:ascii="Times New Roman" w:eastAsia="Calibri" w:hAnsi="Times New Roman" w:cs="Times New Roman"/>
          <w:sz w:val="28"/>
          <w:szCs w:val="28"/>
          <w:lang w:val="pt-BR"/>
        </w:rPr>
        <w:t>,</w:t>
      </w:r>
      <w:r w:rsidRPr="00392F58">
        <w:rPr>
          <w:rFonts w:ascii="Times New Roman" w:eastAsia="Calibri" w:hAnsi="Times New Roman" w:cs="Times New Roman"/>
          <w:sz w:val="28"/>
          <w:szCs w:val="28"/>
          <w:lang w:val="vi-VN"/>
        </w:rPr>
        <w:t xml:space="preserve"> học sinh gặp khó khăn trong học tập</w:t>
      </w:r>
      <w:r w:rsidRPr="00296CAA">
        <w:rPr>
          <w:rFonts w:ascii="Times New Roman" w:eastAsia="Calibri" w:hAnsi="Times New Roman" w:cs="Times New Roman"/>
          <w:sz w:val="28"/>
          <w:szCs w:val="28"/>
          <w:lang w:val="pt-BR"/>
        </w:rPr>
        <w:t xml:space="preserve">, </w:t>
      </w:r>
      <w:r w:rsidRPr="00392F58">
        <w:rPr>
          <w:rFonts w:ascii="Times New Roman" w:eastAsia="Calibri" w:hAnsi="Times New Roman" w:cs="Times New Roman"/>
          <w:sz w:val="28"/>
          <w:szCs w:val="28"/>
          <w:lang w:val="vi-VN"/>
        </w:rPr>
        <w:t>rèn luyện</w:t>
      </w:r>
      <w:r w:rsidRPr="00296CAA">
        <w:rPr>
          <w:rFonts w:ascii="Times New Roman" w:eastAsia="Calibri" w:hAnsi="Times New Roman" w:cs="Times New Roman"/>
          <w:sz w:val="28"/>
          <w:szCs w:val="28"/>
          <w:lang w:val="pt-BR"/>
        </w:rPr>
        <w:t xml:space="preserve"> </w:t>
      </w:r>
      <w:r w:rsidRPr="00392F58">
        <w:rPr>
          <w:rFonts w:ascii="Times New Roman" w:eastAsia="Times New Roman" w:hAnsi="Times New Roman" w:cs="Times New Roman"/>
          <w:sz w:val="28"/>
          <w:szCs w:val="28"/>
          <w:lang w:val="vi-VN"/>
        </w:rPr>
        <w:t>và tổ chức các lớp phụ đạo học sinh yếu, kém, bồi dưỡng học sinh giỏi</w:t>
      </w:r>
      <w:r w:rsidRPr="00296CAA">
        <w:rPr>
          <w:rFonts w:ascii="Times New Roman" w:eastAsia="Times New Roman" w:hAnsi="Times New Roman" w:cs="Times New Roman"/>
          <w:sz w:val="28"/>
          <w:szCs w:val="28"/>
          <w:lang w:val="pt-BR"/>
        </w:rPr>
        <w:t xml:space="preserve"> </w:t>
      </w:r>
      <w:r w:rsidR="001933AB">
        <w:rPr>
          <w:rFonts w:ascii="Times New Roman" w:eastAsia="Times New Roman" w:hAnsi="Times New Roman" w:cs="Times New Roman"/>
          <w:bCs/>
          <w:iCs/>
          <w:sz w:val="28"/>
          <w:szCs w:val="28"/>
          <w:lang w:val="sv-SE"/>
        </w:rPr>
        <w:t>[H2</w:t>
      </w:r>
      <w:r w:rsidRPr="002C3892">
        <w:rPr>
          <w:rFonts w:ascii="Times New Roman" w:eastAsia="Times New Roman" w:hAnsi="Times New Roman" w:cs="Times New Roman"/>
          <w:bCs/>
          <w:iCs/>
          <w:sz w:val="28"/>
          <w:szCs w:val="28"/>
          <w:lang w:val="sv-SE"/>
        </w:rPr>
        <w:t xml:space="preserve">-1.1-03]; </w:t>
      </w:r>
      <w:r w:rsidRPr="0092547C">
        <w:rPr>
          <w:rFonts w:ascii="Times New Roman" w:eastAsia="Times New Roman" w:hAnsi="Times New Roman" w:cs="Times New Roman"/>
          <w:spacing w:val="-4"/>
          <w:sz w:val="28"/>
          <w:szCs w:val="28"/>
          <w:lang w:val="vi-VN"/>
        </w:rPr>
        <w:t>[H</w:t>
      </w:r>
      <w:r w:rsidR="0092547C" w:rsidRPr="00296CAA">
        <w:rPr>
          <w:rFonts w:ascii="Times New Roman" w:eastAsia="Times New Roman" w:hAnsi="Times New Roman" w:cs="Times New Roman"/>
          <w:spacing w:val="-4"/>
          <w:sz w:val="28"/>
          <w:szCs w:val="28"/>
          <w:lang w:val="pt-BR"/>
        </w:rPr>
        <w:t>2</w:t>
      </w:r>
      <w:r w:rsidRPr="0092547C">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5</w:t>
      </w:r>
      <w:r w:rsidRPr="0092547C">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92547C">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92547C">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23827"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p>
    <w:p w:rsidR="00225841" w:rsidRPr="00296CAA" w:rsidRDefault="00225841" w:rsidP="00185C90">
      <w:pPr>
        <w:spacing w:after="0" w:line="360" w:lineRule="auto"/>
        <w:ind w:firstLine="720"/>
        <w:jc w:val="both"/>
        <w:rPr>
          <w:rFonts w:ascii="Times New Roman" w:eastAsia="Calibri" w:hAnsi="Times New Roman" w:cs="Times New Roman"/>
          <w:b/>
          <w:sz w:val="28"/>
          <w:szCs w:val="28"/>
          <w:lang w:val="pt-BR"/>
        </w:rPr>
      </w:pPr>
      <w:r w:rsidRPr="00296CAA">
        <w:rPr>
          <w:rFonts w:ascii="Times New Roman" w:eastAsia="Calibri" w:hAnsi="Times New Roman" w:cs="Times New Roman"/>
          <w:sz w:val="28"/>
          <w:szCs w:val="28"/>
          <w:lang w:val="pt-BR"/>
        </w:rPr>
        <w:t xml:space="preserve">Nhà trường rà soát, đánh giá các hoạt động giáo dục học sinh </w:t>
      </w:r>
      <w:r w:rsidRPr="00296CAA">
        <w:rPr>
          <w:rFonts w:ascii="Times New Roman" w:eastAsia="Times New Roman" w:hAnsi="Times New Roman" w:cs="Times New Roman"/>
          <w:sz w:val="28"/>
          <w:szCs w:val="28"/>
          <w:lang w:val="pt-BR"/>
        </w:rPr>
        <w:t>căn cứ vào kết quả kiểm tra cuối</w:t>
      </w:r>
      <w:r w:rsidRPr="00392F58">
        <w:rPr>
          <w:rFonts w:ascii="Times New Roman" w:eastAsia="Times New Roman" w:hAnsi="Times New Roman" w:cs="Times New Roman"/>
          <w:sz w:val="28"/>
          <w:szCs w:val="28"/>
          <w:lang w:val="vi-VN"/>
        </w:rPr>
        <w:t xml:space="preserve"> học kỳ</w:t>
      </w:r>
      <w:r w:rsidRPr="00296CAA">
        <w:rPr>
          <w:rFonts w:ascii="Times New Roman" w:eastAsia="Times New Roman" w:hAnsi="Times New Roman" w:cs="Times New Roman"/>
          <w:sz w:val="28"/>
          <w:szCs w:val="28"/>
          <w:lang w:val="pt-BR"/>
        </w:rPr>
        <w:t xml:space="preserve"> 1, </w:t>
      </w:r>
      <w:r w:rsidRPr="00392F58">
        <w:rPr>
          <w:rFonts w:ascii="Times New Roman" w:eastAsia="Times New Roman" w:hAnsi="Times New Roman" w:cs="Times New Roman"/>
          <w:sz w:val="28"/>
          <w:szCs w:val="28"/>
          <w:lang w:val="vi-VN"/>
        </w:rPr>
        <w:t xml:space="preserve">nhà trường tiến hành rà soát, đánh giá để cải tiến hoạt động bồi dưỡng học sinh giỏi, </w:t>
      </w:r>
      <w:r w:rsidRPr="00296CAA">
        <w:rPr>
          <w:rFonts w:ascii="Times New Roman" w:eastAsia="Times New Roman" w:hAnsi="Times New Roman" w:cs="Times New Roman"/>
          <w:iCs/>
          <w:sz w:val="28"/>
          <w:szCs w:val="28"/>
          <w:lang w:val="pt-BR"/>
        </w:rPr>
        <w:t>phụ đạo</w:t>
      </w:r>
      <w:r w:rsidRPr="00392F58">
        <w:rPr>
          <w:rFonts w:ascii="Times New Roman" w:eastAsia="Times New Roman" w:hAnsi="Times New Roman" w:cs="Times New Roman"/>
          <w:iCs/>
          <w:sz w:val="28"/>
          <w:szCs w:val="28"/>
          <w:lang w:val="vi-VN"/>
        </w:rPr>
        <w:t xml:space="preserve"> học sinh yếu, kém</w:t>
      </w:r>
      <w:r w:rsidRPr="00296CAA">
        <w:rPr>
          <w:rFonts w:ascii="Times New Roman" w:eastAsia="Times New Roman" w:hAnsi="Times New Roman" w:cs="Times New Roman"/>
          <w:iCs/>
          <w:sz w:val="28"/>
          <w:szCs w:val="28"/>
          <w:lang w:val="pt-BR"/>
        </w:rPr>
        <w:t>, đồng thời</w:t>
      </w:r>
      <w:r w:rsidRPr="00296CAA">
        <w:rPr>
          <w:rFonts w:ascii="Times New Roman" w:eastAsia="Times New Roman" w:hAnsi="Times New Roman" w:cs="Times New Roman"/>
          <w:sz w:val="28"/>
          <w:szCs w:val="28"/>
          <w:lang w:val="pt-BR"/>
        </w:rPr>
        <w:t xml:space="preserve"> chỉ đạo các tổ nhóm chuyên môn tổ chức họp để tìm ra nguyên nhân, đề ra biện pháp nhằm giúp đỡ học sinh yếu, kém khó khăn trong học tập và rèn luyện </w:t>
      </w:r>
      <w:r w:rsidR="001933AB">
        <w:rPr>
          <w:rFonts w:ascii="Times New Roman" w:eastAsia="Times New Roman" w:hAnsi="Times New Roman" w:cs="Times New Roman"/>
          <w:bCs/>
          <w:iCs/>
          <w:sz w:val="28"/>
          <w:szCs w:val="28"/>
          <w:lang w:val="sv-SE"/>
        </w:rPr>
        <w:t>[H2</w:t>
      </w:r>
      <w:r w:rsidRPr="00392F58">
        <w:rPr>
          <w:rFonts w:ascii="Times New Roman" w:eastAsia="Times New Roman" w:hAnsi="Times New Roman" w:cs="Times New Roman"/>
          <w:bCs/>
          <w:iCs/>
          <w:sz w:val="28"/>
          <w:szCs w:val="28"/>
          <w:lang w:val="sv-SE"/>
        </w:rPr>
        <w:t xml:space="preserve">-1.1-03]; </w:t>
      </w:r>
      <w:r w:rsidRPr="00392F58">
        <w:rPr>
          <w:rFonts w:ascii="Times New Roman" w:eastAsia="Calibri" w:hAnsi="Times New Roman" w:cs="Times New Roman"/>
          <w:sz w:val="28"/>
          <w:szCs w:val="28"/>
          <w:lang w:val="vi-VN"/>
        </w:rPr>
        <w:t>[H</w:t>
      </w:r>
      <w:r w:rsidR="0092547C" w:rsidRPr="00296CAA">
        <w:rPr>
          <w:rFonts w:ascii="Times New Roman" w:eastAsia="Calibri" w:hAnsi="Times New Roman" w:cs="Times New Roman"/>
          <w:sz w:val="28"/>
          <w:szCs w:val="28"/>
          <w:lang w:val="pt-BR"/>
        </w:rPr>
        <w:t>1</w:t>
      </w:r>
      <w:r w:rsidRPr="00392F58">
        <w:rPr>
          <w:rFonts w:ascii="Times New Roman" w:eastAsia="Calibri" w:hAnsi="Times New Roman" w:cs="Times New Roman"/>
          <w:sz w:val="28"/>
          <w:szCs w:val="28"/>
          <w:lang w:val="vi-VN"/>
        </w:rPr>
        <w:t>-1</w:t>
      </w:r>
      <w:r w:rsidR="0092547C" w:rsidRPr="00296CAA">
        <w:rPr>
          <w:rFonts w:ascii="Times New Roman" w:eastAsia="Calibri" w:hAnsi="Times New Roman" w:cs="Times New Roman"/>
          <w:sz w:val="28"/>
          <w:szCs w:val="28"/>
          <w:lang w:val="pt-BR"/>
        </w:rPr>
        <w:t>.</w:t>
      </w:r>
      <w:r w:rsidRPr="00392F58">
        <w:rPr>
          <w:rFonts w:ascii="Times New Roman" w:eastAsia="Calibri" w:hAnsi="Times New Roman" w:cs="Times New Roman"/>
          <w:sz w:val="28"/>
          <w:szCs w:val="28"/>
          <w:lang w:val="vi-VN"/>
        </w:rPr>
        <w:t>2-09]</w:t>
      </w:r>
      <w:r w:rsidRPr="00296CAA">
        <w:rPr>
          <w:rFonts w:ascii="Times New Roman" w:eastAsia="Calibri"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0092547C"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92547C"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-1.4-</w:t>
      </w:r>
      <w:r w:rsidR="0092547C" w:rsidRPr="00296CAA">
        <w:rPr>
          <w:rFonts w:ascii="Times New Roman" w:eastAsia="Times New Roman" w:hAnsi="Times New Roman" w:cs="Times New Roman"/>
          <w:spacing w:val="-4"/>
          <w:sz w:val="28"/>
          <w:szCs w:val="28"/>
          <w:lang w:val="pt-BR"/>
        </w:rPr>
        <w:t>09</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pacing w:val="-4"/>
          <w:sz w:val="28"/>
          <w:szCs w:val="28"/>
          <w:lang w:val="vi-VN"/>
        </w:rPr>
        <w:t>[H</w:t>
      </w:r>
      <w:r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-0</w:t>
      </w:r>
      <w:r w:rsidR="001933AB"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392F58">
        <w:rPr>
          <w:rFonts w:ascii="Times New Roman" w:eastAsia="Times New Roman" w:hAnsi="Times New Roman" w:cs="Times New Roman"/>
          <w:sz w:val="28"/>
          <w:szCs w:val="28"/>
          <w:lang w:val="vi-VN"/>
        </w:rPr>
        <w:t xml:space="preserve"> </w:t>
      </w:r>
    </w:p>
    <w:p w:rsidR="00225841" w:rsidRPr="00392F58" w:rsidRDefault="00225841"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225841" w:rsidRPr="00296CAA" w:rsidRDefault="00225841" w:rsidP="00185C90">
      <w:pPr>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it-IT"/>
        </w:rPr>
        <w:t xml:space="preserve">Để đảm bảo chất lượng học tập của học sinh, trường tổ chức thực hiện dạy học 2 buổi/ngày </w:t>
      </w:r>
      <w:r w:rsidRPr="00392F58">
        <w:rPr>
          <w:rFonts w:ascii="Times New Roman" w:eastAsia="Times New Roman" w:hAnsi="Times New Roman" w:cs="Times New Roman"/>
          <w:spacing w:val="-4"/>
          <w:sz w:val="28"/>
          <w:szCs w:val="28"/>
          <w:lang w:val="vi-VN"/>
        </w:rPr>
        <w:t>[H</w:t>
      </w:r>
      <w:r w:rsidR="000707A1"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z w:val="28"/>
          <w:szCs w:val="28"/>
          <w:lang w:val="it-IT"/>
        </w:rPr>
        <w:t>Đối với học sinh yếu, kém, tổ trưởng có kế hoạch giảng dạy phụ đạo cho học sinh yếu, kém</w:t>
      </w:r>
      <w:r w:rsidR="00D763BA">
        <w:rPr>
          <w:rFonts w:ascii="Times New Roman" w:eastAsia="Times New Roman" w:hAnsi="Times New Roman" w:cs="Times New Roman"/>
          <w:sz w:val="28"/>
          <w:szCs w:val="28"/>
          <w:lang w:val="it-IT"/>
        </w:rPr>
        <w:t xml:space="preserve"> [</w:t>
      </w:r>
      <w:r w:rsidR="00D763BA" w:rsidRPr="00D763BA">
        <w:rPr>
          <w:rFonts w:ascii="Times New Roman" w:eastAsia="Times New Roman" w:hAnsi="Times New Roman" w:cs="Times New Roman"/>
          <w:sz w:val="28"/>
          <w:szCs w:val="28"/>
          <w:lang w:val="vi-VN"/>
        </w:rPr>
        <w:t>H</w:t>
      </w:r>
      <w:r w:rsidR="00D763BA" w:rsidRPr="00296CAA">
        <w:rPr>
          <w:rFonts w:ascii="Times New Roman" w:eastAsia="Times New Roman" w:hAnsi="Times New Roman" w:cs="Times New Roman"/>
          <w:sz w:val="28"/>
          <w:szCs w:val="28"/>
          <w:lang w:val="pt-BR"/>
        </w:rPr>
        <w:t>2</w:t>
      </w:r>
      <w:r w:rsidR="00D763BA" w:rsidRPr="00D763BA">
        <w:rPr>
          <w:rFonts w:ascii="Times New Roman" w:eastAsia="Times New Roman" w:hAnsi="Times New Roman" w:cs="Times New Roman"/>
          <w:sz w:val="28"/>
          <w:szCs w:val="28"/>
          <w:lang w:val="vi-VN"/>
        </w:rPr>
        <w:t>-1.</w:t>
      </w:r>
      <w:r w:rsidR="00D763BA" w:rsidRPr="00296CAA">
        <w:rPr>
          <w:rFonts w:ascii="Times New Roman" w:eastAsia="Times New Roman" w:hAnsi="Times New Roman" w:cs="Times New Roman"/>
          <w:sz w:val="28"/>
          <w:szCs w:val="28"/>
          <w:lang w:val="pt-BR"/>
        </w:rPr>
        <w:t>4</w:t>
      </w:r>
      <w:r w:rsidR="00D763BA" w:rsidRPr="00D763BA">
        <w:rPr>
          <w:rFonts w:ascii="Times New Roman" w:eastAsia="Times New Roman" w:hAnsi="Times New Roman" w:cs="Times New Roman"/>
          <w:sz w:val="28"/>
          <w:szCs w:val="28"/>
          <w:lang w:val="vi-VN"/>
        </w:rPr>
        <w:t>-</w:t>
      </w:r>
      <w:r w:rsidR="00D763BA" w:rsidRPr="00296CAA">
        <w:rPr>
          <w:rFonts w:ascii="Times New Roman" w:eastAsia="Times New Roman" w:hAnsi="Times New Roman" w:cs="Times New Roman"/>
          <w:sz w:val="28"/>
          <w:szCs w:val="28"/>
          <w:lang w:val="pt-BR"/>
        </w:rPr>
        <w:t>04]</w:t>
      </w:r>
      <w:r w:rsidRPr="00392F58">
        <w:rPr>
          <w:rFonts w:ascii="Times New Roman" w:eastAsia="Times New Roman" w:hAnsi="Times New Roman" w:cs="Times New Roman"/>
          <w:sz w:val="28"/>
          <w:szCs w:val="28"/>
          <w:lang w:val="it-IT"/>
        </w:rPr>
        <w:t>.</w:t>
      </w:r>
      <w:r w:rsidRPr="00392F58">
        <w:rPr>
          <w:rFonts w:ascii="Times New Roman" w:eastAsia="Times New Roman" w:hAnsi="Times New Roman" w:cs="Times New Roman"/>
          <w:spacing w:val="-6"/>
          <w:sz w:val="28"/>
          <w:szCs w:val="28"/>
          <w:lang w:val="sv-SE"/>
        </w:rPr>
        <w:t xml:space="preserve"> </w:t>
      </w:r>
      <w:r w:rsidRPr="00392F58">
        <w:rPr>
          <w:rFonts w:ascii="Times New Roman" w:eastAsia="Times New Roman" w:hAnsi="Times New Roman" w:cs="Times New Roman"/>
          <w:spacing w:val="-2"/>
          <w:sz w:val="28"/>
          <w:szCs w:val="28"/>
          <w:lang w:val="sv-SE"/>
        </w:rPr>
        <w:t xml:space="preserve">Qua kiểm tra thường xuyên, định kỳ, giáo viên căn cứ vào kết quả học tập của học sinh để từ đó có biện pháp giúp học sinh yếu, kém học tập bộ môn </w:t>
      </w:r>
      <w:r w:rsidRPr="00392F58">
        <w:rPr>
          <w:rFonts w:ascii="Times New Roman" w:eastAsia="Times New Roman" w:hAnsi="Times New Roman" w:cs="Times New Roman"/>
          <w:spacing w:val="-4"/>
          <w:sz w:val="28"/>
          <w:szCs w:val="28"/>
          <w:lang w:val="vi-VN"/>
        </w:rPr>
        <w:t>[H</w:t>
      </w:r>
      <w:r w:rsidR="00B777E5" w:rsidRPr="00296CAA">
        <w:rPr>
          <w:rFonts w:ascii="Times New Roman" w:eastAsia="Times New Roman" w:hAnsi="Times New Roman" w:cs="Times New Roman"/>
          <w:spacing w:val="-4"/>
          <w:sz w:val="28"/>
          <w:szCs w:val="28"/>
          <w:lang w:val="sv-SE"/>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sv-SE"/>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 Do đó, chất lượng học tập và rèn luyện của học sinh h</w:t>
      </w:r>
      <w:r w:rsidR="00C26540">
        <w:rPr>
          <w:rFonts w:ascii="Times New Roman" w:eastAsia="Times New Roman" w:hAnsi="Times New Roman" w:cs="Times New Roman"/>
          <w:spacing w:val="-4"/>
          <w:sz w:val="28"/>
          <w:szCs w:val="28"/>
          <w:lang w:val="sv-SE"/>
        </w:rPr>
        <w:t>ằ</w:t>
      </w:r>
      <w:r w:rsidRPr="00296CAA">
        <w:rPr>
          <w:rFonts w:ascii="Times New Roman" w:eastAsia="Times New Roman" w:hAnsi="Times New Roman" w:cs="Times New Roman"/>
          <w:spacing w:val="-4"/>
          <w:sz w:val="28"/>
          <w:szCs w:val="28"/>
          <w:lang w:val="sv-SE"/>
        </w:rPr>
        <w:t xml:space="preserve">ng năm đều đảm bảo đạt theo chỉ tiêu kế hoạch năm học </w:t>
      </w:r>
      <w:r w:rsidRPr="00495280">
        <w:rPr>
          <w:rFonts w:ascii="Times New Roman" w:eastAsia="Times New Roman" w:hAnsi="Times New Roman" w:cs="Times New Roman"/>
          <w:spacing w:val="-4"/>
          <w:sz w:val="28"/>
          <w:szCs w:val="28"/>
          <w:lang w:val="sv-SE"/>
        </w:rPr>
        <w:t xml:space="preserve">[H2-1.2-09], </w:t>
      </w:r>
      <w:r w:rsidRPr="00495280">
        <w:rPr>
          <w:rFonts w:ascii="Times New Roman" w:eastAsia="Times New Roman" w:hAnsi="Times New Roman" w:cs="Times New Roman"/>
          <w:spacing w:val="-4"/>
          <w:sz w:val="28"/>
          <w:szCs w:val="28"/>
          <w:lang w:val="vi-VN"/>
        </w:rPr>
        <w:t>[H</w:t>
      </w:r>
      <w:r w:rsidR="00495280" w:rsidRPr="00296CAA">
        <w:rPr>
          <w:rFonts w:ascii="Times New Roman" w:eastAsia="Times New Roman" w:hAnsi="Times New Roman" w:cs="Times New Roman"/>
          <w:spacing w:val="-4"/>
          <w:sz w:val="28"/>
          <w:szCs w:val="28"/>
          <w:lang w:val="sv-SE"/>
        </w:rPr>
        <w:t>2</w:t>
      </w:r>
      <w:r w:rsidRPr="00495280">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sv-SE"/>
        </w:rPr>
        <w:t>5</w:t>
      </w:r>
      <w:r w:rsidRPr="00495280">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sv-SE"/>
        </w:rPr>
        <w:t>4</w:t>
      </w:r>
      <w:r w:rsidRPr="0049528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w:t>
      </w:r>
      <w:r w:rsidRPr="00495280">
        <w:rPr>
          <w:rFonts w:ascii="Times New Roman" w:eastAsia="Times New Roman" w:hAnsi="Times New Roman" w:cs="Times New Roman"/>
          <w:sz w:val="28"/>
          <w:szCs w:val="28"/>
          <w:lang w:val="vi-VN"/>
        </w:rPr>
        <w:t xml:space="preserve"> </w:t>
      </w:r>
      <w:r w:rsidRPr="00495280">
        <w:rPr>
          <w:rFonts w:ascii="Times New Roman" w:eastAsia="Times New Roman" w:hAnsi="Times New Roman" w:cs="Times New Roman"/>
          <w:spacing w:val="-4"/>
          <w:sz w:val="28"/>
          <w:szCs w:val="28"/>
          <w:lang w:val="vi-VN"/>
        </w:rPr>
        <w:t>[H</w:t>
      </w:r>
      <w:r w:rsidR="000707A1" w:rsidRPr="00296CAA">
        <w:rPr>
          <w:rFonts w:ascii="Times New Roman" w:eastAsia="Times New Roman" w:hAnsi="Times New Roman" w:cs="Times New Roman"/>
          <w:spacing w:val="-4"/>
          <w:sz w:val="28"/>
          <w:szCs w:val="28"/>
          <w:lang w:val="sv-SE"/>
        </w:rPr>
        <w:t>2</w:t>
      </w:r>
      <w:r w:rsidRPr="0049528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5</w:t>
      </w:r>
      <w:r w:rsidRPr="0049528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1</w:t>
      </w:r>
      <w:r w:rsidRPr="00495280">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sv-SE"/>
        </w:rPr>
        <w:t>2</w:t>
      </w:r>
      <w:r w:rsidRPr="00495280">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z w:val="28"/>
          <w:szCs w:val="28"/>
          <w:lang w:val="sv-SE"/>
        </w:rPr>
        <w:t xml:space="preserve"> </w:t>
      </w:r>
    </w:p>
    <w:p w:rsidR="00D7183F" w:rsidRPr="00D7183F" w:rsidRDefault="00D7183F" w:rsidP="00185C90">
      <w:pPr>
        <w:spacing w:after="0" w:line="360" w:lineRule="auto"/>
        <w:ind w:firstLine="720"/>
        <w:jc w:val="both"/>
        <w:rPr>
          <w:rFonts w:ascii="Times New Roman" w:eastAsia="Times New Roman" w:hAnsi="Times New Roman" w:cs="Times New Roman"/>
          <w:sz w:val="28"/>
          <w:szCs w:val="28"/>
          <w:lang w:val="nb-NO"/>
        </w:rPr>
      </w:pPr>
      <w:r w:rsidRPr="00D7183F">
        <w:rPr>
          <w:rFonts w:ascii="Times New Roman" w:eastAsia="Times New Roman" w:hAnsi="Times New Roman" w:cs="Times New Roman"/>
          <w:sz w:val="28"/>
          <w:szCs w:val="28"/>
          <w:lang w:val="nb-NO"/>
        </w:rPr>
        <w:t xml:space="preserve">Mức 3: </w:t>
      </w:r>
    </w:p>
    <w:p w:rsidR="00E52065" w:rsidRPr="00296CAA" w:rsidRDefault="00E52065" w:rsidP="00185C90">
      <w:pPr>
        <w:tabs>
          <w:tab w:val="left" w:pos="1260"/>
        </w:tabs>
        <w:spacing w:after="0" w:line="360" w:lineRule="auto"/>
        <w:ind w:firstLine="720"/>
        <w:jc w:val="both"/>
        <w:rPr>
          <w:rFonts w:ascii="Times New Roman" w:eastAsia="Times New Roman" w:hAnsi="Times New Roman" w:cs="Times New Roman"/>
          <w:sz w:val="28"/>
          <w:szCs w:val="28"/>
          <w:lang w:val="vi-VN"/>
        </w:rPr>
      </w:pPr>
      <w:r w:rsidRPr="00E52065">
        <w:rPr>
          <w:rFonts w:ascii="Times New Roman" w:eastAsia="Times New Roman" w:hAnsi="Times New Roman" w:cs="Times New Roman"/>
          <w:sz w:val="28"/>
          <w:szCs w:val="28"/>
          <w:lang w:val="vi-VN"/>
        </w:rPr>
        <w:lastRenderedPageBreak/>
        <w:t>Nhà trường có kế hoạch tuyển chọn và bồi dưỡng học sinh giỏi</w:t>
      </w:r>
      <w:r w:rsidRPr="00296CAA">
        <w:rPr>
          <w:rFonts w:ascii="Times New Roman" w:eastAsia="Times New Roman" w:hAnsi="Times New Roman" w:cs="Times New Roman"/>
          <w:sz w:val="28"/>
          <w:szCs w:val="28"/>
          <w:lang w:val="sv-SE"/>
        </w:rPr>
        <w:t>.</w:t>
      </w:r>
      <w:r w:rsidRPr="00E52065">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6"/>
          <w:sz w:val="28"/>
          <w:szCs w:val="28"/>
          <w:lang w:val="sv-SE"/>
        </w:rPr>
        <w:t>Do đó t</w:t>
      </w:r>
      <w:r w:rsidRPr="00E52065">
        <w:rPr>
          <w:rFonts w:ascii="Times New Roman" w:eastAsia="Times New Roman" w:hAnsi="Times New Roman" w:cs="Times New Roman"/>
          <w:spacing w:val="-6"/>
          <w:sz w:val="28"/>
          <w:szCs w:val="28"/>
          <w:lang w:val="sv-SE"/>
        </w:rPr>
        <w:t xml:space="preserve">rong các năm học, </w:t>
      </w:r>
      <w:r w:rsidRPr="00E52065">
        <w:rPr>
          <w:rFonts w:ascii="Times New Roman" w:eastAsia="Times New Roman" w:hAnsi="Times New Roman" w:cs="Times New Roman"/>
          <w:sz w:val="28"/>
          <w:szCs w:val="28"/>
          <w:lang w:val="sv-SE"/>
        </w:rPr>
        <w:t xml:space="preserve">đội tuyển học sinh giỏi </w:t>
      </w:r>
      <w:r>
        <w:rPr>
          <w:rFonts w:ascii="Times New Roman" w:eastAsia="Times New Roman" w:hAnsi="Times New Roman" w:cs="Times New Roman"/>
          <w:sz w:val="28"/>
          <w:szCs w:val="28"/>
          <w:lang w:val="sv-SE"/>
        </w:rPr>
        <w:t xml:space="preserve">của nhà trường </w:t>
      </w:r>
      <w:r w:rsidRPr="00E52065">
        <w:rPr>
          <w:rFonts w:ascii="Times New Roman" w:eastAsia="Times New Roman" w:hAnsi="Times New Roman" w:cs="Times New Roman"/>
          <w:sz w:val="28"/>
          <w:szCs w:val="28"/>
          <w:lang w:val="sv-SE"/>
        </w:rPr>
        <w:t xml:space="preserve">đều </w:t>
      </w:r>
      <w:r w:rsidRPr="00E52065">
        <w:rPr>
          <w:rFonts w:ascii="Times New Roman" w:eastAsia="Times New Roman" w:hAnsi="Times New Roman" w:cs="Times New Roman"/>
          <w:spacing w:val="-4"/>
          <w:sz w:val="28"/>
          <w:szCs w:val="28"/>
          <w:lang w:val="it-IT"/>
        </w:rPr>
        <w:t xml:space="preserve">tham dự các kỳ thi học sinh giỏi </w:t>
      </w:r>
      <w:r w:rsidRPr="00E52065">
        <w:rPr>
          <w:rFonts w:ascii="Times New Roman" w:eastAsia="Times New Roman" w:hAnsi="Times New Roman" w:cs="Times New Roman"/>
          <w:sz w:val="28"/>
          <w:szCs w:val="28"/>
          <w:lang w:val="it-IT"/>
        </w:rPr>
        <w:t xml:space="preserve">và được công nhận học sinh giỏi cấp huyện, cấp thành phố </w:t>
      </w:r>
      <w:r w:rsidR="00291A34" w:rsidRPr="00291A34">
        <w:rPr>
          <w:rFonts w:ascii="Times New Roman" w:eastAsia="Times New Roman" w:hAnsi="Times New Roman" w:cs="Times New Roman"/>
          <w:sz w:val="28"/>
          <w:szCs w:val="28"/>
          <w:lang w:val="sv-SE"/>
        </w:rPr>
        <w:t>[H2-1.2-09]</w:t>
      </w:r>
      <w:r w:rsidR="00291A34">
        <w:rPr>
          <w:rFonts w:ascii="Times New Roman" w:eastAsia="Times New Roman" w:hAnsi="Times New Roman" w:cs="Times New Roman"/>
          <w:sz w:val="28"/>
          <w:szCs w:val="28"/>
          <w:lang w:val="sv-SE"/>
        </w:rPr>
        <w:t>;</w:t>
      </w:r>
      <w:r w:rsidR="009433E8">
        <w:rPr>
          <w:rFonts w:ascii="Times New Roman" w:eastAsia="Times New Roman" w:hAnsi="Times New Roman" w:cs="Times New Roman"/>
          <w:sz w:val="28"/>
          <w:szCs w:val="28"/>
          <w:lang w:val="sv-SE"/>
        </w:rPr>
        <w:t xml:space="preserve"> </w:t>
      </w:r>
      <w:r w:rsidR="009433E8" w:rsidRPr="009433E8">
        <w:rPr>
          <w:rFonts w:ascii="Times New Roman" w:eastAsia="Times New Roman" w:hAnsi="Times New Roman" w:cs="Times New Roman"/>
          <w:sz w:val="28"/>
          <w:szCs w:val="28"/>
          <w:lang w:val="sv-SE"/>
        </w:rPr>
        <w:t>[H3-1.6-06]</w:t>
      </w:r>
      <w:r w:rsidR="009433E8">
        <w:rPr>
          <w:rFonts w:ascii="Times New Roman" w:eastAsia="Times New Roman" w:hAnsi="Times New Roman" w:cs="Times New Roman"/>
          <w:sz w:val="28"/>
          <w:szCs w:val="28"/>
          <w:lang w:val="sv-SE"/>
        </w:rPr>
        <w:t>;</w:t>
      </w:r>
      <w:r w:rsidR="00291A34" w:rsidRPr="00291A34">
        <w:rPr>
          <w:rFonts w:ascii="Times New Roman" w:eastAsia="Times New Roman" w:hAnsi="Times New Roman" w:cs="Times New Roman"/>
          <w:sz w:val="28"/>
          <w:szCs w:val="28"/>
          <w:lang w:val="sv-SE"/>
        </w:rPr>
        <w:t xml:space="preserve"> </w:t>
      </w:r>
      <w:r w:rsidR="00291A34" w:rsidRPr="00291A34">
        <w:rPr>
          <w:rFonts w:ascii="Times New Roman" w:eastAsia="Times New Roman" w:hAnsi="Times New Roman" w:cs="Times New Roman"/>
          <w:sz w:val="28"/>
          <w:szCs w:val="28"/>
          <w:lang w:val="vi-VN"/>
        </w:rPr>
        <w:t>[H</w:t>
      </w:r>
      <w:r w:rsidR="00291A34" w:rsidRPr="00296CAA">
        <w:rPr>
          <w:rFonts w:ascii="Times New Roman" w:eastAsia="Times New Roman" w:hAnsi="Times New Roman" w:cs="Times New Roman"/>
          <w:sz w:val="28"/>
          <w:szCs w:val="28"/>
          <w:lang w:val="vi-VN"/>
        </w:rPr>
        <w:t>2</w:t>
      </w:r>
      <w:r w:rsidR="00291A34" w:rsidRPr="00291A34">
        <w:rPr>
          <w:rFonts w:ascii="Times New Roman" w:eastAsia="Times New Roman" w:hAnsi="Times New Roman" w:cs="Times New Roman"/>
          <w:sz w:val="28"/>
          <w:szCs w:val="28"/>
          <w:lang w:val="vi-VN"/>
        </w:rPr>
        <w:t>-</w:t>
      </w:r>
      <w:r w:rsidR="00291A34" w:rsidRPr="00296CAA">
        <w:rPr>
          <w:rFonts w:ascii="Times New Roman" w:eastAsia="Times New Roman" w:hAnsi="Times New Roman" w:cs="Times New Roman"/>
          <w:sz w:val="28"/>
          <w:szCs w:val="28"/>
          <w:lang w:val="vi-VN"/>
        </w:rPr>
        <w:t>5</w:t>
      </w:r>
      <w:r w:rsidR="00291A34" w:rsidRPr="00291A34">
        <w:rPr>
          <w:rFonts w:ascii="Times New Roman" w:eastAsia="Times New Roman" w:hAnsi="Times New Roman" w:cs="Times New Roman"/>
          <w:sz w:val="28"/>
          <w:szCs w:val="28"/>
          <w:lang w:val="vi-VN"/>
        </w:rPr>
        <w:t>.</w:t>
      </w:r>
      <w:r w:rsidR="00291A34" w:rsidRPr="00296CAA">
        <w:rPr>
          <w:rFonts w:ascii="Times New Roman" w:eastAsia="Times New Roman" w:hAnsi="Times New Roman" w:cs="Times New Roman"/>
          <w:sz w:val="28"/>
          <w:szCs w:val="28"/>
          <w:lang w:val="vi-VN"/>
        </w:rPr>
        <w:t>1</w:t>
      </w:r>
      <w:r w:rsidR="00291A34" w:rsidRPr="00291A34">
        <w:rPr>
          <w:rFonts w:ascii="Times New Roman" w:eastAsia="Times New Roman" w:hAnsi="Times New Roman" w:cs="Times New Roman"/>
          <w:sz w:val="28"/>
          <w:szCs w:val="28"/>
          <w:lang w:val="vi-VN"/>
        </w:rPr>
        <w:t>-0</w:t>
      </w:r>
      <w:r w:rsidR="00291A34" w:rsidRPr="00296CAA">
        <w:rPr>
          <w:rFonts w:ascii="Times New Roman" w:eastAsia="Times New Roman" w:hAnsi="Times New Roman" w:cs="Times New Roman"/>
          <w:sz w:val="28"/>
          <w:szCs w:val="28"/>
          <w:lang w:val="vi-VN"/>
        </w:rPr>
        <w:t>3</w:t>
      </w:r>
      <w:r w:rsidR="00291A34" w:rsidRPr="00291A34">
        <w:rPr>
          <w:rFonts w:ascii="Times New Roman" w:eastAsia="Times New Roman" w:hAnsi="Times New Roman" w:cs="Times New Roman"/>
          <w:sz w:val="28"/>
          <w:szCs w:val="28"/>
          <w:lang w:val="vi-VN"/>
        </w:rPr>
        <w:t>]</w:t>
      </w:r>
      <w:r w:rsidR="00291A34" w:rsidRPr="00296CAA">
        <w:rPr>
          <w:rFonts w:ascii="Times New Roman" w:eastAsia="Times New Roman" w:hAnsi="Times New Roman" w:cs="Times New Roman"/>
          <w:sz w:val="28"/>
          <w:szCs w:val="28"/>
          <w:lang w:val="vi-VN"/>
        </w:rPr>
        <w:t xml:space="preserve">; </w:t>
      </w:r>
      <w:r w:rsidR="00291A34" w:rsidRPr="00291A34">
        <w:rPr>
          <w:rFonts w:ascii="Times New Roman" w:eastAsia="Times New Roman" w:hAnsi="Times New Roman" w:cs="Times New Roman"/>
          <w:sz w:val="28"/>
          <w:szCs w:val="28"/>
          <w:lang w:val="vi-VN"/>
        </w:rPr>
        <w:t>[H</w:t>
      </w:r>
      <w:r w:rsidR="00291A34" w:rsidRPr="00296CAA">
        <w:rPr>
          <w:rFonts w:ascii="Times New Roman" w:eastAsia="Times New Roman" w:hAnsi="Times New Roman" w:cs="Times New Roman"/>
          <w:sz w:val="28"/>
          <w:szCs w:val="28"/>
          <w:lang w:val="vi-VN"/>
        </w:rPr>
        <w:t>2</w:t>
      </w:r>
      <w:r w:rsidR="00291A34" w:rsidRPr="00291A34">
        <w:rPr>
          <w:rFonts w:ascii="Times New Roman" w:eastAsia="Times New Roman" w:hAnsi="Times New Roman" w:cs="Times New Roman"/>
          <w:sz w:val="28"/>
          <w:szCs w:val="28"/>
          <w:lang w:val="vi-VN"/>
        </w:rPr>
        <w:t>-</w:t>
      </w:r>
      <w:r w:rsidR="00291A34" w:rsidRPr="00296CAA">
        <w:rPr>
          <w:rFonts w:ascii="Times New Roman" w:eastAsia="Times New Roman" w:hAnsi="Times New Roman" w:cs="Times New Roman"/>
          <w:sz w:val="28"/>
          <w:szCs w:val="28"/>
          <w:lang w:val="vi-VN"/>
        </w:rPr>
        <w:t>5</w:t>
      </w:r>
      <w:r w:rsidR="00291A34" w:rsidRPr="00291A34">
        <w:rPr>
          <w:rFonts w:ascii="Times New Roman" w:eastAsia="Times New Roman" w:hAnsi="Times New Roman" w:cs="Times New Roman"/>
          <w:sz w:val="28"/>
          <w:szCs w:val="28"/>
          <w:lang w:val="vi-VN"/>
        </w:rPr>
        <w:t>.</w:t>
      </w:r>
      <w:r w:rsidR="001D2A47" w:rsidRPr="00296CAA">
        <w:rPr>
          <w:rFonts w:ascii="Times New Roman" w:eastAsia="Times New Roman" w:hAnsi="Times New Roman" w:cs="Times New Roman"/>
          <w:sz w:val="28"/>
          <w:szCs w:val="28"/>
          <w:lang w:val="vi-VN"/>
        </w:rPr>
        <w:t>2</w:t>
      </w:r>
      <w:r w:rsidR="00291A34" w:rsidRPr="00291A34">
        <w:rPr>
          <w:rFonts w:ascii="Times New Roman" w:eastAsia="Times New Roman" w:hAnsi="Times New Roman" w:cs="Times New Roman"/>
          <w:sz w:val="28"/>
          <w:szCs w:val="28"/>
          <w:lang w:val="vi-VN"/>
        </w:rPr>
        <w:t>-0</w:t>
      </w:r>
      <w:r w:rsidR="001D2A47" w:rsidRPr="00296CAA">
        <w:rPr>
          <w:rFonts w:ascii="Times New Roman" w:eastAsia="Times New Roman" w:hAnsi="Times New Roman" w:cs="Times New Roman"/>
          <w:sz w:val="28"/>
          <w:szCs w:val="28"/>
          <w:lang w:val="vi-VN"/>
        </w:rPr>
        <w:t>2</w:t>
      </w:r>
      <w:r w:rsidR="00291A34" w:rsidRPr="00291A34">
        <w:rPr>
          <w:rFonts w:ascii="Times New Roman" w:eastAsia="Times New Roman" w:hAnsi="Times New Roman" w:cs="Times New Roman"/>
          <w:sz w:val="28"/>
          <w:szCs w:val="28"/>
          <w:lang w:val="vi-VN"/>
        </w:rPr>
        <w:t>]</w:t>
      </w:r>
      <w:r w:rsidR="00291A34" w:rsidRPr="00296CAA">
        <w:rPr>
          <w:rFonts w:ascii="Times New Roman" w:eastAsia="Times New Roman" w:hAnsi="Times New Roman" w:cs="Times New Roman"/>
          <w:sz w:val="28"/>
          <w:szCs w:val="28"/>
          <w:lang w:val="vi-VN"/>
        </w:rPr>
        <w:t xml:space="preserve">. </w:t>
      </w:r>
      <w:r w:rsidR="001D2A47" w:rsidRPr="00296CAA">
        <w:rPr>
          <w:rFonts w:ascii="Times New Roman" w:eastAsia="Times New Roman" w:hAnsi="Times New Roman" w:cs="Times New Roman"/>
          <w:sz w:val="28"/>
          <w:szCs w:val="28"/>
          <w:lang w:val="vi-VN"/>
        </w:rPr>
        <w:t xml:space="preserve">Học sinh cũng tích cực tham gia phong trào thể dục thể thao, văn nghệ, “Nét vẽ xanh” và đạt thành tích cao </w:t>
      </w:r>
      <w:r w:rsidR="001D2A47" w:rsidRPr="001D2A47">
        <w:rPr>
          <w:rFonts w:ascii="Times New Roman" w:eastAsia="Times New Roman" w:hAnsi="Times New Roman" w:cs="Times New Roman"/>
          <w:sz w:val="28"/>
          <w:szCs w:val="28"/>
          <w:lang w:val="sv-SE"/>
        </w:rPr>
        <w:t xml:space="preserve">[H2-1.2-09]; </w:t>
      </w:r>
      <w:r w:rsidR="009433E8" w:rsidRPr="009433E8">
        <w:rPr>
          <w:rFonts w:ascii="Times New Roman" w:eastAsia="Times New Roman" w:hAnsi="Times New Roman" w:cs="Times New Roman"/>
          <w:sz w:val="28"/>
          <w:szCs w:val="28"/>
          <w:lang w:val="sv-SE"/>
        </w:rPr>
        <w:t>[H3-1.6-06]</w:t>
      </w:r>
      <w:r w:rsidR="009433E8">
        <w:rPr>
          <w:rFonts w:ascii="Times New Roman" w:eastAsia="Times New Roman" w:hAnsi="Times New Roman" w:cs="Times New Roman"/>
          <w:sz w:val="28"/>
          <w:szCs w:val="28"/>
          <w:lang w:val="sv-SE"/>
        </w:rPr>
        <w:t xml:space="preserve">; </w:t>
      </w:r>
      <w:r w:rsidR="001D2A47" w:rsidRPr="001D2A47">
        <w:rPr>
          <w:rFonts w:ascii="Times New Roman" w:eastAsia="Times New Roman" w:hAnsi="Times New Roman" w:cs="Times New Roman"/>
          <w:sz w:val="28"/>
          <w:szCs w:val="28"/>
          <w:lang w:val="vi-VN"/>
        </w:rPr>
        <w:t>[H</w:t>
      </w:r>
      <w:r w:rsidR="001D2A47" w:rsidRPr="00296CAA">
        <w:rPr>
          <w:rFonts w:ascii="Times New Roman" w:eastAsia="Times New Roman" w:hAnsi="Times New Roman" w:cs="Times New Roman"/>
          <w:sz w:val="28"/>
          <w:szCs w:val="28"/>
          <w:lang w:val="vi-VN"/>
        </w:rPr>
        <w:t>2</w:t>
      </w:r>
      <w:r w:rsidR="001D2A47" w:rsidRPr="001D2A47">
        <w:rPr>
          <w:rFonts w:ascii="Times New Roman" w:eastAsia="Times New Roman" w:hAnsi="Times New Roman" w:cs="Times New Roman"/>
          <w:sz w:val="28"/>
          <w:szCs w:val="28"/>
          <w:lang w:val="vi-VN"/>
        </w:rPr>
        <w:t>-</w:t>
      </w:r>
      <w:r w:rsidR="001D2A47" w:rsidRPr="00296CAA">
        <w:rPr>
          <w:rFonts w:ascii="Times New Roman" w:eastAsia="Times New Roman" w:hAnsi="Times New Roman" w:cs="Times New Roman"/>
          <w:sz w:val="28"/>
          <w:szCs w:val="28"/>
          <w:lang w:val="vi-VN"/>
        </w:rPr>
        <w:t>5</w:t>
      </w:r>
      <w:r w:rsidR="001D2A47" w:rsidRPr="001D2A47">
        <w:rPr>
          <w:rFonts w:ascii="Times New Roman" w:eastAsia="Times New Roman" w:hAnsi="Times New Roman" w:cs="Times New Roman"/>
          <w:sz w:val="28"/>
          <w:szCs w:val="28"/>
          <w:lang w:val="vi-VN"/>
        </w:rPr>
        <w:t>.</w:t>
      </w:r>
      <w:r w:rsidR="001D2A47" w:rsidRPr="00296CAA">
        <w:rPr>
          <w:rFonts w:ascii="Times New Roman" w:eastAsia="Times New Roman" w:hAnsi="Times New Roman" w:cs="Times New Roman"/>
          <w:sz w:val="28"/>
          <w:szCs w:val="28"/>
          <w:lang w:val="vi-VN"/>
        </w:rPr>
        <w:t>2</w:t>
      </w:r>
      <w:r w:rsidR="001D2A47" w:rsidRPr="001D2A47">
        <w:rPr>
          <w:rFonts w:ascii="Times New Roman" w:eastAsia="Times New Roman" w:hAnsi="Times New Roman" w:cs="Times New Roman"/>
          <w:sz w:val="28"/>
          <w:szCs w:val="28"/>
          <w:lang w:val="vi-VN"/>
        </w:rPr>
        <w:t>-0</w:t>
      </w:r>
      <w:r w:rsidR="001D2A47" w:rsidRPr="00296CAA">
        <w:rPr>
          <w:rFonts w:ascii="Times New Roman" w:eastAsia="Times New Roman" w:hAnsi="Times New Roman" w:cs="Times New Roman"/>
          <w:sz w:val="28"/>
          <w:szCs w:val="28"/>
          <w:lang w:val="vi-VN"/>
        </w:rPr>
        <w:t>3</w:t>
      </w:r>
      <w:r w:rsidR="001D2A47" w:rsidRPr="001D2A47">
        <w:rPr>
          <w:rFonts w:ascii="Times New Roman" w:eastAsia="Times New Roman" w:hAnsi="Times New Roman" w:cs="Times New Roman"/>
          <w:sz w:val="28"/>
          <w:szCs w:val="28"/>
          <w:lang w:val="vi-VN"/>
        </w:rPr>
        <w:t>]</w:t>
      </w:r>
      <w:r w:rsidR="001D2A47" w:rsidRPr="00296CAA">
        <w:rPr>
          <w:rFonts w:ascii="Times New Roman" w:eastAsia="Times New Roman" w:hAnsi="Times New Roman" w:cs="Times New Roman"/>
          <w:sz w:val="28"/>
          <w:szCs w:val="28"/>
          <w:lang w:val="vi-VN"/>
        </w:rPr>
        <w:t xml:space="preserve">. </w:t>
      </w:r>
    </w:p>
    <w:p w:rsidR="00225841" w:rsidRPr="00F26C70" w:rsidRDefault="00225841" w:rsidP="00F26C70">
      <w:pPr>
        <w:pStyle w:val="ListParagraph"/>
        <w:numPr>
          <w:ilvl w:val="0"/>
          <w:numId w:val="35"/>
        </w:numPr>
        <w:spacing w:after="0" w:line="360" w:lineRule="auto"/>
        <w:jc w:val="both"/>
        <w:rPr>
          <w:rFonts w:ascii="Times New Roman" w:eastAsia="Times New Roman" w:hAnsi="Times New Roman"/>
          <w:b/>
          <w:spacing w:val="4"/>
          <w:sz w:val="28"/>
          <w:szCs w:val="28"/>
          <w:lang w:val="nb-NO"/>
        </w:rPr>
      </w:pPr>
      <w:r w:rsidRPr="00F26C70">
        <w:rPr>
          <w:rFonts w:ascii="Times New Roman" w:eastAsia="Times New Roman" w:hAnsi="Times New Roman"/>
          <w:b/>
          <w:spacing w:val="4"/>
          <w:sz w:val="28"/>
          <w:szCs w:val="28"/>
          <w:lang w:val="nb-NO"/>
        </w:rPr>
        <w:t>Điểm mạnh</w:t>
      </w:r>
    </w:p>
    <w:p w:rsidR="00225841" w:rsidRPr="00392F58" w:rsidRDefault="00225841" w:rsidP="00834C6A">
      <w:pPr>
        <w:spacing w:after="0" w:line="360" w:lineRule="auto"/>
        <w:ind w:firstLine="709"/>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sv-SE"/>
        </w:rPr>
        <w:t>H</w:t>
      </w:r>
      <w:r w:rsidR="00834C6A">
        <w:rPr>
          <w:rFonts w:ascii="Times New Roman" w:eastAsia="Times New Roman" w:hAnsi="Times New Roman" w:cs="Times New Roman"/>
          <w:sz w:val="28"/>
          <w:szCs w:val="28"/>
          <w:lang w:val="sv-SE"/>
        </w:rPr>
        <w:t>ằ</w:t>
      </w:r>
      <w:r w:rsidRPr="00392F58">
        <w:rPr>
          <w:rFonts w:ascii="Times New Roman" w:eastAsia="Times New Roman" w:hAnsi="Times New Roman" w:cs="Times New Roman"/>
          <w:sz w:val="28"/>
          <w:szCs w:val="28"/>
          <w:lang w:val="sv-SE"/>
        </w:rPr>
        <w:t>ng năm nhà trường có đội tuyển học sinh giỏi tham gia và đạt kết quả cao các kỳ thi học sinh giỏi cấp huyện và cấp thành phố.</w:t>
      </w:r>
    </w:p>
    <w:p w:rsidR="00225841" w:rsidRPr="00F26C70" w:rsidRDefault="00225841" w:rsidP="00F26C70">
      <w:pPr>
        <w:pStyle w:val="ListParagraph"/>
        <w:numPr>
          <w:ilvl w:val="0"/>
          <w:numId w:val="39"/>
        </w:numPr>
        <w:spacing w:after="0" w:line="360" w:lineRule="auto"/>
        <w:jc w:val="both"/>
        <w:rPr>
          <w:rFonts w:ascii="Times New Roman" w:eastAsia="Times New Roman" w:hAnsi="Times New Roman"/>
          <w:b/>
          <w:spacing w:val="4"/>
          <w:sz w:val="28"/>
          <w:szCs w:val="28"/>
          <w:lang w:val="nb-NO"/>
        </w:rPr>
      </w:pPr>
      <w:r w:rsidRPr="00F26C70">
        <w:rPr>
          <w:rFonts w:ascii="Times New Roman" w:eastAsia="Times New Roman" w:hAnsi="Times New Roman"/>
          <w:b/>
          <w:spacing w:val="4"/>
          <w:sz w:val="28"/>
          <w:szCs w:val="28"/>
          <w:lang w:val="nb-NO"/>
        </w:rPr>
        <w:t xml:space="preserve">Điểm yếu </w:t>
      </w:r>
    </w:p>
    <w:p w:rsidR="00225841" w:rsidRPr="00392F58" w:rsidRDefault="002D2B70" w:rsidP="00185C90">
      <w:pPr>
        <w:tabs>
          <w:tab w:val="left" w:pos="3690"/>
        </w:tabs>
        <w:spacing w:after="0" w:line="36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Nhà trường có kế hoạch phụ đạo học sinh yếu, kém nhưng vẫn còn một số học sinh </w:t>
      </w:r>
      <w:r w:rsidR="00837F72">
        <w:rPr>
          <w:rFonts w:ascii="Times New Roman" w:eastAsia="Times New Roman" w:hAnsi="Times New Roman" w:cs="Times New Roman"/>
          <w:sz w:val="28"/>
          <w:szCs w:val="28"/>
          <w:lang w:val="pt-BR"/>
        </w:rPr>
        <w:t>xếp loại học lực yếu.</w:t>
      </w:r>
    </w:p>
    <w:p w:rsidR="00225841" w:rsidRPr="00392F58" w:rsidRDefault="00225841" w:rsidP="00F26C70">
      <w:pPr>
        <w:numPr>
          <w:ilvl w:val="0"/>
          <w:numId w:val="37"/>
        </w:numPr>
        <w:spacing w:after="0" w:line="360" w:lineRule="auto"/>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D763BA" w:rsidRDefault="00225841" w:rsidP="00185C90">
      <w:pPr>
        <w:tabs>
          <w:tab w:val="right" w:pos="9072"/>
        </w:tabs>
        <w:spacing w:after="0" w:line="360" w:lineRule="auto"/>
        <w:ind w:firstLine="720"/>
        <w:jc w:val="both"/>
        <w:rPr>
          <w:rFonts w:ascii="Times New Roman" w:eastAsia="Times New Roman" w:hAnsi="Times New Roman" w:cs="Times New Roman"/>
          <w:sz w:val="28"/>
          <w:szCs w:val="28"/>
          <w:lang w:val="sv-SE"/>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296CAA">
        <w:rPr>
          <w:rFonts w:ascii="Times New Roman" w:eastAsia="Times New Roman" w:hAnsi="Times New Roman" w:cs="Times New Roman"/>
          <w:sz w:val="28"/>
          <w:szCs w:val="28"/>
          <w:lang w:val="nb-NO"/>
        </w:rPr>
        <w:t xml:space="preserve"> Hiệu trưởng tiếp tục chỉ đạo</w:t>
      </w:r>
      <w:r w:rsidRPr="00392F58">
        <w:rPr>
          <w:rFonts w:ascii="Times New Roman" w:eastAsia="Times New Roman" w:hAnsi="Times New Roman" w:cs="Times New Roman"/>
          <w:spacing w:val="-6"/>
          <w:sz w:val="28"/>
          <w:szCs w:val="28"/>
          <w:lang w:val="nb-NO"/>
        </w:rPr>
        <w:t xml:space="preserve"> quản lý hoạt động chuyên môn, </w:t>
      </w:r>
      <w:r w:rsidR="00D763BA">
        <w:rPr>
          <w:rFonts w:ascii="Times New Roman" w:eastAsia="Times New Roman" w:hAnsi="Times New Roman" w:cs="Times New Roman"/>
          <w:sz w:val="28"/>
          <w:szCs w:val="28"/>
          <w:lang w:val="sv-SE"/>
        </w:rPr>
        <w:t xml:space="preserve">duy trì </w:t>
      </w:r>
      <w:r w:rsidRPr="00392F58">
        <w:rPr>
          <w:rFonts w:ascii="Times New Roman" w:eastAsia="Times New Roman" w:hAnsi="Times New Roman" w:cs="Times New Roman"/>
          <w:sz w:val="28"/>
          <w:szCs w:val="28"/>
          <w:lang w:val="sv-SE"/>
        </w:rPr>
        <w:t>đội tuyển học sinh giỏi</w:t>
      </w:r>
      <w:r w:rsidR="00D763BA">
        <w:rPr>
          <w:rFonts w:ascii="Times New Roman" w:eastAsia="Times New Roman" w:hAnsi="Times New Roman" w:cs="Times New Roman"/>
          <w:sz w:val="28"/>
          <w:szCs w:val="28"/>
          <w:lang w:val="sv-SE"/>
        </w:rPr>
        <w:t xml:space="preserve"> các bộ môn.</w:t>
      </w:r>
    </w:p>
    <w:p w:rsidR="00225841" w:rsidRPr="00392F58" w:rsidRDefault="00971A3D" w:rsidP="00185C90">
      <w:pPr>
        <w:tabs>
          <w:tab w:val="right" w:pos="9072"/>
        </w:tabs>
        <w:spacing w:after="0" w:line="360" w:lineRule="auto"/>
        <w:ind w:firstLine="720"/>
        <w:jc w:val="both"/>
        <w:rPr>
          <w:rFonts w:ascii="Times New Roman" w:eastAsia="Times New Roman" w:hAnsi="Times New Roman" w:cs="Times New Roman"/>
          <w:spacing w:val="-6"/>
          <w:sz w:val="28"/>
          <w:szCs w:val="28"/>
          <w:lang w:val="nb-NO"/>
        </w:rPr>
      </w:pPr>
      <w:r w:rsidRPr="00971A3D">
        <w:rPr>
          <w:rFonts w:ascii="Times New Roman" w:eastAsia="Times New Roman" w:hAnsi="Times New Roman" w:cs="Times New Roman"/>
          <w:sz w:val="28"/>
          <w:szCs w:val="28"/>
          <w:lang w:val="vi-VN"/>
        </w:rPr>
        <w:t>Năm học 201</w:t>
      </w:r>
      <w:r w:rsidRPr="00296CAA">
        <w:rPr>
          <w:rFonts w:ascii="Times New Roman" w:eastAsia="Times New Roman" w:hAnsi="Times New Roman" w:cs="Times New Roman"/>
          <w:sz w:val="28"/>
          <w:szCs w:val="28"/>
          <w:lang w:val="sv-SE"/>
        </w:rPr>
        <w:t xml:space="preserve">8 </w:t>
      </w:r>
      <w:r>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sv-SE"/>
        </w:rPr>
        <w:t xml:space="preserve"> </w:t>
      </w:r>
      <w:r w:rsidRPr="00971A3D">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sv-SE"/>
        </w:rPr>
        <w:t>9,</w:t>
      </w:r>
      <w:r w:rsidRPr="00971A3D">
        <w:rPr>
          <w:rFonts w:ascii="Times New Roman" w:eastAsia="Times New Roman" w:hAnsi="Times New Roman" w:cs="Times New Roman"/>
          <w:sz w:val="28"/>
          <w:szCs w:val="28"/>
          <w:lang w:val="vi-VN"/>
        </w:rPr>
        <w:t xml:space="preserve"> </w:t>
      </w:r>
      <w:r>
        <w:rPr>
          <w:rFonts w:ascii="Times New Roman" w:eastAsia="Times New Roman" w:hAnsi="Times New Roman" w:cs="Times New Roman"/>
          <w:spacing w:val="-6"/>
          <w:sz w:val="28"/>
          <w:szCs w:val="28"/>
          <w:lang w:val="nb-NO"/>
        </w:rPr>
        <w:t xml:space="preserve">giáo viên bộ môn tiếp tục </w:t>
      </w:r>
      <w:r w:rsidR="00225841" w:rsidRPr="00392F58">
        <w:rPr>
          <w:rFonts w:ascii="Times New Roman" w:eastAsia="Times New Roman" w:hAnsi="Times New Roman" w:cs="Times New Roman"/>
          <w:spacing w:val="-6"/>
          <w:sz w:val="28"/>
          <w:szCs w:val="28"/>
          <w:lang w:val="nb-NO"/>
        </w:rPr>
        <w:t xml:space="preserve">thực hiện kế hoạch phụ đạo học sinh yếu, kém </w:t>
      </w:r>
      <w:r w:rsidR="002D3DD9">
        <w:rPr>
          <w:rFonts w:ascii="Times New Roman" w:eastAsia="Times New Roman" w:hAnsi="Times New Roman" w:cs="Times New Roman"/>
          <w:spacing w:val="-6"/>
          <w:sz w:val="28"/>
          <w:szCs w:val="28"/>
          <w:lang w:val="nb-NO"/>
        </w:rPr>
        <w:t xml:space="preserve">và </w:t>
      </w:r>
      <w:r>
        <w:rPr>
          <w:rFonts w:ascii="Times New Roman" w:eastAsia="Times New Roman" w:hAnsi="Times New Roman" w:cs="Times New Roman"/>
          <w:spacing w:val="-6"/>
          <w:sz w:val="28"/>
          <w:szCs w:val="28"/>
          <w:lang w:val="nb-NO"/>
        </w:rPr>
        <w:t>vận dụng phương pháp giảng dạy phù hợp theo từng đối tượng học sinh.</w:t>
      </w:r>
      <w:r w:rsidR="00225841" w:rsidRPr="00392F58">
        <w:rPr>
          <w:rFonts w:ascii="Times New Roman" w:eastAsia="Times New Roman" w:hAnsi="Times New Roman" w:cs="Times New Roman"/>
          <w:spacing w:val="-6"/>
          <w:sz w:val="28"/>
          <w:szCs w:val="28"/>
          <w:lang w:val="nb-NO"/>
        </w:rPr>
        <w:t xml:space="preserve"> </w:t>
      </w:r>
      <w:r w:rsidR="002D3DD9">
        <w:rPr>
          <w:rFonts w:ascii="Times New Roman" w:eastAsia="Times New Roman" w:hAnsi="Times New Roman" w:cs="Times New Roman"/>
          <w:spacing w:val="-6"/>
          <w:sz w:val="28"/>
          <w:szCs w:val="28"/>
          <w:lang w:val="nb-NO"/>
        </w:rPr>
        <w:t xml:space="preserve">Đồng thời </w:t>
      </w:r>
      <w:r w:rsidR="002D3DD9" w:rsidRPr="002D3DD9">
        <w:rPr>
          <w:rFonts w:ascii="Times New Roman" w:eastAsia="Times New Roman" w:hAnsi="Times New Roman" w:cs="Times New Roman"/>
          <w:spacing w:val="-6"/>
          <w:sz w:val="28"/>
          <w:szCs w:val="28"/>
          <w:lang w:val="nb-NO"/>
        </w:rPr>
        <w:t xml:space="preserve">giáo viên </w:t>
      </w:r>
      <w:r w:rsidR="002D3DD9">
        <w:rPr>
          <w:rFonts w:ascii="Times New Roman" w:eastAsia="Times New Roman" w:hAnsi="Times New Roman" w:cs="Times New Roman"/>
          <w:spacing w:val="-6"/>
          <w:sz w:val="28"/>
          <w:szCs w:val="28"/>
          <w:lang w:val="nb-NO"/>
        </w:rPr>
        <w:t>bộ môn, giáo viên chủ nhiệm thường xuyên khuyến khích, động viên và giúp đỡ học sinh yếu, kém vươn lên trong học tập.</w:t>
      </w:r>
    </w:p>
    <w:p w:rsidR="00225841" w:rsidRPr="00392F58" w:rsidRDefault="00225841"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00F05F2F" w:rsidRPr="00392F58">
        <w:rPr>
          <w:rFonts w:ascii="Times New Roman" w:eastAsia="Times New Roman" w:hAnsi="Times New Roman" w:cs="Times New Roman"/>
          <w:sz w:val="28"/>
          <w:szCs w:val="28"/>
          <w:lang w:val="nb-NO"/>
        </w:rPr>
        <w:t xml:space="preserve">Đạt Mức </w:t>
      </w:r>
      <w:r w:rsidR="00DC6122">
        <w:rPr>
          <w:rFonts w:ascii="Times New Roman" w:eastAsia="Times New Roman" w:hAnsi="Times New Roman" w:cs="Times New Roman"/>
          <w:sz w:val="28"/>
          <w:szCs w:val="28"/>
          <w:lang w:val="nb-NO"/>
        </w:rPr>
        <w:t>3</w:t>
      </w:r>
      <w:r w:rsidR="00F05F2F" w:rsidRPr="00392F58">
        <w:rPr>
          <w:rFonts w:ascii="Times New Roman" w:eastAsia="Times New Roman" w:hAnsi="Times New Roman" w:cs="Times New Roman"/>
          <w:sz w:val="28"/>
          <w:szCs w:val="28"/>
          <w:lang w:val="nb-NO"/>
        </w:rPr>
        <w:t>.</w:t>
      </w:r>
    </w:p>
    <w:p w:rsidR="005E5686" w:rsidRPr="00296CAA" w:rsidRDefault="005E5686"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5.3</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Thực hiện nội dung giáo dục địa phương theo quy định</w:t>
      </w:r>
    </w:p>
    <w:p w:rsidR="005E5686" w:rsidRPr="00392F58" w:rsidRDefault="005E5686"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5E5686" w:rsidRPr="00296CAA" w:rsidRDefault="00B479D0" w:rsidP="00185C90">
      <w:pPr>
        <w:spacing w:after="0" w:line="360" w:lineRule="auto"/>
        <w:ind w:firstLine="720"/>
        <w:jc w:val="both"/>
        <w:rPr>
          <w:rFonts w:ascii="Times New Roman" w:eastAsia="Times New Roman" w:hAnsi="Times New Roman" w:cs="Times New Roman"/>
          <w:spacing w:val="-4"/>
          <w:sz w:val="28"/>
          <w:szCs w:val="28"/>
          <w:lang w:val="nb-NO"/>
        </w:rPr>
      </w:pPr>
      <w:r>
        <w:rPr>
          <w:rFonts w:ascii="Times New Roman" w:eastAsia="Times New Roman" w:hAnsi="Times New Roman" w:cs="Times New Roman"/>
          <w:spacing w:val="-4"/>
          <w:sz w:val="28"/>
          <w:szCs w:val="28"/>
          <w:lang w:val="nb-NO"/>
        </w:rPr>
        <w:t xml:space="preserve">a) </w:t>
      </w:r>
      <w:r w:rsidR="005E5686" w:rsidRPr="00296CAA">
        <w:rPr>
          <w:rFonts w:ascii="Times New Roman" w:eastAsia="Times New Roman" w:hAnsi="Times New Roman" w:cs="Times New Roman"/>
          <w:spacing w:val="-4"/>
          <w:sz w:val="28"/>
          <w:szCs w:val="28"/>
          <w:lang w:val="nb-NO"/>
        </w:rPr>
        <w:t>Nội dung giáo dục địa phương cho học sinh được thực hiện theo kế hoạch;</w:t>
      </w:r>
    </w:p>
    <w:p w:rsidR="005E5686" w:rsidRPr="00296CAA" w:rsidRDefault="00B479D0" w:rsidP="00185C90">
      <w:pPr>
        <w:spacing w:after="0" w:line="36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b) </w:t>
      </w:r>
      <w:r w:rsidR="005E5686" w:rsidRPr="00296CAA">
        <w:rPr>
          <w:rFonts w:ascii="Times New Roman" w:eastAsia="Times New Roman" w:hAnsi="Times New Roman" w:cs="Times New Roman"/>
          <w:sz w:val="28"/>
          <w:szCs w:val="28"/>
          <w:lang w:val="nb-NO"/>
        </w:rPr>
        <w:t>Các hình thức kiểm tra, đánh giá học sinh về nội dung giáo dục địa phương đảm bảo khách quan và hiệu quả;</w:t>
      </w:r>
    </w:p>
    <w:p w:rsidR="005E5686" w:rsidRPr="00392F58" w:rsidRDefault="005E5686"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Hằng năm, rà soát, đánh giá, cập nhật tài liệu, đề xuất điều chỉnh nội dung giáo dục địa phương.</w:t>
      </w:r>
    </w:p>
    <w:p w:rsidR="005E5686" w:rsidRPr="00392F58" w:rsidRDefault="005E568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5E5686" w:rsidRPr="00392F58" w:rsidRDefault="005E5686"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z w:val="28"/>
          <w:szCs w:val="28"/>
          <w:lang w:val="nb-NO"/>
        </w:rPr>
        <w:lastRenderedPageBreak/>
        <w:t>Nội dung giáo dục địa phương phù hợp với mục tiêu môn học và gắn lý luận với thực tiễn.</w:t>
      </w:r>
    </w:p>
    <w:p w:rsidR="005E5686" w:rsidRPr="00392F58" w:rsidRDefault="005E5686" w:rsidP="00F26C70">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5E5686" w:rsidRPr="00392F58" w:rsidRDefault="005E568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5E5686" w:rsidRPr="00296CAA" w:rsidRDefault="005E5686"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pacing w:val="-6"/>
          <w:sz w:val="28"/>
          <w:szCs w:val="28"/>
          <w:lang w:val="pt-BR"/>
        </w:rPr>
        <w:t xml:space="preserve">Nhà trường thực hiện đầy đủ nội dung giáo dục địa phương theo quy định </w:t>
      </w:r>
      <w:r w:rsidR="007839DA" w:rsidRPr="00296CAA">
        <w:rPr>
          <w:rFonts w:ascii="Times New Roman" w:eastAsia="Times New Roman" w:hAnsi="Times New Roman" w:cs="Times New Roman"/>
          <w:spacing w:val="-6"/>
          <w:sz w:val="28"/>
          <w:szCs w:val="28"/>
          <w:lang w:val="nb-NO"/>
        </w:rPr>
        <w:t xml:space="preserve">tại công văn số 5977/BGDĐT-GDTrH ngày 07 tháng 7 năm 2008 </w:t>
      </w:r>
      <w:r w:rsidRPr="00392F58">
        <w:rPr>
          <w:rFonts w:ascii="Times New Roman" w:eastAsia="Times New Roman" w:hAnsi="Times New Roman" w:cs="Times New Roman"/>
          <w:spacing w:val="-6"/>
          <w:sz w:val="28"/>
          <w:szCs w:val="28"/>
          <w:lang w:val="pt-BR"/>
        </w:rPr>
        <w:t xml:space="preserve">của Bộ Giáo dục và Đào tạo </w:t>
      </w:r>
      <w:r w:rsidRPr="00392F58">
        <w:rPr>
          <w:rFonts w:ascii="Times New Roman" w:eastAsia="Times New Roman" w:hAnsi="Times New Roman" w:cs="Times New Roman"/>
          <w:sz w:val="28"/>
          <w:szCs w:val="28"/>
          <w:lang w:val="vi-VN"/>
        </w:rPr>
        <w:t xml:space="preserve">thông qua một số môn học như: Lịch sử, Giáo dục công dân, Ngữ văn, Địa lý </w:t>
      </w:r>
      <w:r w:rsidRPr="00392F58">
        <w:rPr>
          <w:rFonts w:ascii="Times New Roman" w:eastAsia="Times New Roman" w:hAnsi="Times New Roman" w:cs="Times New Roman"/>
          <w:spacing w:val="-4"/>
          <w:sz w:val="28"/>
          <w:szCs w:val="28"/>
          <w:lang w:val="vi-VN"/>
        </w:rPr>
        <w:t>[H</w:t>
      </w:r>
      <w:r w:rsidR="00474AFF"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6"/>
          <w:sz w:val="28"/>
          <w:szCs w:val="28"/>
          <w:lang w:val="sv-SE"/>
        </w:rPr>
        <w:t>[H</w:t>
      </w:r>
      <w:r w:rsidR="00474AFF">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4515F1">
        <w:rPr>
          <w:rFonts w:ascii="Times New Roman" w:eastAsia="Times New Roman" w:hAnsi="Times New Roman" w:cs="Times New Roman"/>
          <w:spacing w:val="-6"/>
          <w:sz w:val="28"/>
          <w:szCs w:val="28"/>
          <w:lang w:val="sv-SE"/>
        </w:rPr>
        <w:t>4</w:t>
      </w:r>
      <w:r w:rsidRPr="00392F58">
        <w:rPr>
          <w:rFonts w:ascii="Times New Roman" w:eastAsia="Times New Roman" w:hAnsi="Times New Roman" w:cs="Times New Roman"/>
          <w:spacing w:val="-6"/>
          <w:sz w:val="28"/>
          <w:szCs w:val="28"/>
          <w:lang w:val="sv-SE"/>
        </w:rPr>
        <w:t>]; [H</w:t>
      </w:r>
      <w:r w:rsidR="00474AFF">
        <w:rPr>
          <w:rFonts w:ascii="Times New Roman" w:eastAsia="Times New Roman" w:hAnsi="Times New Roman" w:cs="Times New Roman"/>
          <w:spacing w:val="-6"/>
          <w:sz w:val="28"/>
          <w:szCs w:val="28"/>
          <w:lang w:val="sv-SE"/>
        </w:rPr>
        <w:t>2</w:t>
      </w:r>
      <w:r w:rsidRPr="00392F58">
        <w:rPr>
          <w:rFonts w:ascii="Times New Roman" w:eastAsia="Times New Roman" w:hAnsi="Times New Roman" w:cs="Times New Roman"/>
          <w:spacing w:val="-6"/>
          <w:sz w:val="28"/>
          <w:szCs w:val="28"/>
          <w:lang w:val="sv-SE"/>
        </w:rPr>
        <w:t>-1.6-1</w:t>
      </w:r>
      <w:r w:rsidR="004515F1">
        <w:rPr>
          <w:rFonts w:ascii="Times New Roman" w:eastAsia="Times New Roman" w:hAnsi="Times New Roman" w:cs="Times New Roman"/>
          <w:spacing w:val="-6"/>
          <w:sz w:val="28"/>
          <w:szCs w:val="28"/>
          <w:lang w:val="sv-SE"/>
        </w:rPr>
        <w:t>5</w:t>
      </w:r>
      <w:r w:rsidRPr="00392F58">
        <w:rPr>
          <w:rFonts w:ascii="Times New Roman" w:eastAsia="Times New Roman" w:hAnsi="Times New Roman" w:cs="Times New Roman"/>
          <w:spacing w:val="-6"/>
          <w:sz w:val="28"/>
          <w:szCs w:val="28"/>
          <w:lang w:val="sv-SE"/>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DC182D"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p>
    <w:p w:rsidR="00B16E79" w:rsidRDefault="005E5686" w:rsidP="00185C90">
      <w:pPr>
        <w:spacing w:after="0" w:line="360" w:lineRule="auto"/>
        <w:ind w:firstLine="720"/>
        <w:jc w:val="both"/>
        <w:rPr>
          <w:rFonts w:ascii="Times New Roman" w:eastAsia="Times New Roman" w:hAnsi="Times New Roman" w:cs="Times New Roman"/>
          <w:spacing w:val="-6"/>
          <w:sz w:val="28"/>
          <w:szCs w:val="28"/>
          <w:lang w:val="pt-BR"/>
        </w:rPr>
      </w:pPr>
      <w:r w:rsidRPr="00392F58">
        <w:rPr>
          <w:rFonts w:ascii="Times New Roman" w:eastAsia="Times New Roman" w:hAnsi="Times New Roman" w:cs="Times New Roman"/>
          <w:sz w:val="28"/>
          <w:szCs w:val="28"/>
          <w:lang w:val="pt-BR"/>
        </w:rPr>
        <w:t>Nhà trường thực hiện việc kiểm tra, đánh giá công tác giáo dục địa phương thông qua việc</w:t>
      </w:r>
      <w:r w:rsidRPr="00392F58">
        <w:rPr>
          <w:rFonts w:ascii="Times New Roman" w:eastAsia="Times New Roman" w:hAnsi="Times New Roman" w:cs="Times New Roman"/>
          <w:spacing w:val="-6"/>
          <w:sz w:val="28"/>
          <w:szCs w:val="28"/>
          <w:lang w:val="pt-BR"/>
        </w:rPr>
        <w:t xml:space="preserve"> đảm bảo các tiết giảng dạy, </w:t>
      </w:r>
      <w:r w:rsidRPr="00296CAA">
        <w:rPr>
          <w:rFonts w:ascii="Times New Roman" w:eastAsia="Calibri" w:hAnsi="Times New Roman" w:cs="Times New Roman"/>
          <w:sz w:val="28"/>
          <w:szCs w:val="28"/>
          <w:lang w:val="nb-NO"/>
        </w:rPr>
        <w:t xml:space="preserve">kiểm tra, đánh giá học sinh </w:t>
      </w:r>
      <w:r w:rsidRPr="00392F58">
        <w:rPr>
          <w:rFonts w:ascii="Times New Roman" w:eastAsia="Times New Roman" w:hAnsi="Times New Roman" w:cs="Times New Roman"/>
          <w:spacing w:val="-6"/>
          <w:sz w:val="28"/>
          <w:szCs w:val="28"/>
          <w:lang w:val="pt-BR"/>
        </w:rPr>
        <w:t xml:space="preserve">theo chương trình giáo dục địa phương của từng môn học theo quy định </w:t>
      </w:r>
      <w:r w:rsidR="00B16E79" w:rsidRPr="00B16E79">
        <w:rPr>
          <w:rFonts w:ascii="Times New Roman" w:eastAsia="Times New Roman" w:hAnsi="Times New Roman" w:cs="Times New Roman"/>
          <w:spacing w:val="-6"/>
          <w:sz w:val="28"/>
          <w:szCs w:val="28"/>
          <w:lang w:val="vi-VN"/>
        </w:rPr>
        <w:t>[H</w:t>
      </w:r>
      <w:r w:rsidR="00B16E79" w:rsidRPr="00296CAA">
        <w:rPr>
          <w:rFonts w:ascii="Times New Roman" w:eastAsia="Times New Roman" w:hAnsi="Times New Roman" w:cs="Times New Roman"/>
          <w:spacing w:val="-6"/>
          <w:sz w:val="28"/>
          <w:szCs w:val="28"/>
          <w:lang w:val="nb-NO"/>
        </w:rPr>
        <w:t>2</w:t>
      </w:r>
      <w:r w:rsidR="00B16E79" w:rsidRPr="00B16E79">
        <w:rPr>
          <w:rFonts w:ascii="Times New Roman" w:eastAsia="Times New Roman" w:hAnsi="Times New Roman" w:cs="Times New Roman"/>
          <w:spacing w:val="-6"/>
          <w:sz w:val="28"/>
          <w:szCs w:val="28"/>
          <w:lang w:val="vi-VN"/>
        </w:rPr>
        <w:t>-1.</w:t>
      </w:r>
      <w:r w:rsidR="00B16E79" w:rsidRPr="00296CAA">
        <w:rPr>
          <w:rFonts w:ascii="Times New Roman" w:eastAsia="Times New Roman" w:hAnsi="Times New Roman" w:cs="Times New Roman"/>
          <w:spacing w:val="-6"/>
          <w:sz w:val="28"/>
          <w:szCs w:val="28"/>
          <w:lang w:val="nb-NO"/>
        </w:rPr>
        <w:t>4</w:t>
      </w:r>
      <w:r w:rsidR="00B16E79" w:rsidRPr="00B16E79">
        <w:rPr>
          <w:rFonts w:ascii="Times New Roman" w:eastAsia="Times New Roman" w:hAnsi="Times New Roman" w:cs="Times New Roman"/>
          <w:spacing w:val="-6"/>
          <w:sz w:val="28"/>
          <w:szCs w:val="28"/>
          <w:lang w:val="vi-VN"/>
        </w:rPr>
        <w:t>-</w:t>
      </w:r>
      <w:r w:rsidR="00B16E79" w:rsidRPr="00296CAA">
        <w:rPr>
          <w:rFonts w:ascii="Times New Roman" w:eastAsia="Times New Roman" w:hAnsi="Times New Roman" w:cs="Times New Roman"/>
          <w:spacing w:val="-6"/>
          <w:sz w:val="28"/>
          <w:szCs w:val="28"/>
          <w:lang w:val="nb-NO"/>
        </w:rPr>
        <w:t>04</w:t>
      </w:r>
      <w:r w:rsidR="00B16E79" w:rsidRPr="00B16E79">
        <w:rPr>
          <w:rFonts w:ascii="Times New Roman" w:eastAsia="Times New Roman" w:hAnsi="Times New Roman" w:cs="Times New Roman"/>
          <w:spacing w:val="-6"/>
          <w:sz w:val="28"/>
          <w:szCs w:val="28"/>
          <w:lang w:val="vi-VN"/>
        </w:rPr>
        <w:t>]</w:t>
      </w:r>
      <w:r w:rsidR="00B16E79" w:rsidRPr="00296CAA">
        <w:rPr>
          <w:rFonts w:ascii="Times New Roman" w:eastAsia="Times New Roman" w:hAnsi="Times New Roman" w:cs="Times New Roman"/>
          <w:spacing w:val="-6"/>
          <w:sz w:val="28"/>
          <w:szCs w:val="28"/>
          <w:lang w:val="nb-NO"/>
        </w:rPr>
        <w:t xml:space="preserve">; </w:t>
      </w:r>
      <w:r w:rsidR="00B16E79" w:rsidRPr="00B16E79">
        <w:rPr>
          <w:rFonts w:ascii="Times New Roman" w:eastAsia="Times New Roman" w:hAnsi="Times New Roman" w:cs="Times New Roman"/>
          <w:spacing w:val="-6"/>
          <w:sz w:val="28"/>
          <w:szCs w:val="28"/>
          <w:lang w:val="sv-SE"/>
        </w:rPr>
        <w:t>[H2-1.6-14]; [H2-1.6-15];</w:t>
      </w:r>
      <w:r w:rsidR="00B16E79" w:rsidRPr="00296CAA">
        <w:rPr>
          <w:rFonts w:ascii="Times New Roman" w:eastAsia="Times New Roman" w:hAnsi="Times New Roman" w:cs="Times New Roman"/>
          <w:spacing w:val="-6"/>
          <w:sz w:val="28"/>
          <w:szCs w:val="28"/>
          <w:lang w:val="nb-NO"/>
        </w:rPr>
        <w:t xml:space="preserve"> </w:t>
      </w:r>
      <w:r w:rsidR="00B16E79" w:rsidRPr="00B16E79">
        <w:rPr>
          <w:rFonts w:ascii="Times New Roman" w:eastAsia="Times New Roman" w:hAnsi="Times New Roman" w:cs="Times New Roman"/>
          <w:spacing w:val="-6"/>
          <w:sz w:val="28"/>
          <w:szCs w:val="28"/>
          <w:lang w:val="vi-VN"/>
        </w:rPr>
        <w:t>[H</w:t>
      </w:r>
      <w:r w:rsidR="00B16E79" w:rsidRPr="00296CAA">
        <w:rPr>
          <w:rFonts w:ascii="Times New Roman" w:eastAsia="Times New Roman" w:hAnsi="Times New Roman" w:cs="Times New Roman"/>
          <w:spacing w:val="-6"/>
          <w:sz w:val="28"/>
          <w:szCs w:val="28"/>
          <w:lang w:val="nb-NO"/>
        </w:rPr>
        <w:t>2</w:t>
      </w:r>
      <w:r w:rsidR="00B16E79" w:rsidRPr="00B16E79">
        <w:rPr>
          <w:rFonts w:ascii="Times New Roman" w:eastAsia="Times New Roman" w:hAnsi="Times New Roman" w:cs="Times New Roman"/>
          <w:spacing w:val="-6"/>
          <w:sz w:val="28"/>
          <w:szCs w:val="28"/>
          <w:lang w:val="vi-VN"/>
        </w:rPr>
        <w:t>-1.</w:t>
      </w:r>
      <w:r w:rsidR="00B16E79" w:rsidRPr="00296CAA">
        <w:rPr>
          <w:rFonts w:ascii="Times New Roman" w:eastAsia="Times New Roman" w:hAnsi="Times New Roman" w:cs="Times New Roman"/>
          <w:spacing w:val="-6"/>
          <w:sz w:val="28"/>
          <w:szCs w:val="28"/>
          <w:lang w:val="nb-NO"/>
        </w:rPr>
        <w:t>7</w:t>
      </w:r>
      <w:r w:rsidR="00B16E79" w:rsidRPr="00B16E79">
        <w:rPr>
          <w:rFonts w:ascii="Times New Roman" w:eastAsia="Times New Roman" w:hAnsi="Times New Roman" w:cs="Times New Roman"/>
          <w:spacing w:val="-6"/>
          <w:sz w:val="28"/>
          <w:szCs w:val="28"/>
          <w:lang w:val="vi-VN"/>
        </w:rPr>
        <w:t>-0</w:t>
      </w:r>
      <w:r w:rsidR="00B16E79" w:rsidRPr="00296CAA">
        <w:rPr>
          <w:rFonts w:ascii="Times New Roman" w:eastAsia="Times New Roman" w:hAnsi="Times New Roman" w:cs="Times New Roman"/>
          <w:spacing w:val="-6"/>
          <w:sz w:val="28"/>
          <w:szCs w:val="28"/>
          <w:lang w:val="nb-NO"/>
        </w:rPr>
        <w:t>4</w:t>
      </w:r>
      <w:r w:rsidR="00B16E79" w:rsidRPr="00B16E79">
        <w:rPr>
          <w:rFonts w:ascii="Times New Roman" w:eastAsia="Times New Roman" w:hAnsi="Times New Roman" w:cs="Times New Roman"/>
          <w:spacing w:val="-6"/>
          <w:sz w:val="28"/>
          <w:szCs w:val="28"/>
          <w:lang w:val="vi-VN"/>
        </w:rPr>
        <w:t>]</w:t>
      </w:r>
      <w:r w:rsidR="00B16E79" w:rsidRPr="00296CAA">
        <w:rPr>
          <w:rFonts w:ascii="Times New Roman" w:eastAsia="Times New Roman" w:hAnsi="Times New Roman" w:cs="Times New Roman"/>
          <w:spacing w:val="-6"/>
          <w:sz w:val="28"/>
          <w:szCs w:val="28"/>
          <w:lang w:val="nb-NO"/>
        </w:rPr>
        <w:t>.</w:t>
      </w:r>
    </w:p>
    <w:p w:rsidR="005E5686" w:rsidRPr="00296CAA" w:rsidRDefault="005E5686"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Tổ chuyên môn, bộ môn rút kinh nghiệm, thực hiện r</w:t>
      </w:r>
      <w:r w:rsidRPr="00392F58">
        <w:rPr>
          <w:rFonts w:ascii="Times New Roman" w:eastAsia="Times New Roman" w:hAnsi="Times New Roman" w:cs="Times New Roman"/>
          <w:sz w:val="28"/>
          <w:szCs w:val="28"/>
          <w:lang w:val="vi-VN"/>
        </w:rPr>
        <w:t>à soát,</w:t>
      </w:r>
      <w:r w:rsidR="001933AB">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z w:val="28"/>
          <w:szCs w:val="28"/>
          <w:lang w:val="vi-VN"/>
        </w:rPr>
        <w:t xml:space="preserve">đánh giá, cập nhật tài liệu, đề xuất điều chỉnh nội dung giáo dục địa phương </w:t>
      </w:r>
      <w:r w:rsidRPr="00392F58">
        <w:rPr>
          <w:rFonts w:ascii="Times New Roman" w:eastAsia="Times New Roman" w:hAnsi="Times New Roman" w:cs="Times New Roman"/>
          <w:sz w:val="28"/>
          <w:szCs w:val="28"/>
          <w:lang w:val="pt-BR"/>
        </w:rPr>
        <w:t xml:space="preserve">vào cuối năm học </w:t>
      </w:r>
      <w:r w:rsidRPr="00392F58">
        <w:rPr>
          <w:rFonts w:ascii="Times New Roman" w:eastAsia="Times New Roman" w:hAnsi="Times New Roman" w:cs="Times New Roman"/>
          <w:spacing w:val="-4"/>
          <w:sz w:val="28"/>
          <w:szCs w:val="28"/>
          <w:lang w:val="vi-VN"/>
        </w:rPr>
        <w:t>[H</w:t>
      </w:r>
      <w:r w:rsidR="00B16E79"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B16E79"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B16E79"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3</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r w:rsidRPr="00296CAA">
        <w:rPr>
          <w:rFonts w:ascii="Times New Roman" w:eastAsia="Times New Roman" w:hAnsi="Times New Roman" w:cs="Times New Roman"/>
          <w:sz w:val="28"/>
          <w:szCs w:val="28"/>
          <w:lang w:val="pt-BR"/>
        </w:rPr>
        <w:t xml:space="preserve"> </w:t>
      </w:r>
    </w:p>
    <w:p w:rsidR="005E5686" w:rsidRPr="00392F58" w:rsidRDefault="005E568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5E5686" w:rsidRPr="00296CAA" w:rsidRDefault="005E5686" w:rsidP="00185C90">
      <w:pPr>
        <w:spacing w:after="0" w:line="360" w:lineRule="auto"/>
        <w:ind w:firstLine="720"/>
        <w:jc w:val="both"/>
        <w:rPr>
          <w:rFonts w:ascii="Times New Roman" w:eastAsia="Times New Roman" w:hAnsi="Times New Roman" w:cs="Times New Roman"/>
          <w:spacing w:val="-6"/>
          <w:sz w:val="28"/>
          <w:szCs w:val="28"/>
          <w:lang w:val="pt-BR"/>
        </w:rPr>
      </w:pPr>
      <w:r w:rsidRPr="00296CAA">
        <w:rPr>
          <w:rFonts w:ascii="Times New Roman" w:eastAsia="Calibri" w:hAnsi="Times New Roman" w:cs="Times New Roman"/>
          <w:sz w:val="28"/>
          <w:szCs w:val="28"/>
          <w:lang w:val="pt-BR"/>
        </w:rPr>
        <w:t xml:space="preserve">Nội dung giáo dục địa phương phù hợp với mục tiêu môn học, </w:t>
      </w:r>
      <w:r w:rsidRPr="00296CAA">
        <w:rPr>
          <w:rFonts w:ascii="Times New Roman" w:eastAsia="Times New Roman" w:hAnsi="Times New Roman" w:cs="Times New Roman"/>
          <w:sz w:val="28"/>
          <w:szCs w:val="28"/>
          <w:lang w:val="pt-BR"/>
        </w:rPr>
        <w:t>q</w:t>
      </w:r>
      <w:r w:rsidRPr="00392F58">
        <w:rPr>
          <w:rFonts w:ascii="Times New Roman" w:eastAsia="Times New Roman" w:hAnsi="Times New Roman" w:cs="Times New Roman"/>
          <w:sz w:val="28"/>
          <w:szCs w:val="28"/>
          <w:lang w:val="vi-VN"/>
        </w:rPr>
        <w:t xml:space="preserve">ua đó giúp </w:t>
      </w:r>
      <w:r w:rsidRPr="00296CAA">
        <w:rPr>
          <w:rFonts w:ascii="Times New Roman" w:eastAsia="Times New Roman" w:hAnsi="Times New Roman" w:cs="Times New Roman"/>
          <w:sz w:val="28"/>
          <w:szCs w:val="28"/>
          <w:lang w:val="pt-BR"/>
        </w:rPr>
        <w:t>học sinh</w:t>
      </w:r>
      <w:r w:rsidRPr="00392F58">
        <w:rPr>
          <w:rFonts w:ascii="Times New Roman" w:eastAsia="Times New Roman" w:hAnsi="Times New Roman" w:cs="Times New Roman"/>
          <w:sz w:val="28"/>
          <w:szCs w:val="28"/>
          <w:lang w:val="vi-VN"/>
        </w:rPr>
        <w:t xml:space="preserve"> hiểu biết thêm về lịch sử địa phương tạo niềm tự hào của các em đối với quê hương đất nước </w:t>
      </w:r>
      <w:r w:rsidRPr="00392F58">
        <w:rPr>
          <w:rFonts w:ascii="Times New Roman" w:eastAsia="Times New Roman" w:hAnsi="Times New Roman" w:cs="Times New Roman"/>
          <w:spacing w:val="-6"/>
          <w:sz w:val="28"/>
          <w:szCs w:val="28"/>
          <w:lang w:val="pt-BR"/>
        </w:rPr>
        <w:t xml:space="preserve">nhằm góp phần thực hiện mục tiêu môn học và gắn lý luận với thực tiễn theo tài liệu giảng dạy lịch sử địa phương </w:t>
      </w:r>
      <w:r w:rsidRPr="00392F58">
        <w:rPr>
          <w:rFonts w:ascii="Times New Roman" w:eastAsia="Times New Roman" w:hAnsi="Times New Roman" w:cs="Times New Roman"/>
          <w:spacing w:val="-4"/>
          <w:sz w:val="28"/>
          <w:szCs w:val="28"/>
          <w:lang w:val="vi-VN"/>
        </w:rPr>
        <w:t>[H</w:t>
      </w:r>
      <w:r w:rsidR="007C1EB1"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04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6"/>
          <w:sz w:val="28"/>
          <w:szCs w:val="28"/>
          <w:lang w:val="sv-SE"/>
        </w:rPr>
        <w:t>[H2-1.6-1</w:t>
      </w:r>
      <w:r w:rsidR="007C1EB1">
        <w:rPr>
          <w:rFonts w:ascii="Times New Roman" w:eastAsia="Times New Roman" w:hAnsi="Times New Roman" w:cs="Times New Roman"/>
          <w:spacing w:val="-6"/>
          <w:sz w:val="28"/>
          <w:szCs w:val="28"/>
          <w:lang w:val="sv-SE"/>
        </w:rPr>
        <w:t>4</w:t>
      </w:r>
      <w:r w:rsidRPr="00392F58">
        <w:rPr>
          <w:rFonts w:ascii="Times New Roman" w:eastAsia="Times New Roman" w:hAnsi="Times New Roman" w:cs="Times New Roman"/>
          <w:spacing w:val="-6"/>
          <w:sz w:val="28"/>
          <w:szCs w:val="28"/>
          <w:lang w:val="sv-SE"/>
        </w:rPr>
        <w:t>]</w:t>
      </w:r>
      <w:r w:rsidRPr="00296CAA">
        <w:rPr>
          <w:rFonts w:ascii="Times New Roman" w:eastAsia="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7C1EB1"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pt-BR"/>
        </w:rPr>
        <w:t>7</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w:t>
      </w:r>
    </w:p>
    <w:p w:rsidR="005E5686" w:rsidRPr="00392F58" w:rsidRDefault="005E5686" w:rsidP="009655E1">
      <w:pPr>
        <w:pStyle w:val="ListParagraph"/>
        <w:numPr>
          <w:ilvl w:val="0"/>
          <w:numId w:val="24"/>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5E5686" w:rsidRPr="00392F58" w:rsidRDefault="005E5686"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pt-BR"/>
        </w:rPr>
        <w:t>Nhà trường thực hiện nội dung giáo dục địa phương ở các môn theo quy định. Giáo dục lồng ghép trong giảng dạy chính khóa bộ môn Giáo dục công dân, Lịch sử, Ngữ văn, Địa lý theo phân phối chương trình.</w:t>
      </w:r>
      <w:r w:rsidRPr="00392F58">
        <w:rPr>
          <w:rFonts w:ascii="Times New Roman" w:eastAsia="Times New Roman" w:hAnsi="Times New Roman" w:cs="Times New Roman"/>
          <w:spacing w:val="4"/>
          <w:sz w:val="28"/>
          <w:szCs w:val="28"/>
          <w:lang w:val="nb-NO"/>
        </w:rPr>
        <w:t xml:space="preserve"> </w:t>
      </w:r>
    </w:p>
    <w:p w:rsidR="005E5686" w:rsidRPr="00392F58" w:rsidRDefault="005E5686" w:rsidP="009655E1">
      <w:pPr>
        <w:numPr>
          <w:ilvl w:val="0"/>
          <w:numId w:val="24"/>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5E5686" w:rsidRPr="00392F58" w:rsidRDefault="00802B44"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802B44">
        <w:rPr>
          <w:rFonts w:ascii="Times New Roman" w:eastAsia="Times New Roman" w:hAnsi="Times New Roman" w:cs="Times New Roman"/>
          <w:spacing w:val="4"/>
          <w:sz w:val="28"/>
          <w:szCs w:val="28"/>
          <w:lang w:val="nb-NO"/>
        </w:rPr>
        <w:t>Tài liệu giáo dục địa phương còn hạn chế về số lượng.</w:t>
      </w:r>
    </w:p>
    <w:p w:rsidR="005E5686" w:rsidRPr="00392F58" w:rsidRDefault="005E5686" w:rsidP="009655E1">
      <w:pPr>
        <w:numPr>
          <w:ilvl w:val="0"/>
          <w:numId w:val="24"/>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5E5686" w:rsidRPr="00392F58" w:rsidRDefault="005E5686" w:rsidP="00185C90">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 xml:space="preserve">Năm học 2018 </w:t>
      </w:r>
      <w:r w:rsidR="00D101B2">
        <w:rPr>
          <w:rFonts w:ascii="Times New Roman" w:eastAsia="Times New Roman" w:hAnsi="Times New Roman" w:cs="Times New Roman"/>
          <w:sz w:val="28"/>
          <w:szCs w:val="28"/>
          <w:lang w:val="pt-BR"/>
        </w:rPr>
        <w:t>-</w:t>
      </w:r>
      <w:r w:rsidRPr="00392F58">
        <w:rPr>
          <w:rFonts w:ascii="Times New Roman" w:eastAsia="Times New Roman" w:hAnsi="Times New Roman" w:cs="Times New Roman"/>
          <w:sz w:val="28"/>
          <w:szCs w:val="28"/>
          <w:lang w:val="pt-BR"/>
        </w:rPr>
        <w:t xml:space="preserve"> 2019, Phó Hiệu trưởng và tổ trưởng tiếp tục thực hiện tốt kế hoạch thực hiện chương trình giáo dục địa phương và</w:t>
      </w:r>
      <w:r w:rsidR="00F56888">
        <w:rPr>
          <w:rFonts w:ascii="Times New Roman" w:eastAsia="Times New Roman" w:hAnsi="Times New Roman" w:cs="Times New Roman"/>
          <w:sz w:val="28"/>
          <w:szCs w:val="28"/>
          <w:lang w:val="pt-BR"/>
        </w:rPr>
        <w:t xml:space="preserve"> </w:t>
      </w:r>
      <w:r w:rsidRPr="00392F58">
        <w:rPr>
          <w:rFonts w:ascii="Times New Roman" w:eastAsia="Times New Roman" w:hAnsi="Times New Roman" w:cs="Times New Roman"/>
          <w:sz w:val="28"/>
          <w:szCs w:val="28"/>
          <w:lang w:val="pt-BR"/>
        </w:rPr>
        <w:t xml:space="preserve">thực hiện việc </w:t>
      </w:r>
      <w:r w:rsidRPr="00392F58">
        <w:rPr>
          <w:rFonts w:ascii="Times New Roman" w:eastAsia="Times New Roman" w:hAnsi="Times New Roman" w:cs="Times New Roman"/>
          <w:spacing w:val="-6"/>
          <w:sz w:val="28"/>
          <w:szCs w:val="28"/>
          <w:lang w:val="pt-BR"/>
        </w:rPr>
        <w:t xml:space="preserve">rà soát, </w:t>
      </w:r>
      <w:r w:rsidRPr="00392F58">
        <w:rPr>
          <w:rFonts w:ascii="Times New Roman" w:eastAsia="Times New Roman" w:hAnsi="Times New Roman" w:cs="Times New Roman"/>
          <w:spacing w:val="-6"/>
          <w:sz w:val="28"/>
          <w:szCs w:val="28"/>
          <w:lang w:val="pt-BR"/>
        </w:rPr>
        <w:lastRenderedPageBreak/>
        <w:t xml:space="preserve">đánh giá, cập nhật tài liệu, điều chỉnh nội dung giáo dục địa phương và </w:t>
      </w:r>
      <w:r w:rsidRPr="00392F58">
        <w:rPr>
          <w:rFonts w:ascii="Times New Roman" w:eastAsia="Times New Roman" w:hAnsi="Times New Roman" w:cs="Times New Roman"/>
          <w:sz w:val="28"/>
          <w:szCs w:val="28"/>
          <w:lang w:val="pt-BR"/>
        </w:rPr>
        <w:t>bổ sung tư liệu giáo dục địa phương</w:t>
      </w:r>
      <w:r w:rsidR="002D60C8">
        <w:rPr>
          <w:rFonts w:ascii="Times New Roman" w:eastAsia="Times New Roman" w:hAnsi="Times New Roman" w:cs="Times New Roman"/>
          <w:sz w:val="28"/>
          <w:szCs w:val="28"/>
          <w:lang w:val="pt-BR"/>
        </w:rPr>
        <w:t xml:space="preserve"> từ nguồn vận động, quyên góp của giáo viên, phụ huynh, học sinh và chính quyền địa phương cho tủ sách của </w:t>
      </w:r>
      <w:r w:rsidRPr="00392F58">
        <w:rPr>
          <w:rFonts w:ascii="Times New Roman" w:eastAsia="Times New Roman" w:hAnsi="Times New Roman" w:cs="Times New Roman"/>
          <w:sz w:val="28"/>
          <w:szCs w:val="28"/>
          <w:lang w:val="pt-BR"/>
        </w:rPr>
        <w:t>thư viện để học sinh có điều kiện đọc và tìm hiểu.</w:t>
      </w:r>
    </w:p>
    <w:p w:rsidR="005E5686" w:rsidRPr="00392F58" w:rsidRDefault="005E5686"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Pr="00392F58">
        <w:rPr>
          <w:rFonts w:ascii="Times New Roman" w:eastAsia="Times New Roman" w:hAnsi="Times New Roman" w:cs="Times New Roman"/>
          <w:sz w:val="28"/>
          <w:szCs w:val="28"/>
          <w:lang w:val="nb-NO"/>
        </w:rPr>
        <w:t>Đạt Mức 2.</w:t>
      </w:r>
    </w:p>
    <w:p w:rsidR="00645C81" w:rsidRPr="00296CAA" w:rsidRDefault="00645C81"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5.4</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Các hoạt động trải nghiệm và hướng nghiệp</w:t>
      </w:r>
    </w:p>
    <w:p w:rsidR="00645C81" w:rsidRPr="00392F58" w:rsidRDefault="00645C81"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Có kế hoạch tổ chức các hoạt động trải nghiệm, hướng nghiệp theo quy định và phù hợp với điều kiện của nhà trường;</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b) Tổ chức được các hoạt động trải nghiệm, hướng nghiệp theo kế hoạch; </w:t>
      </w:r>
    </w:p>
    <w:p w:rsidR="00645C81" w:rsidRPr="00392F58"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c) Phân công, huy động giáo viên, nhân viên trong nhà trường tham gia các hoạt động trải nghiệm, hướng nghiệp.</w:t>
      </w:r>
    </w:p>
    <w:p w:rsidR="00645C81" w:rsidRPr="00392F58" w:rsidRDefault="00645C81"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Tổ chức được các hoạt động trải nghiệm, hướng nghiệp với các hình thức phong phú phù hợp học sinh và đạt kết quả thiết thực;</w:t>
      </w:r>
    </w:p>
    <w:p w:rsidR="00645C81" w:rsidRPr="00392F58" w:rsidRDefault="00645C81"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z w:val="28"/>
          <w:szCs w:val="28"/>
          <w:lang w:val="nb-NO"/>
        </w:rPr>
        <w:t>b) Định kỳ rà soát, đánh giá kế hoạch tổ chức các hoạt động trải nghiệm, hướng nghiệp.</w:t>
      </w:r>
    </w:p>
    <w:p w:rsidR="00645C81" w:rsidRPr="00392F58" w:rsidRDefault="00645C81" w:rsidP="009655E1">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645C81" w:rsidRPr="00392F58" w:rsidRDefault="00645C81"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645C81" w:rsidRPr="00296CAA" w:rsidRDefault="00375BB6" w:rsidP="00185C90">
      <w:pPr>
        <w:spacing w:after="0" w:line="360" w:lineRule="auto"/>
        <w:ind w:firstLine="720"/>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 xml:space="preserve">Mỗi </w:t>
      </w:r>
      <w:r w:rsidR="00645C81" w:rsidRPr="00296CAA">
        <w:rPr>
          <w:rFonts w:ascii="Times New Roman" w:eastAsia="Calibri" w:hAnsi="Times New Roman" w:cs="Times New Roman"/>
          <w:sz w:val="28"/>
          <w:szCs w:val="28"/>
          <w:lang w:val="nb-NO"/>
        </w:rPr>
        <w:t>năm</w:t>
      </w:r>
      <w:r>
        <w:rPr>
          <w:rFonts w:ascii="Times New Roman" w:eastAsia="Calibri" w:hAnsi="Times New Roman" w:cs="Times New Roman"/>
          <w:sz w:val="28"/>
          <w:szCs w:val="28"/>
          <w:lang w:val="nb-NO"/>
        </w:rPr>
        <w:t xml:space="preserve"> học </w:t>
      </w:r>
      <w:r w:rsidR="00645C81" w:rsidRPr="00296CAA">
        <w:rPr>
          <w:rFonts w:ascii="Times New Roman" w:eastAsia="Calibri" w:hAnsi="Times New Roman" w:cs="Times New Roman"/>
          <w:sz w:val="28"/>
          <w:szCs w:val="28"/>
          <w:lang w:val="nb-NO"/>
        </w:rPr>
        <w:t xml:space="preserve">nhà trường đều có kế hoạch tổ chức các hoạt động </w:t>
      </w:r>
      <w:r w:rsidR="00645C81" w:rsidRPr="00296CAA">
        <w:rPr>
          <w:rFonts w:ascii="Times New Roman" w:eastAsia="Calibri" w:hAnsi="Times New Roman" w:cs="Times New Roman"/>
          <w:color w:val="000000"/>
          <w:sz w:val="28"/>
          <w:szCs w:val="28"/>
          <w:lang w:val="nb-NO"/>
        </w:rPr>
        <w:t>tham quan học tập trải nghiệm, ngoại khóa, hướng nghiệp 02 lầ</w:t>
      </w:r>
      <w:r w:rsidR="00193C78" w:rsidRPr="00296CAA">
        <w:rPr>
          <w:rFonts w:ascii="Times New Roman" w:eastAsia="Calibri" w:hAnsi="Times New Roman" w:cs="Times New Roman"/>
          <w:color w:val="000000"/>
          <w:sz w:val="28"/>
          <w:szCs w:val="28"/>
          <w:lang w:val="nb-NO"/>
        </w:rPr>
        <w:t>n/</w:t>
      </w:r>
      <w:r w:rsidR="00645C81" w:rsidRPr="00296CAA">
        <w:rPr>
          <w:rFonts w:ascii="Times New Roman" w:eastAsia="Calibri" w:hAnsi="Times New Roman" w:cs="Times New Roman"/>
          <w:color w:val="000000"/>
          <w:sz w:val="28"/>
          <w:szCs w:val="28"/>
          <w:lang w:val="nb-NO"/>
        </w:rPr>
        <w:t>năm họ</w:t>
      </w:r>
      <w:r w:rsidR="00193C78" w:rsidRPr="00296CAA">
        <w:rPr>
          <w:rFonts w:ascii="Times New Roman" w:eastAsia="Calibri" w:hAnsi="Times New Roman" w:cs="Times New Roman"/>
          <w:color w:val="000000"/>
          <w:sz w:val="28"/>
          <w:szCs w:val="28"/>
          <w:lang w:val="nb-NO"/>
        </w:rPr>
        <w:t>c</w:t>
      </w:r>
      <w:r w:rsidR="005148AA" w:rsidRPr="00296CAA">
        <w:rPr>
          <w:rFonts w:ascii="Times New Roman" w:eastAsia="Times New Roman" w:hAnsi="Times New Roman" w:cs="Times New Roman"/>
          <w:spacing w:val="-4"/>
          <w:sz w:val="28"/>
          <w:szCs w:val="28"/>
          <w:lang w:val="nb-NO"/>
        </w:rPr>
        <w:t xml:space="preserve"> </w:t>
      </w:r>
      <w:r w:rsidR="005148AA" w:rsidRPr="005148AA">
        <w:rPr>
          <w:rFonts w:ascii="Times New Roman" w:eastAsia="Times New Roman" w:hAnsi="Times New Roman" w:cs="Times New Roman"/>
          <w:spacing w:val="-4"/>
          <w:sz w:val="28"/>
          <w:szCs w:val="28"/>
          <w:lang w:val="vi-VN"/>
        </w:rPr>
        <w:t>[</w:t>
      </w:r>
      <w:r w:rsidR="00645C81" w:rsidRPr="00392F58">
        <w:rPr>
          <w:rFonts w:ascii="Times New Roman" w:eastAsia="Times New Roman" w:hAnsi="Times New Roman" w:cs="Times New Roman"/>
          <w:spacing w:val="-4"/>
          <w:sz w:val="28"/>
          <w:szCs w:val="28"/>
          <w:lang w:val="vi-VN"/>
        </w:rPr>
        <w:t>H</w:t>
      </w:r>
      <w:r w:rsidR="00887D9C" w:rsidRPr="00296CAA">
        <w:rPr>
          <w:rFonts w:ascii="Times New Roman" w:eastAsia="Times New Roman" w:hAnsi="Times New Roman" w:cs="Times New Roman"/>
          <w:spacing w:val="-4"/>
          <w:sz w:val="28"/>
          <w:szCs w:val="28"/>
          <w:lang w:val="nb-NO"/>
        </w:rPr>
        <w:t>2</w:t>
      </w:r>
      <w:r w:rsidR="00645C81" w:rsidRPr="00392F58">
        <w:rPr>
          <w:rFonts w:ascii="Times New Roman" w:eastAsia="Times New Roman" w:hAnsi="Times New Roman" w:cs="Times New Roman"/>
          <w:spacing w:val="-4"/>
          <w:sz w:val="28"/>
          <w:szCs w:val="28"/>
          <w:lang w:val="vi-VN"/>
        </w:rPr>
        <w:t>-</w:t>
      </w:r>
      <w:r w:rsidR="00645C81" w:rsidRPr="00296CAA">
        <w:rPr>
          <w:rFonts w:ascii="Times New Roman" w:eastAsia="Times New Roman" w:hAnsi="Times New Roman" w:cs="Times New Roman"/>
          <w:spacing w:val="-4"/>
          <w:sz w:val="28"/>
          <w:szCs w:val="28"/>
          <w:lang w:val="nb-NO"/>
        </w:rPr>
        <w:t>5</w:t>
      </w:r>
      <w:r w:rsidR="00645C81" w:rsidRPr="00392F58">
        <w:rPr>
          <w:rFonts w:ascii="Times New Roman" w:eastAsia="Times New Roman" w:hAnsi="Times New Roman" w:cs="Times New Roman"/>
          <w:spacing w:val="-4"/>
          <w:sz w:val="28"/>
          <w:szCs w:val="28"/>
          <w:lang w:val="vi-VN"/>
        </w:rPr>
        <w:t>.</w:t>
      </w:r>
      <w:r w:rsidR="00645C81" w:rsidRPr="00296CAA">
        <w:rPr>
          <w:rFonts w:ascii="Times New Roman" w:eastAsia="Times New Roman" w:hAnsi="Times New Roman" w:cs="Times New Roman"/>
          <w:spacing w:val="-4"/>
          <w:sz w:val="28"/>
          <w:szCs w:val="28"/>
          <w:lang w:val="nb-NO"/>
        </w:rPr>
        <w:t>4</w:t>
      </w:r>
      <w:r w:rsidR="00645C81" w:rsidRPr="00392F58">
        <w:rPr>
          <w:rFonts w:ascii="Times New Roman" w:eastAsia="Times New Roman" w:hAnsi="Times New Roman" w:cs="Times New Roman"/>
          <w:spacing w:val="-4"/>
          <w:sz w:val="28"/>
          <w:szCs w:val="28"/>
          <w:lang w:val="vi-VN"/>
        </w:rPr>
        <w:t>-0</w:t>
      </w:r>
      <w:r w:rsidR="00645C81" w:rsidRPr="00296CAA">
        <w:rPr>
          <w:rFonts w:ascii="Times New Roman" w:eastAsia="Times New Roman" w:hAnsi="Times New Roman" w:cs="Times New Roman"/>
          <w:spacing w:val="-4"/>
          <w:sz w:val="28"/>
          <w:szCs w:val="28"/>
          <w:lang w:val="nb-NO"/>
        </w:rPr>
        <w:t>1</w:t>
      </w:r>
      <w:r w:rsidR="00645C81" w:rsidRPr="00392F58">
        <w:rPr>
          <w:rFonts w:ascii="Times New Roman" w:eastAsia="Times New Roman" w:hAnsi="Times New Roman" w:cs="Times New Roman"/>
          <w:spacing w:val="-4"/>
          <w:sz w:val="28"/>
          <w:szCs w:val="28"/>
          <w:lang w:val="vi-VN"/>
        </w:rPr>
        <w:t>]</w:t>
      </w:r>
      <w:r w:rsidR="00645C81" w:rsidRPr="00296CAA">
        <w:rPr>
          <w:rFonts w:ascii="Times New Roman" w:eastAsia="Times New Roman" w:hAnsi="Times New Roman" w:cs="Times New Roman"/>
          <w:spacing w:val="-4"/>
          <w:sz w:val="28"/>
          <w:szCs w:val="28"/>
          <w:lang w:val="nb-NO"/>
        </w:rPr>
        <w:t>.</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Calibri" w:hAnsi="Times New Roman" w:cs="Times New Roman"/>
          <w:sz w:val="28"/>
          <w:szCs w:val="28"/>
          <w:lang w:val="nb-NO"/>
        </w:rPr>
        <w:t>Nhà trường tổ chức được các hoạt động trải nghiệm, hướng nghiệp theo kế hoạch đã đề ra trong năm học</w:t>
      </w:r>
      <w:r w:rsidR="00A01716" w:rsidRPr="00296CAA">
        <w:rPr>
          <w:rFonts w:ascii="Times New Roman" w:eastAsia="Calibri" w:hAnsi="Times New Roman" w:cs="Times New Roman"/>
          <w:sz w:val="28"/>
          <w:szCs w:val="28"/>
          <w:lang w:val="nb-NO"/>
        </w:rPr>
        <w:t xml:space="preserve"> </w:t>
      </w:r>
      <w:r w:rsidR="00A01716" w:rsidRPr="00A01716">
        <w:rPr>
          <w:rFonts w:ascii="Times New Roman" w:eastAsia="Calibri" w:hAnsi="Times New Roman" w:cs="Times New Roman"/>
          <w:sz w:val="28"/>
          <w:szCs w:val="28"/>
          <w:lang w:val="vi-VN"/>
        </w:rPr>
        <w:t>[H</w:t>
      </w:r>
      <w:r w:rsidR="00A01716" w:rsidRPr="00296CAA">
        <w:rPr>
          <w:rFonts w:ascii="Times New Roman" w:eastAsia="Calibri" w:hAnsi="Times New Roman" w:cs="Times New Roman"/>
          <w:sz w:val="28"/>
          <w:szCs w:val="28"/>
          <w:lang w:val="nb-NO"/>
        </w:rPr>
        <w:t>1</w:t>
      </w:r>
      <w:r w:rsidR="00A01716" w:rsidRPr="00A01716">
        <w:rPr>
          <w:rFonts w:ascii="Times New Roman" w:eastAsia="Calibri" w:hAnsi="Times New Roman" w:cs="Times New Roman"/>
          <w:sz w:val="28"/>
          <w:szCs w:val="28"/>
          <w:lang w:val="vi-VN"/>
        </w:rPr>
        <w:t>-1.</w:t>
      </w:r>
      <w:r w:rsidR="00A01716" w:rsidRPr="00296CAA">
        <w:rPr>
          <w:rFonts w:ascii="Times New Roman" w:eastAsia="Calibri" w:hAnsi="Times New Roman" w:cs="Times New Roman"/>
          <w:sz w:val="28"/>
          <w:szCs w:val="28"/>
          <w:lang w:val="nb-NO"/>
        </w:rPr>
        <w:t>7</w:t>
      </w:r>
      <w:r w:rsidR="00A01716" w:rsidRPr="00A01716">
        <w:rPr>
          <w:rFonts w:ascii="Times New Roman" w:eastAsia="Calibri" w:hAnsi="Times New Roman" w:cs="Times New Roman"/>
          <w:sz w:val="28"/>
          <w:szCs w:val="28"/>
          <w:lang w:val="vi-VN"/>
        </w:rPr>
        <w:t>-0</w:t>
      </w:r>
      <w:r w:rsidR="00A01716" w:rsidRPr="00296CAA">
        <w:rPr>
          <w:rFonts w:ascii="Times New Roman" w:eastAsia="Calibri" w:hAnsi="Times New Roman" w:cs="Times New Roman"/>
          <w:sz w:val="28"/>
          <w:szCs w:val="28"/>
          <w:lang w:val="nb-NO"/>
        </w:rPr>
        <w:t>3</w:t>
      </w:r>
      <w:r w:rsidR="00A01716" w:rsidRPr="00A01716">
        <w:rPr>
          <w:rFonts w:ascii="Times New Roman" w:eastAsia="Calibri" w:hAnsi="Times New Roman" w:cs="Times New Roman"/>
          <w:sz w:val="28"/>
          <w:szCs w:val="28"/>
          <w:lang w:val="vi-VN"/>
        </w:rPr>
        <w:t>]</w:t>
      </w:r>
      <w:r w:rsidR="00A01716" w:rsidRPr="00296CAA">
        <w:rPr>
          <w:rFonts w:ascii="Times New Roman" w:eastAsia="Calibri" w:hAnsi="Times New Roman" w:cs="Times New Roman"/>
          <w:sz w:val="28"/>
          <w:szCs w:val="28"/>
          <w:lang w:val="nb-NO"/>
        </w:rPr>
        <w:t xml:space="preserve">; </w:t>
      </w:r>
      <w:r w:rsidR="00A01716" w:rsidRPr="00A01716">
        <w:rPr>
          <w:rFonts w:ascii="Times New Roman" w:eastAsia="Calibri" w:hAnsi="Times New Roman" w:cs="Times New Roman"/>
          <w:sz w:val="28"/>
          <w:szCs w:val="28"/>
          <w:lang w:val="vi-VN"/>
        </w:rPr>
        <w:t>[H</w:t>
      </w:r>
      <w:r w:rsidR="00A01716" w:rsidRPr="00296CAA">
        <w:rPr>
          <w:rFonts w:ascii="Times New Roman" w:eastAsia="Calibri" w:hAnsi="Times New Roman" w:cs="Times New Roman"/>
          <w:sz w:val="28"/>
          <w:szCs w:val="28"/>
          <w:lang w:val="nb-NO"/>
        </w:rPr>
        <w:t>2</w:t>
      </w:r>
      <w:r w:rsidR="00A01716" w:rsidRPr="00A01716">
        <w:rPr>
          <w:rFonts w:ascii="Times New Roman" w:eastAsia="Calibri" w:hAnsi="Times New Roman" w:cs="Times New Roman"/>
          <w:sz w:val="28"/>
          <w:szCs w:val="28"/>
          <w:lang w:val="vi-VN"/>
        </w:rPr>
        <w:t>-1.</w:t>
      </w:r>
      <w:r w:rsidR="00A01716" w:rsidRPr="00296CAA">
        <w:rPr>
          <w:rFonts w:ascii="Times New Roman" w:eastAsia="Calibri" w:hAnsi="Times New Roman" w:cs="Times New Roman"/>
          <w:sz w:val="28"/>
          <w:szCs w:val="28"/>
          <w:lang w:val="nb-NO"/>
        </w:rPr>
        <w:t>7</w:t>
      </w:r>
      <w:r w:rsidR="00A01716" w:rsidRPr="00A01716">
        <w:rPr>
          <w:rFonts w:ascii="Times New Roman" w:eastAsia="Calibri" w:hAnsi="Times New Roman" w:cs="Times New Roman"/>
          <w:sz w:val="28"/>
          <w:szCs w:val="28"/>
          <w:lang w:val="vi-VN"/>
        </w:rPr>
        <w:t>-0</w:t>
      </w:r>
      <w:r w:rsidR="00A01716" w:rsidRPr="00296CAA">
        <w:rPr>
          <w:rFonts w:ascii="Times New Roman" w:eastAsia="Calibri" w:hAnsi="Times New Roman" w:cs="Times New Roman"/>
          <w:sz w:val="28"/>
          <w:szCs w:val="28"/>
          <w:lang w:val="nb-NO"/>
        </w:rPr>
        <w:t>4</w:t>
      </w:r>
      <w:r w:rsidR="00A01716" w:rsidRPr="00A01716">
        <w:rPr>
          <w:rFonts w:ascii="Times New Roman" w:eastAsia="Calibri" w:hAnsi="Times New Roman" w:cs="Times New Roman"/>
          <w:sz w:val="28"/>
          <w:szCs w:val="28"/>
          <w:lang w:val="vi-VN"/>
        </w:rPr>
        <w:t>]</w:t>
      </w:r>
      <w:r w:rsidR="00E56DBA" w:rsidRPr="00296CAA">
        <w:rPr>
          <w:rFonts w:ascii="Times New Roman" w:eastAsia="Calibri" w:hAnsi="Times New Roman" w:cs="Times New Roman"/>
          <w:sz w:val="28"/>
          <w:szCs w:val="28"/>
          <w:lang w:val="nb-NO"/>
        </w:rPr>
        <w:t xml:space="preserve">; </w:t>
      </w:r>
      <w:r w:rsidR="00E56DBA" w:rsidRPr="00E56DBA">
        <w:rPr>
          <w:rFonts w:ascii="Times New Roman" w:eastAsia="Calibri" w:hAnsi="Times New Roman" w:cs="Times New Roman"/>
          <w:sz w:val="28"/>
          <w:szCs w:val="28"/>
          <w:lang w:val="vi-VN"/>
        </w:rPr>
        <w:t>[H</w:t>
      </w:r>
      <w:r w:rsidR="00E56DBA" w:rsidRPr="00296CAA">
        <w:rPr>
          <w:rFonts w:ascii="Times New Roman" w:eastAsia="Calibri" w:hAnsi="Times New Roman" w:cs="Times New Roman"/>
          <w:sz w:val="28"/>
          <w:szCs w:val="28"/>
          <w:lang w:val="nb-NO"/>
        </w:rPr>
        <w:t>2</w:t>
      </w:r>
      <w:r w:rsidR="00E56DBA" w:rsidRPr="00E56DBA">
        <w:rPr>
          <w:rFonts w:ascii="Times New Roman" w:eastAsia="Calibri" w:hAnsi="Times New Roman" w:cs="Times New Roman"/>
          <w:sz w:val="28"/>
          <w:szCs w:val="28"/>
          <w:lang w:val="vi-VN"/>
        </w:rPr>
        <w:t>-</w:t>
      </w:r>
      <w:r w:rsidR="00E56DBA" w:rsidRPr="00296CAA">
        <w:rPr>
          <w:rFonts w:ascii="Times New Roman" w:eastAsia="Calibri" w:hAnsi="Times New Roman" w:cs="Times New Roman"/>
          <w:sz w:val="28"/>
          <w:szCs w:val="28"/>
          <w:lang w:val="nb-NO"/>
        </w:rPr>
        <w:t>5</w:t>
      </w:r>
      <w:r w:rsidR="00E56DBA" w:rsidRPr="00E56DBA">
        <w:rPr>
          <w:rFonts w:ascii="Times New Roman" w:eastAsia="Calibri" w:hAnsi="Times New Roman" w:cs="Times New Roman"/>
          <w:sz w:val="28"/>
          <w:szCs w:val="28"/>
          <w:lang w:val="vi-VN"/>
        </w:rPr>
        <w:t>.</w:t>
      </w:r>
      <w:r w:rsidR="00E56DBA" w:rsidRPr="00296CAA">
        <w:rPr>
          <w:rFonts w:ascii="Times New Roman" w:eastAsia="Calibri" w:hAnsi="Times New Roman" w:cs="Times New Roman"/>
          <w:sz w:val="28"/>
          <w:szCs w:val="28"/>
          <w:lang w:val="nb-NO"/>
        </w:rPr>
        <w:t>4</w:t>
      </w:r>
      <w:r w:rsidR="00E56DBA" w:rsidRPr="00E56DBA">
        <w:rPr>
          <w:rFonts w:ascii="Times New Roman" w:eastAsia="Calibri" w:hAnsi="Times New Roman" w:cs="Times New Roman"/>
          <w:sz w:val="28"/>
          <w:szCs w:val="28"/>
          <w:lang w:val="vi-VN"/>
        </w:rPr>
        <w:t>-0</w:t>
      </w:r>
      <w:r w:rsidR="00E56DBA" w:rsidRPr="00296CAA">
        <w:rPr>
          <w:rFonts w:ascii="Times New Roman" w:eastAsia="Calibri" w:hAnsi="Times New Roman" w:cs="Times New Roman"/>
          <w:sz w:val="28"/>
          <w:szCs w:val="28"/>
          <w:lang w:val="nb-NO"/>
        </w:rPr>
        <w:t>1</w:t>
      </w:r>
      <w:r w:rsidR="00E56DBA" w:rsidRPr="00E56DBA">
        <w:rPr>
          <w:rFonts w:ascii="Times New Roman" w:eastAsia="Calibri" w:hAnsi="Times New Roman" w:cs="Times New Roman"/>
          <w:sz w:val="28"/>
          <w:szCs w:val="28"/>
          <w:lang w:val="vi-VN"/>
        </w:rPr>
        <w:t>]</w:t>
      </w:r>
      <w:r w:rsidR="00E56DBA" w:rsidRPr="00296CAA">
        <w:rPr>
          <w:rFonts w:ascii="Times New Roman" w:eastAsia="Calibri" w:hAnsi="Times New Roman" w:cs="Times New Roman"/>
          <w:sz w:val="28"/>
          <w:szCs w:val="28"/>
          <w:lang w:val="nb-NO"/>
        </w:rPr>
        <w:t xml:space="preserve">. </w:t>
      </w:r>
      <w:r w:rsidRPr="00296CAA">
        <w:rPr>
          <w:rFonts w:ascii="Times New Roman" w:eastAsia="Times New Roman" w:hAnsi="Times New Roman" w:cs="Times New Roman"/>
          <w:sz w:val="28"/>
          <w:szCs w:val="28"/>
          <w:lang w:val="nb-NO"/>
        </w:rPr>
        <w:t>Thông qua hoạt động trải nghiệm sáng tạo nhằm hình thành và phát triển phẩm chất nhân cách</w:t>
      </w:r>
      <w:r w:rsidR="00AB06A9" w:rsidRPr="00296CAA">
        <w:rPr>
          <w:rFonts w:ascii="Times New Roman" w:eastAsia="Times New Roman" w:hAnsi="Times New Roman" w:cs="Times New Roman"/>
          <w:sz w:val="28"/>
          <w:szCs w:val="28"/>
          <w:lang w:val="nb-NO"/>
        </w:rPr>
        <w:t>, các năng lực tâm lý, xã hội</w:t>
      </w:r>
      <w:r w:rsidRPr="00296CAA">
        <w:rPr>
          <w:rFonts w:ascii="Times New Roman" w:eastAsia="Times New Roman" w:hAnsi="Times New Roman" w:cs="Times New Roman"/>
          <w:sz w:val="28"/>
          <w:szCs w:val="28"/>
          <w:lang w:val="nb-NO"/>
        </w:rPr>
        <w:t>, giúp học sinh tích lũy kinh nghiệm, phát huy tiềm năng sáng tạo</w:t>
      </w:r>
      <w:r w:rsidR="00CC3303" w:rsidRPr="00296CAA">
        <w:rPr>
          <w:rFonts w:ascii="Times New Roman" w:eastAsia="Times New Roman" w:hAnsi="Times New Roman" w:cs="Times New Roman"/>
          <w:sz w:val="28"/>
          <w:szCs w:val="28"/>
          <w:lang w:val="nb-NO"/>
        </w:rPr>
        <w:t xml:space="preserve">. Tuy nhiên, các tổ, nhóm chuyên môn chưa chú trọng nội dung tổ chức hoạt động trải nghiệm cho học sinh </w:t>
      </w:r>
      <w:r w:rsidR="00760BA2" w:rsidRPr="00C04086">
        <w:rPr>
          <w:rFonts w:ascii="Times New Roman" w:eastAsia="Times New Roman" w:hAnsi="Times New Roman" w:cs="Times New Roman"/>
          <w:sz w:val="28"/>
          <w:szCs w:val="28"/>
          <w:lang w:val="vi-VN"/>
        </w:rPr>
        <w:t>[H</w:t>
      </w:r>
      <w:r w:rsidR="00760BA2" w:rsidRPr="00296CAA">
        <w:rPr>
          <w:rFonts w:ascii="Times New Roman" w:eastAsia="Times New Roman" w:hAnsi="Times New Roman" w:cs="Times New Roman"/>
          <w:sz w:val="28"/>
          <w:szCs w:val="28"/>
          <w:lang w:val="nb-NO"/>
        </w:rPr>
        <w:t>3</w:t>
      </w:r>
      <w:r w:rsidR="00760BA2" w:rsidRPr="00C04086">
        <w:rPr>
          <w:rFonts w:ascii="Times New Roman" w:eastAsia="Times New Roman" w:hAnsi="Times New Roman" w:cs="Times New Roman"/>
          <w:sz w:val="28"/>
          <w:szCs w:val="28"/>
          <w:lang w:val="vi-VN"/>
        </w:rPr>
        <w:t>-</w:t>
      </w:r>
      <w:r w:rsidR="00760BA2" w:rsidRPr="00296CAA">
        <w:rPr>
          <w:rFonts w:ascii="Times New Roman" w:eastAsia="Times New Roman" w:hAnsi="Times New Roman" w:cs="Times New Roman"/>
          <w:sz w:val="28"/>
          <w:szCs w:val="28"/>
          <w:lang w:val="nb-NO"/>
        </w:rPr>
        <w:t>4</w:t>
      </w:r>
      <w:r w:rsidR="00760BA2" w:rsidRPr="00C04086">
        <w:rPr>
          <w:rFonts w:ascii="Times New Roman" w:eastAsia="Times New Roman" w:hAnsi="Times New Roman" w:cs="Times New Roman"/>
          <w:sz w:val="28"/>
          <w:szCs w:val="28"/>
          <w:lang w:val="vi-VN"/>
        </w:rPr>
        <w:t>.</w:t>
      </w:r>
      <w:r w:rsidR="00760BA2" w:rsidRPr="00296CAA">
        <w:rPr>
          <w:rFonts w:ascii="Times New Roman" w:eastAsia="Times New Roman" w:hAnsi="Times New Roman" w:cs="Times New Roman"/>
          <w:sz w:val="28"/>
          <w:szCs w:val="28"/>
          <w:lang w:val="nb-NO"/>
        </w:rPr>
        <w:t>2</w:t>
      </w:r>
      <w:r w:rsidR="00760BA2" w:rsidRPr="00C04086">
        <w:rPr>
          <w:rFonts w:ascii="Times New Roman" w:eastAsia="Times New Roman" w:hAnsi="Times New Roman" w:cs="Times New Roman"/>
          <w:sz w:val="28"/>
          <w:szCs w:val="28"/>
          <w:lang w:val="vi-VN"/>
        </w:rPr>
        <w:t>-0</w:t>
      </w:r>
      <w:r w:rsidR="00760BA2" w:rsidRPr="00296CAA">
        <w:rPr>
          <w:rFonts w:ascii="Times New Roman" w:eastAsia="Times New Roman" w:hAnsi="Times New Roman" w:cs="Times New Roman"/>
          <w:sz w:val="28"/>
          <w:szCs w:val="28"/>
          <w:lang w:val="nb-NO"/>
        </w:rPr>
        <w:t>1</w:t>
      </w:r>
      <w:r w:rsidR="00760BA2" w:rsidRPr="00C04086">
        <w:rPr>
          <w:rFonts w:ascii="Times New Roman" w:eastAsia="Times New Roman" w:hAnsi="Times New Roman" w:cs="Times New Roman"/>
          <w:sz w:val="28"/>
          <w:szCs w:val="28"/>
          <w:lang w:val="vi-VN"/>
        </w:rPr>
        <w:t>]</w:t>
      </w:r>
      <w:r w:rsidR="00511ADB" w:rsidRPr="00296CAA">
        <w:rPr>
          <w:rFonts w:ascii="Times New Roman" w:eastAsia="Times New Roman" w:hAnsi="Times New Roman" w:cs="Times New Roman"/>
          <w:sz w:val="28"/>
          <w:szCs w:val="28"/>
          <w:lang w:val="nb-NO"/>
        </w:rPr>
        <w:t>.</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Calibri" w:hAnsi="Times New Roman" w:cs="Times New Roman"/>
          <w:sz w:val="28"/>
          <w:szCs w:val="28"/>
          <w:lang w:val="nb-NO"/>
        </w:rPr>
        <w:t xml:space="preserve">Trong các lần tổ chức, Hiệu trưởng đều có kế hoạch phân công, huy động giáo viên, nhân viên trong nhà trường tham gia các hoạt động trải nghiệm, </w:t>
      </w:r>
      <w:r w:rsidRPr="00296CAA">
        <w:rPr>
          <w:rFonts w:ascii="Times New Roman" w:eastAsia="Calibri" w:hAnsi="Times New Roman" w:cs="Times New Roman"/>
          <w:sz w:val="28"/>
          <w:szCs w:val="28"/>
          <w:lang w:val="nb-NO"/>
        </w:rPr>
        <w:lastRenderedPageBreak/>
        <w:t xml:space="preserve">hướng nghiệp nhằm đảm bảo an toàn, hiệu quả trong chuyến </w:t>
      </w:r>
      <w:r w:rsidRPr="00296CAA">
        <w:rPr>
          <w:rFonts w:ascii="Times New Roman" w:eastAsia="Calibri" w:hAnsi="Times New Roman" w:cs="Times New Roman"/>
          <w:color w:val="000000"/>
          <w:sz w:val="28"/>
          <w:szCs w:val="28"/>
          <w:lang w:val="nb-NO"/>
        </w:rPr>
        <w:t>tham quan học tập trải nghiệm, hướng nghiệp</w:t>
      </w:r>
      <w:r w:rsidR="001B097B" w:rsidRPr="00296CAA">
        <w:rPr>
          <w:rFonts w:ascii="Times New Roman" w:eastAsia="Calibri" w:hAnsi="Times New Roman" w:cs="Times New Roman"/>
          <w:color w:val="000000"/>
          <w:sz w:val="28"/>
          <w:szCs w:val="28"/>
          <w:lang w:val="nb-NO"/>
        </w:rPr>
        <w:t xml:space="preserve"> </w:t>
      </w:r>
      <w:r w:rsidR="001B097B" w:rsidRPr="00392F58">
        <w:rPr>
          <w:rFonts w:ascii="Times New Roman" w:hAnsi="Times New Roman" w:cs="Times New Roman"/>
          <w:spacing w:val="-4"/>
          <w:sz w:val="28"/>
          <w:szCs w:val="28"/>
          <w:lang w:val="vi-VN"/>
        </w:rPr>
        <w:t>[H</w:t>
      </w:r>
      <w:r w:rsidR="004A2882" w:rsidRPr="00296CAA">
        <w:rPr>
          <w:rFonts w:ascii="Times New Roman" w:hAnsi="Times New Roman" w:cs="Times New Roman"/>
          <w:spacing w:val="-4"/>
          <w:sz w:val="28"/>
          <w:szCs w:val="28"/>
          <w:lang w:val="nb-NO"/>
        </w:rPr>
        <w:t>3</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nb-NO"/>
        </w:rPr>
        <w:t>4</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nb-NO"/>
        </w:rPr>
        <w:t>2</w:t>
      </w:r>
      <w:r w:rsidR="001B097B" w:rsidRPr="00392F58">
        <w:rPr>
          <w:rFonts w:ascii="Times New Roman" w:hAnsi="Times New Roman" w:cs="Times New Roman"/>
          <w:spacing w:val="-4"/>
          <w:sz w:val="28"/>
          <w:szCs w:val="28"/>
          <w:lang w:val="vi-VN"/>
        </w:rPr>
        <w:t>-0</w:t>
      </w:r>
      <w:r w:rsidR="00FE1373" w:rsidRPr="00296CAA">
        <w:rPr>
          <w:rFonts w:ascii="Times New Roman" w:hAnsi="Times New Roman" w:cs="Times New Roman"/>
          <w:spacing w:val="-4"/>
          <w:sz w:val="28"/>
          <w:szCs w:val="28"/>
          <w:lang w:val="nb-NO"/>
        </w:rPr>
        <w:t>1</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nb-NO"/>
        </w:rPr>
        <w:t>;</w:t>
      </w:r>
      <w:r w:rsidRPr="00296CAA">
        <w:rPr>
          <w:rFonts w:ascii="Times New Roman" w:eastAsia="Calibri" w:hAnsi="Times New Roman" w:cs="Times New Roman"/>
          <w:color w:val="000000"/>
          <w:sz w:val="28"/>
          <w:szCs w:val="28"/>
          <w:lang w:val="nb-NO"/>
        </w:rPr>
        <w:t xml:space="preserve"> </w:t>
      </w:r>
      <w:r w:rsidRPr="00392F58">
        <w:rPr>
          <w:rFonts w:ascii="Times New Roman" w:eastAsia="Times New Roman" w:hAnsi="Times New Roman" w:cs="Times New Roman"/>
          <w:spacing w:val="-4"/>
          <w:sz w:val="28"/>
          <w:szCs w:val="28"/>
          <w:lang w:val="vi-VN"/>
        </w:rPr>
        <w:t>[H</w:t>
      </w:r>
      <w:r w:rsidR="004A2882"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4</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Calibri" w:hAnsi="Times New Roman" w:cs="Times New Roman"/>
          <w:color w:val="000000"/>
          <w:sz w:val="28"/>
          <w:szCs w:val="28"/>
          <w:lang w:val="nb-NO"/>
        </w:rPr>
        <w:t xml:space="preserve">. </w:t>
      </w:r>
    </w:p>
    <w:p w:rsidR="00645C81" w:rsidRPr="00392F58" w:rsidRDefault="00645C81"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645C81" w:rsidRPr="00296CAA" w:rsidRDefault="00645C81" w:rsidP="00185C90">
      <w:pPr>
        <w:spacing w:after="0" w:line="360" w:lineRule="auto"/>
        <w:ind w:firstLine="720"/>
        <w:jc w:val="both"/>
        <w:rPr>
          <w:rFonts w:ascii="Times New Roman" w:eastAsia="Times New Roman" w:hAnsi="Times New Roman" w:cs="Times New Roman"/>
          <w:sz w:val="28"/>
          <w:szCs w:val="28"/>
          <w:lang w:val="pt-BR"/>
        </w:rPr>
      </w:pPr>
      <w:r w:rsidRPr="00296CAA">
        <w:rPr>
          <w:rFonts w:ascii="Times New Roman" w:eastAsia="Times New Roman" w:hAnsi="Times New Roman" w:cs="Times New Roman"/>
          <w:sz w:val="28"/>
          <w:szCs w:val="28"/>
          <w:lang w:val="nb-NO"/>
        </w:rPr>
        <w:t>Nhà trường tổ chức cho học sinh tham quan các di tích lịch sử, văn hóa; tham quan học tập trải nghiệm bộ môn Sinh học tại Thảo Cầm Viên; tham quan các công trình, nhà máy, xí nghiệp, các cơ sở sản xuất, làng nghề, các trường trung cấp, đại học, di tích lịch sử, bảo tàng</w:t>
      </w:r>
      <w:r w:rsidR="00B551E5">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6"/>
          <w:sz w:val="28"/>
          <w:szCs w:val="28"/>
          <w:lang w:val="pt-BR"/>
        </w:rPr>
        <w:t xml:space="preserve">Tổ chức cho học sinh tham gia các chuyến tham quan học tập “Về nguồn” trong và ngoài thành phố như: Dinh Độc lập, Địa đạo Củ Chi </w:t>
      </w:r>
      <w:r w:rsidR="00D101B2">
        <w:rPr>
          <w:rFonts w:ascii="Times New Roman" w:eastAsia="Times New Roman" w:hAnsi="Times New Roman" w:cs="Times New Roman"/>
          <w:spacing w:val="-6"/>
          <w:sz w:val="28"/>
          <w:szCs w:val="28"/>
          <w:lang w:val="pt-BR"/>
        </w:rPr>
        <w:t>-</w:t>
      </w:r>
      <w:r w:rsidRPr="00392F58">
        <w:rPr>
          <w:rFonts w:ascii="Times New Roman" w:eastAsia="Times New Roman" w:hAnsi="Times New Roman" w:cs="Times New Roman"/>
          <w:spacing w:val="-6"/>
          <w:sz w:val="28"/>
          <w:szCs w:val="28"/>
          <w:lang w:val="pt-BR"/>
        </w:rPr>
        <w:t xml:space="preserve"> </w:t>
      </w:r>
      <w:r w:rsidR="00476B62" w:rsidRPr="00392F58">
        <w:rPr>
          <w:rFonts w:ascii="Times New Roman" w:eastAsia="Times New Roman" w:hAnsi="Times New Roman" w:cs="Times New Roman"/>
          <w:spacing w:val="-6"/>
          <w:sz w:val="28"/>
          <w:szCs w:val="28"/>
          <w:lang w:val="pt-BR"/>
        </w:rPr>
        <w:t xml:space="preserve">Đền </w:t>
      </w:r>
      <w:r w:rsidRPr="00392F58">
        <w:rPr>
          <w:rFonts w:ascii="Times New Roman" w:eastAsia="Times New Roman" w:hAnsi="Times New Roman" w:cs="Times New Roman"/>
          <w:spacing w:val="-6"/>
          <w:sz w:val="28"/>
          <w:szCs w:val="28"/>
          <w:lang w:val="pt-BR"/>
        </w:rPr>
        <w:t xml:space="preserve">Bến Dược, </w:t>
      </w:r>
      <w:r w:rsidR="00476B62" w:rsidRPr="00392F58">
        <w:rPr>
          <w:rFonts w:ascii="Times New Roman" w:eastAsia="Times New Roman" w:hAnsi="Times New Roman" w:cs="Times New Roman"/>
          <w:spacing w:val="-6"/>
          <w:sz w:val="28"/>
          <w:szCs w:val="28"/>
          <w:lang w:val="pt-BR"/>
        </w:rPr>
        <w:t xml:space="preserve">Đền </w:t>
      </w:r>
      <w:r w:rsidRPr="00392F58">
        <w:rPr>
          <w:rFonts w:ascii="Times New Roman" w:eastAsia="Times New Roman" w:hAnsi="Times New Roman" w:cs="Times New Roman"/>
          <w:spacing w:val="-6"/>
          <w:sz w:val="28"/>
          <w:szCs w:val="28"/>
          <w:lang w:val="pt-BR"/>
        </w:rPr>
        <w:t xml:space="preserve">Hùng, </w:t>
      </w:r>
      <w:r w:rsidR="00476B62" w:rsidRPr="00392F58">
        <w:rPr>
          <w:rFonts w:ascii="Times New Roman" w:eastAsia="Times New Roman" w:hAnsi="Times New Roman" w:cs="Times New Roman"/>
          <w:spacing w:val="-6"/>
          <w:sz w:val="28"/>
          <w:szCs w:val="28"/>
          <w:lang w:val="pt-BR"/>
        </w:rPr>
        <w:t xml:space="preserve">Bảo </w:t>
      </w:r>
      <w:r w:rsidRPr="00392F58">
        <w:rPr>
          <w:rFonts w:ascii="Times New Roman" w:eastAsia="Times New Roman" w:hAnsi="Times New Roman" w:cs="Times New Roman"/>
          <w:spacing w:val="-6"/>
          <w:sz w:val="28"/>
          <w:szCs w:val="28"/>
          <w:lang w:val="pt-BR"/>
        </w:rPr>
        <w:t xml:space="preserve">tàng </w:t>
      </w:r>
      <w:r w:rsidR="00476B62" w:rsidRPr="00392F58">
        <w:rPr>
          <w:rFonts w:ascii="Times New Roman" w:eastAsia="Times New Roman" w:hAnsi="Times New Roman" w:cs="Times New Roman"/>
          <w:spacing w:val="-6"/>
          <w:sz w:val="28"/>
          <w:szCs w:val="28"/>
          <w:lang w:val="pt-BR"/>
        </w:rPr>
        <w:t xml:space="preserve">Lịch </w:t>
      </w:r>
      <w:r w:rsidRPr="00392F58">
        <w:rPr>
          <w:rFonts w:ascii="Times New Roman" w:eastAsia="Times New Roman" w:hAnsi="Times New Roman" w:cs="Times New Roman"/>
          <w:spacing w:val="-6"/>
          <w:sz w:val="28"/>
          <w:szCs w:val="28"/>
          <w:lang w:val="pt-BR"/>
        </w:rPr>
        <w:t xml:space="preserve">sử, </w:t>
      </w:r>
      <w:r w:rsidR="00476B62" w:rsidRPr="00392F58">
        <w:rPr>
          <w:rFonts w:ascii="Times New Roman" w:eastAsia="Times New Roman" w:hAnsi="Times New Roman" w:cs="Times New Roman"/>
          <w:spacing w:val="-6"/>
          <w:sz w:val="28"/>
          <w:szCs w:val="28"/>
          <w:lang w:val="pt-BR"/>
        </w:rPr>
        <w:t xml:space="preserve">Khu </w:t>
      </w:r>
      <w:r w:rsidRPr="00392F58">
        <w:rPr>
          <w:rFonts w:ascii="Times New Roman" w:eastAsia="Times New Roman" w:hAnsi="Times New Roman" w:cs="Times New Roman"/>
          <w:spacing w:val="-6"/>
          <w:sz w:val="28"/>
          <w:szCs w:val="28"/>
          <w:lang w:val="pt-BR"/>
        </w:rPr>
        <w:t>di tích Ngã ba Giồng</w:t>
      </w:r>
      <w:r w:rsidR="00B551E5">
        <w:rPr>
          <w:rFonts w:ascii="Times New Roman" w:eastAsia="Times New Roman" w:hAnsi="Times New Roman" w:cs="Times New Roman"/>
          <w:spacing w:val="-6"/>
          <w:sz w:val="28"/>
          <w:szCs w:val="28"/>
          <w:lang w:val="pt-BR"/>
        </w:rPr>
        <w:t>,</w:t>
      </w:r>
      <w:r w:rsidRPr="00392F58">
        <w:rPr>
          <w:rFonts w:ascii="Times New Roman" w:eastAsia="Times New Roman" w:hAnsi="Times New Roman" w:cs="Times New Roman"/>
          <w:spacing w:val="-6"/>
          <w:sz w:val="28"/>
          <w:szCs w:val="28"/>
          <w:lang w:val="pt-BR"/>
        </w:rPr>
        <w:t>...</w:t>
      </w:r>
      <w:r w:rsidR="00DC671F">
        <w:rPr>
          <w:rFonts w:ascii="Times New Roman" w:eastAsia="Times New Roman" w:hAnsi="Times New Roman" w:cs="Times New Roman"/>
          <w:spacing w:val="-6"/>
          <w:sz w:val="28"/>
          <w:szCs w:val="28"/>
          <w:lang w:val="pt-BR"/>
        </w:rPr>
        <w:t xml:space="preserve"> </w:t>
      </w:r>
      <w:r w:rsidR="001B097B" w:rsidRPr="00392F58">
        <w:rPr>
          <w:rFonts w:ascii="Times New Roman" w:hAnsi="Times New Roman" w:cs="Times New Roman"/>
          <w:spacing w:val="-4"/>
          <w:sz w:val="28"/>
          <w:szCs w:val="28"/>
          <w:lang w:val="vi-VN"/>
        </w:rPr>
        <w:t>[H</w:t>
      </w:r>
      <w:r w:rsidR="008F5671" w:rsidRPr="00296CAA">
        <w:rPr>
          <w:rFonts w:ascii="Times New Roman" w:hAnsi="Times New Roman" w:cs="Times New Roman"/>
          <w:spacing w:val="-4"/>
          <w:sz w:val="28"/>
          <w:szCs w:val="28"/>
          <w:lang w:val="pt-BR"/>
        </w:rPr>
        <w:t>3</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pt-BR"/>
        </w:rPr>
        <w:t>4</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pt-BR"/>
        </w:rPr>
        <w:t>2</w:t>
      </w:r>
      <w:r w:rsidR="001B097B" w:rsidRPr="00392F58">
        <w:rPr>
          <w:rFonts w:ascii="Times New Roman" w:hAnsi="Times New Roman" w:cs="Times New Roman"/>
          <w:spacing w:val="-4"/>
          <w:sz w:val="28"/>
          <w:szCs w:val="28"/>
          <w:lang w:val="vi-VN"/>
        </w:rPr>
        <w:t>-0</w:t>
      </w:r>
      <w:r w:rsidR="008F5671" w:rsidRPr="00296CAA">
        <w:rPr>
          <w:rFonts w:ascii="Times New Roman" w:hAnsi="Times New Roman" w:cs="Times New Roman"/>
          <w:spacing w:val="-4"/>
          <w:sz w:val="28"/>
          <w:szCs w:val="28"/>
          <w:lang w:val="pt-BR"/>
        </w:rPr>
        <w:t>1</w:t>
      </w:r>
      <w:r w:rsidR="001B097B" w:rsidRPr="00392F58">
        <w:rPr>
          <w:rFonts w:ascii="Times New Roman" w:hAnsi="Times New Roman" w:cs="Times New Roman"/>
          <w:spacing w:val="-4"/>
          <w:sz w:val="28"/>
          <w:szCs w:val="28"/>
          <w:lang w:val="vi-VN"/>
        </w:rPr>
        <w:t>]</w:t>
      </w:r>
      <w:r w:rsidR="001B097B" w:rsidRPr="00296CAA">
        <w:rPr>
          <w:rFonts w:ascii="Times New Roman" w:hAnsi="Times New Roman" w:cs="Times New Roman"/>
          <w:spacing w:val="-4"/>
          <w:sz w:val="28"/>
          <w:szCs w:val="28"/>
          <w:lang w:val="pt-BR"/>
        </w:rPr>
        <w:t xml:space="preserve">; </w:t>
      </w:r>
      <w:r w:rsidRPr="00392F58">
        <w:rPr>
          <w:rFonts w:ascii="Times New Roman" w:eastAsia="Times New Roman" w:hAnsi="Times New Roman" w:cs="Times New Roman"/>
          <w:spacing w:val="-4"/>
          <w:sz w:val="28"/>
          <w:szCs w:val="28"/>
          <w:lang w:val="vi-VN"/>
        </w:rPr>
        <w:t>[H</w:t>
      </w:r>
      <w:r w:rsidR="008F5671" w:rsidRPr="00296CAA">
        <w:rPr>
          <w:rFonts w:ascii="Times New Roman" w:eastAsia="Times New Roman" w:hAnsi="Times New Roman" w:cs="Times New Roman"/>
          <w:spacing w:val="-4"/>
          <w:sz w:val="28"/>
          <w:szCs w:val="28"/>
          <w:lang w:val="pt-BR"/>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pt-BR"/>
        </w:rPr>
        <w:t>4</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pt-BR"/>
        </w:rPr>
        <w:t>1</w:t>
      </w:r>
      <w:r w:rsidRPr="00392F58">
        <w:rPr>
          <w:rFonts w:ascii="Times New Roman" w:eastAsia="Times New Roman" w:hAnsi="Times New Roman" w:cs="Times New Roman"/>
          <w:spacing w:val="-4"/>
          <w:sz w:val="28"/>
          <w:szCs w:val="28"/>
          <w:lang w:val="vi-VN"/>
        </w:rPr>
        <w:t>]</w:t>
      </w:r>
      <w:r w:rsidR="001B097B" w:rsidRPr="00296CAA">
        <w:rPr>
          <w:rFonts w:ascii="Times New Roman" w:eastAsia="Times New Roman" w:hAnsi="Times New Roman" w:cs="Times New Roman"/>
          <w:spacing w:val="-4"/>
          <w:sz w:val="28"/>
          <w:szCs w:val="28"/>
          <w:lang w:val="pt-BR"/>
        </w:rPr>
        <w:t>.</w:t>
      </w:r>
    </w:p>
    <w:p w:rsidR="008F5671" w:rsidRPr="00296CAA" w:rsidRDefault="00E6437E" w:rsidP="00185C90">
      <w:pPr>
        <w:spacing w:after="0" w:line="360" w:lineRule="auto"/>
        <w:ind w:firstLine="720"/>
        <w:jc w:val="both"/>
        <w:rPr>
          <w:rFonts w:ascii="Times New Roman" w:eastAsia="Times New Roman" w:hAnsi="Times New Roman" w:cs="Times New Roman"/>
          <w:spacing w:val="-4"/>
          <w:sz w:val="28"/>
          <w:szCs w:val="28"/>
          <w:lang w:val="pt-BR"/>
        </w:rPr>
      </w:pPr>
      <w:r w:rsidRPr="00296CAA">
        <w:rPr>
          <w:rFonts w:ascii="Times New Roman" w:eastAsia="Calibri" w:hAnsi="Times New Roman" w:cs="Times New Roman"/>
          <w:sz w:val="28"/>
          <w:szCs w:val="28"/>
          <w:lang w:val="pt-BR"/>
        </w:rPr>
        <w:t xml:space="preserve">Nhà </w:t>
      </w:r>
      <w:r w:rsidR="00645C81" w:rsidRPr="00296CAA">
        <w:rPr>
          <w:rFonts w:ascii="Times New Roman" w:eastAsia="Calibri" w:hAnsi="Times New Roman" w:cs="Times New Roman"/>
          <w:sz w:val="28"/>
          <w:szCs w:val="28"/>
          <w:lang w:val="pt-BR"/>
        </w:rPr>
        <w:t xml:space="preserve">trường rà soát, đánh giá kế hoạch tổ chức các hoạt động trải nghiệm, hướng nghiệp cho học sinh nhằm rút kinh nghiệm trong các lần tổ chức đảm bảo an toàn, hiệu quả </w:t>
      </w:r>
      <w:r w:rsidR="008F5671" w:rsidRPr="008F5671">
        <w:rPr>
          <w:rFonts w:ascii="Times New Roman" w:eastAsia="Times New Roman" w:hAnsi="Times New Roman" w:cs="Times New Roman"/>
          <w:spacing w:val="-4"/>
          <w:sz w:val="28"/>
          <w:szCs w:val="28"/>
          <w:lang w:val="sv-SE"/>
        </w:rPr>
        <w:t>[H1-1.2-14]</w:t>
      </w:r>
      <w:r w:rsidR="008F5671">
        <w:rPr>
          <w:rFonts w:ascii="Times New Roman" w:eastAsia="Times New Roman" w:hAnsi="Times New Roman" w:cs="Times New Roman"/>
          <w:spacing w:val="-4"/>
          <w:sz w:val="28"/>
          <w:szCs w:val="28"/>
          <w:lang w:val="sv-SE"/>
        </w:rPr>
        <w:t xml:space="preserve">; </w:t>
      </w:r>
      <w:r w:rsidR="008F5671" w:rsidRPr="008F5671">
        <w:rPr>
          <w:rFonts w:ascii="Times New Roman" w:eastAsia="Times New Roman" w:hAnsi="Times New Roman" w:cs="Times New Roman"/>
          <w:spacing w:val="-4"/>
          <w:sz w:val="28"/>
          <w:szCs w:val="28"/>
          <w:lang w:val="vi-VN"/>
        </w:rPr>
        <w:t>[H</w:t>
      </w:r>
      <w:r w:rsidR="008F5671" w:rsidRPr="00296CAA">
        <w:rPr>
          <w:rFonts w:ascii="Times New Roman" w:eastAsia="Times New Roman" w:hAnsi="Times New Roman" w:cs="Times New Roman"/>
          <w:spacing w:val="-4"/>
          <w:sz w:val="28"/>
          <w:szCs w:val="28"/>
          <w:lang w:val="pt-BR"/>
        </w:rPr>
        <w:t>2</w:t>
      </w:r>
      <w:r w:rsidR="008F5671" w:rsidRPr="008F5671">
        <w:rPr>
          <w:rFonts w:ascii="Times New Roman" w:eastAsia="Times New Roman" w:hAnsi="Times New Roman" w:cs="Times New Roman"/>
          <w:spacing w:val="-4"/>
          <w:sz w:val="28"/>
          <w:szCs w:val="28"/>
          <w:lang w:val="vi-VN"/>
        </w:rPr>
        <w:t>-1.</w:t>
      </w:r>
      <w:r w:rsidR="008F5671" w:rsidRPr="00296CAA">
        <w:rPr>
          <w:rFonts w:ascii="Times New Roman" w:eastAsia="Times New Roman" w:hAnsi="Times New Roman" w:cs="Times New Roman"/>
          <w:spacing w:val="-4"/>
          <w:sz w:val="28"/>
          <w:szCs w:val="28"/>
          <w:lang w:val="pt-BR"/>
        </w:rPr>
        <w:t>8</w:t>
      </w:r>
      <w:r w:rsidR="008F5671" w:rsidRPr="008F5671">
        <w:rPr>
          <w:rFonts w:ascii="Times New Roman" w:eastAsia="Times New Roman" w:hAnsi="Times New Roman" w:cs="Times New Roman"/>
          <w:spacing w:val="-4"/>
          <w:sz w:val="28"/>
          <w:szCs w:val="28"/>
          <w:lang w:val="vi-VN"/>
        </w:rPr>
        <w:t>-0</w:t>
      </w:r>
      <w:r w:rsidR="008F5671" w:rsidRPr="00296CAA">
        <w:rPr>
          <w:rFonts w:ascii="Times New Roman" w:eastAsia="Times New Roman" w:hAnsi="Times New Roman" w:cs="Times New Roman"/>
          <w:spacing w:val="-4"/>
          <w:sz w:val="28"/>
          <w:szCs w:val="28"/>
          <w:lang w:val="pt-BR"/>
        </w:rPr>
        <w:t>2</w:t>
      </w:r>
      <w:r w:rsidR="008F5671" w:rsidRPr="008F5671">
        <w:rPr>
          <w:rFonts w:ascii="Times New Roman" w:eastAsia="Times New Roman" w:hAnsi="Times New Roman" w:cs="Times New Roman"/>
          <w:spacing w:val="-4"/>
          <w:sz w:val="28"/>
          <w:szCs w:val="28"/>
          <w:lang w:val="vi-VN"/>
        </w:rPr>
        <w:t>]</w:t>
      </w:r>
      <w:r w:rsidR="008F5671" w:rsidRPr="00296CAA">
        <w:rPr>
          <w:rFonts w:ascii="Times New Roman" w:eastAsia="Times New Roman" w:hAnsi="Times New Roman" w:cs="Times New Roman"/>
          <w:spacing w:val="-4"/>
          <w:sz w:val="28"/>
          <w:szCs w:val="28"/>
          <w:lang w:val="pt-BR"/>
        </w:rPr>
        <w:t>.</w:t>
      </w:r>
    </w:p>
    <w:p w:rsidR="00645C81" w:rsidRPr="00392F58" w:rsidRDefault="00645C81" w:rsidP="009655E1">
      <w:pPr>
        <w:pStyle w:val="ListParagraph"/>
        <w:numPr>
          <w:ilvl w:val="0"/>
          <w:numId w:val="29"/>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645C81" w:rsidRPr="00392F58" w:rsidRDefault="0008253E"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Pr>
          <w:rFonts w:ascii="Times New Roman" w:eastAsia="Times New Roman" w:hAnsi="Times New Roman" w:cs="Times New Roman"/>
          <w:spacing w:val="-6"/>
          <w:sz w:val="28"/>
          <w:szCs w:val="28"/>
          <w:lang w:val="nb-NO"/>
        </w:rPr>
        <w:t>Hiệu trưởng</w:t>
      </w:r>
      <w:r w:rsidRPr="0008253E">
        <w:rPr>
          <w:rFonts w:ascii="Times New Roman" w:eastAsia="Times New Roman" w:hAnsi="Times New Roman" w:cs="Times New Roman"/>
          <w:spacing w:val="-6"/>
          <w:sz w:val="28"/>
          <w:szCs w:val="28"/>
          <w:lang w:val="nb-NO"/>
        </w:rPr>
        <w:t xml:space="preserve"> có kế hoạc</w:t>
      </w:r>
      <w:r>
        <w:rPr>
          <w:rFonts w:ascii="Times New Roman" w:eastAsia="Times New Roman" w:hAnsi="Times New Roman" w:cs="Times New Roman"/>
          <w:spacing w:val="-6"/>
          <w:sz w:val="28"/>
          <w:szCs w:val="28"/>
          <w:lang w:val="nb-NO"/>
        </w:rPr>
        <w:t xml:space="preserve">h phân công, huy động giáo viên </w:t>
      </w:r>
      <w:r w:rsidRPr="0008253E">
        <w:rPr>
          <w:rFonts w:ascii="Times New Roman" w:eastAsia="Times New Roman" w:hAnsi="Times New Roman" w:cs="Times New Roman"/>
          <w:spacing w:val="-6"/>
          <w:sz w:val="28"/>
          <w:szCs w:val="28"/>
          <w:lang w:val="nb-NO"/>
        </w:rPr>
        <w:t>nhằm đảm bảo an toàn, hiệu quả trong chuyến tham quan học tập trải nghiệm, hướng nghiệp</w:t>
      </w:r>
      <w:r>
        <w:rPr>
          <w:rFonts w:ascii="Times New Roman" w:eastAsia="Times New Roman" w:hAnsi="Times New Roman" w:cs="Times New Roman"/>
          <w:spacing w:val="-6"/>
          <w:sz w:val="28"/>
          <w:szCs w:val="28"/>
          <w:lang w:val="nb-NO"/>
        </w:rPr>
        <w:t>.</w:t>
      </w:r>
      <w:r w:rsidRPr="0008253E">
        <w:rPr>
          <w:rFonts w:ascii="Times New Roman" w:eastAsia="Times New Roman" w:hAnsi="Times New Roman" w:cs="Times New Roman"/>
          <w:spacing w:val="-6"/>
          <w:sz w:val="28"/>
          <w:szCs w:val="28"/>
          <w:lang w:val="nb-NO"/>
        </w:rPr>
        <w:t xml:space="preserve"> </w:t>
      </w:r>
    </w:p>
    <w:p w:rsidR="00645C81" w:rsidRPr="00392F58" w:rsidRDefault="00645C81" w:rsidP="009655E1">
      <w:pPr>
        <w:numPr>
          <w:ilvl w:val="0"/>
          <w:numId w:val="29"/>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965DAA" w:rsidRPr="00965DAA" w:rsidRDefault="00965DAA" w:rsidP="00965DAA">
      <w:pPr>
        <w:spacing w:after="0" w:line="360" w:lineRule="auto"/>
        <w:ind w:firstLine="720"/>
        <w:contextualSpacing/>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Các tổ, nhóm chuyên môn chưa chú trọng nội dung tổ chức hoạt động trải nghiệm cho học sinh nhằm gắn kết kiến thức của môn học với thực tế cuộc sống.</w:t>
      </w:r>
    </w:p>
    <w:p w:rsidR="00645C81" w:rsidRPr="00392F58" w:rsidRDefault="00645C81" w:rsidP="009655E1">
      <w:pPr>
        <w:numPr>
          <w:ilvl w:val="0"/>
          <w:numId w:val="29"/>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553EF6" w:rsidRPr="00296CAA" w:rsidRDefault="00645C81" w:rsidP="00185C90">
      <w:pPr>
        <w:spacing w:after="0" w:line="360" w:lineRule="auto"/>
        <w:ind w:firstLine="720"/>
        <w:contextualSpacing/>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pacing w:val="4"/>
          <w:sz w:val="28"/>
          <w:szCs w:val="28"/>
          <w:lang w:val="nb-NO"/>
        </w:rPr>
        <w:t xml:space="preserve">Năm học 2018 </w:t>
      </w:r>
      <w:r w:rsidR="00D101B2">
        <w:rPr>
          <w:rFonts w:ascii="Times New Roman" w:eastAsia="Times New Roman" w:hAnsi="Times New Roman" w:cs="Times New Roman"/>
          <w:spacing w:val="4"/>
          <w:sz w:val="28"/>
          <w:szCs w:val="28"/>
          <w:lang w:val="nb-NO"/>
        </w:rPr>
        <w:t>-</w:t>
      </w:r>
      <w:r w:rsidRPr="00392F58">
        <w:rPr>
          <w:rFonts w:ascii="Times New Roman" w:eastAsia="Times New Roman" w:hAnsi="Times New Roman" w:cs="Times New Roman"/>
          <w:spacing w:val="4"/>
          <w:sz w:val="28"/>
          <w:szCs w:val="28"/>
          <w:lang w:val="nb-NO"/>
        </w:rPr>
        <w:t xml:space="preserve"> 2019, Hiệu trưởng tiếp tục </w:t>
      </w:r>
      <w:r w:rsidR="00553EF6">
        <w:rPr>
          <w:rFonts w:ascii="Times New Roman" w:eastAsia="Times New Roman" w:hAnsi="Times New Roman" w:cs="Times New Roman"/>
          <w:spacing w:val="4"/>
          <w:sz w:val="28"/>
          <w:szCs w:val="28"/>
          <w:lang w:val="nb-NO"/>
        </w:rPr>
        <w:t xml:space="preserve">có </w:t>
      </w:r>
      <w:r w:rsidRPr="00392F58">
        <w:rPr>
          <w:rFonts w:ascii="Times New Roman" w:eastAsia="Times New Roman" w:hAnsi="Times New Roman" w:cs="Times New Roman"/>
          <w:spacing w:val="4"/>
          <w:sz w:val="28"/>
          <w:szCs w:val="28"/>
          <w:lang w:val="nb-NO"/>
        </w:rPr>
        <w:t xml:space="preserve">kế hoạch tổ chức </w:t>
      </w:r>
      <w:r w:rsidRPr="00296CAA">
        <w:rPr>
          <w:rFonts w:ascii="Times New Roman" w:eastAsia="Times New Roman" w:hAnsi="Times New Roman" w:cs="Times New Roman"/>
          <w:sz w:val="28"/>
          <w:szCs w:val="28"/>
          <w:lang w:val="nb-NO"/>
        </w:rPr>
        <w:t>các hoạt động trải nghiệm, hướng nghiệp phù hợp với điều kiện của nhà trường</w:t>
      </w:r>
      <w:r w:rsidR="00553EF6"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w:t>
      </w:r>
    </w:p>
    <w:p w:rsidR="00547332" w:rsidRPr="00392F58" w:rsidRDefault="00547332"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Pr>
          <w:rFonts w:ascii="Times New Roman" w:eastAsia="Times New Roman" w:hAnsi="Times New Roman" w:cs="Times New Roman"/>
          <w:sz w:val="28"/>
          <w:szCs w:val="28"/>
          <w:lang w:val="nb-NO"/>
        </w:rPr>
        <w:t xml:space="preserve">Trong </w:t>
      </w:r>
      <w:r w:rsidRPr="00547332">
        <w:rPr>
          <w:rFonts w:ascii="Times New Roman" w:eastAsia="Times New Roman" w:hAnsi="Times New Roman" w:cs="Times New Roman"/>
          <w:sz w:val="28"/>
          <w:szCs w:val="28"/>
          <w:lang w:val="nb-NO"/>
        </w:rPr>
        <w:t xml:space="preserve">năm học 2018 </w:t>
      </w:r>
      <w:r w:rsidR="006A63E6">
        <w:rPr>
          <w:rFonts w:ascii="Times New Roman" w:eastAsia="Times New Roman" w:hAnsi="Times New Roman" w:cs="Times New Roman"/>
          <w:sz w:val="28"/>
          <w:szCs w:val="28"/>
          <w:lang w:val="nb-NO"/>
        </w:rPr>
        <w:t>-</w:t>
      </w:r>
      <w:r w:rsidRPr="00547332">
        <w:rPr>
          <w:rFonts w:ascii="Times New Roman" w:eastAsia="Times New Roman" w:hAnsi="Times New Roman" w:cs="Times New Roman"/>
          <w:sz w:val="28"/>
          <w:szCs w:val="28"/>
          <w:lang w:val="nb-NO"/>
        </w:rPr>
        <w:t xml:space="preserve"> 2019</w:t>
      </w:r>
      <w:r>
        <w:rPr>
          <w:rFonts w:ascii="Times New Roman" w:eastAsia="Times New Roman" w:hAnsi="Times New Roman" w:cs="Times New Roman"/>
          <w:sz w:val="28"/>
          <w:szCs w:val="28"/>
          <w:lang w:val="nb-NO"/>
        </w:rPr>
        <w:t xml:space="preserve"> và các năm học tiếp theo</w:t>
      </w:r>
      <w:r w:rsidRPr="00547332">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 xml:space="preserve">Phó Hiệu trưởng chỉ đạo </w:t>
      </w:r>
      <w:r w:rsidRPr="00296CAA">
        <w:rPr>
          <w:rFonts w:ascii="Times New Roman" w:eastAsia="Times New Roman" w:hAnsi="Times New Roman" w:cs="Times New Roman"/>
          <w:sz w:val="28"/>
          <w:szCs w:val="28"/>
          <w:lang w:val="nb-NO"/>
        </w:rPr>
        <w:t>tổ, nhóm chuyên môn nghiên cứu, thảo luận thống nhất các nội dung tổ chức hoạt động trải nghiệm sáng tạo cho học sinh nhằm gắn kết kiến thức của môn học với thực tế cuộc sống.</w:t>
      </w:r>
    </w:p>
    <w:p w:rsidR="00645C81" w:rsidRPr="00392F58" w:rsidRDefault="00645C81"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ự đánh giá</w:t>
      </w:r>
      <w:r w:rsidRPr="00392F58">
        <w:rPr>
          <w:rFonts w:ascii="Times New Roman" w:eastAsia="Times New Roman" w:hAnsi="Times New Roman" w:cs="Times New Roman"/>
          <w:b/>
          <w:spacing w:val="4"/>
          <w:sz w:val="28"/>
          <w:szCs w:val="28"/>
          <w:lang w:val="nb-NO"/>
        </w:rPr>
        <w:t xml:space="preserve">: </w:t>
      </w:r>
      <w:r w:rsidRPr="00392F58">
        <w:rPr>
          <w:rFonts w:ascii="Times New Roman" w:eastAsia="Times New Roman" w:hAnsi="Times New Roman" w:cs="Times New Roman"/>
          <w:sz w:val="28"/>
          <w:szCs w:val="28"/>
          <w:lang w:val="nb-NO"/>
        </w:rPr>
        <w:t>Đạt Mức 2.</w:t>
      </w:r>
    </w:p>
    <w:p w:rsidR="004016C5" w:rsidRPr="00296CAA" w:rsidRDefault="004016C5" w:rsidP="00185C90">
      <w:pPr>
        <w:spacing w:after="0" w:line="360" w:lineRule="auto"/>
        <w:ind w:firstLine="720"/>
        <w:jc w:val="both"/>
        <w:rPr>
          <w:rFonts w:ascii="Times New Roman" w:eastAsia="Times New Roman" w:hAnsi="Times New Roman" w:cs="Times New Roman"/>
          <w:b/>
          <w:sz w:val="28"/>
          <w:szCs w:val="28"/>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5.5</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Hình thành, phát triển các kỹ năng sống cho học sinh</w:t>
      </w:r>
    </w:p>
    <w:p w:rsidR="004016C5" w:rsidRPr="00392F58" w:rsidRDefault="004016C5"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lastRenderedPageBreak/>
        <w:t>a) Có kế hoạch định hướng giáo dục học sinh hình thành, phát triển các kỹ năng sống phù hợp với khả năng học tập của học sinh, điều kiện nhà trường và địa phương;</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Q</w:t>
      </w:r>
      <w:r w:rsidRPr="00296CAA">
        <w:rPr>
          <w:rFonts w:ascii="Times New Roman" w:eastAsia="Times New Roman" w:hAnsi="Times New Roman" w:cs="Times New Roman"/>
          <w:spacing w:val="-4"/>
          <w:sz w:val="28"/>
          <w:szCs w:val="28"/>
          <w:lang w:val="nb-NO"/>
        </w:rPr>
        <w:t>uá trình rèn luyện, tích lũy kỹ năng sống, hiểu biết xã hội, thực hành pháp luật cho học sinh có chuyển biến tích cực</w:t>
      </w:r>
      <w:r w:rsidRPr="00296CAA" w:rsidDel="00C943B1">
        <w:rPr>
          <w:rFonts w:ascii="Times New Roman" w:eastAsia="Times New Roman" w:hAnsi="Times New Roman" w:cs="Times New Roman"/>
          <w:spacing w:val="-4"/>
          <w:sz w:val="28"/>
          <w:szCs w:val="28"/>
          <w:lang w:val="nb-NO"/>
        </w:rPr>
        <w:t xml:space="preserve"> </w:t>
      </w:r>
      <w:r w:rsidRPr="00296CAA">
        <w:rPr>
          <w:rFonts w:ascii="Times New Roman" w:eastAsia="Times New Roman" w:hAnsi="Times New Roman" w:cs="Times New Roman"/>
          <w:spacing w:val="-4"/>
          <w:sz w:val="28"/>
          <w:szCs w:val="28"/>
          <w:lang w:val="nb-NO"/>
        </w:rPr>
        <w:t>thông qua các hoạt động giáo dục</w:t>
      </w:r>
      <w:r w:rsidRPr="00296CAA">
        <w:rPr>
          <w:rFonts w:ascii="Times New Roman" w:eastAsia="Times New Roman" w:hAnsi="Times New Roman" w:cs="Times New Roman"/>
          <w:sz w:val="28"/>
          <w:szCs w:val="28"/>
          <w:lang w:val="nb-NO"/>
        </w:rPr>
        <w:t>;</w:t>
      </w:r>
    </w:p>
    <w:p w:rsidR="004016C5" w:rsidRPr="00392F58" w:rsidRDefault="004016C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pacing w:val="2"/>
          <w:sz w:val="28"/>
          <w:szCs w:val="28"/>
          <w:lang w:val="nb-NO"/>
        </w:rPr>
        <w:t>c) Đạo đức, lối sống của học sinh từng bước được hình thành, phát triển phù hợp với pháp luật, phong tục tập quán địa phương và t</w:t>
      </w:r>
      <w:r w:rsidR="00912A9B">
        <w:rPr>
          <w:rFonts w:ascii="Times New Roman" w:eastAsia="Times New Roman" w:hAnsi="Times New Roman" w:cs="Times New Roman"/>
          <w:spacing w:val="2"/>
          <w:sz w:val="28"/>
          <w:szCs w:val="28"/>
          <w:lang w:val="nb-NO"/>
        </w:rPr>
        <w:t>r</w:t>
      </w:r>
      <w:r w:rsidRPr="00296CAA">
        <w:rPr>
          <w:rFonts w:ascii="Times New Roman" w:eastAsia="Times New Roman" w:hAnsi="Times New Roman" w:cs="Times New Roman"/>
          <w:spacing w:val="2"/>
          <w:sz w:val="28"/>
          <w:szCs w:val="28"/>
          <w:lang w:val="nb-NO"/>
        </w:rPr>
        <w:t xml:space="preserve">uyền thống văn hóa dân tộc Việt Nam. </w:t>
      </w:r>
    </w:p>
    <w:p w:rsidR="004016C5" w:rsidRPr="00392F58" w:rsidRDefault="004016C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Hướng dẫn học sinh biết tự đánh giá kết quả học tập và rèn luyện;</w:t>
      </w:r>
    </w:p>
    <w:p w:rsidR="004016C5" w:rsidRPr="00296CAA" w:rsidRDefault="004016C5"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b) Khả năng vận dụng kiến thức vào thực tiễn của học sinh từng bước hình thành và phát triển.</w:t>
      </w:r>
    </w:p>
    <w:p w:rsidR="00CB1239" w:rsidRPr="00CB1239" w:rsidRDefault="00CB1239" w:rsidP="00185C90">
      <w:pPr>
        <w:spacing w:after="0" w:line="360" w:lineRule="auto"/>
        <w:ind w:firstLine="720"/>
        <w:jc w:val="both"/>
        <w:rPr>
          <w:rFonts w:ascii="Times New Roman" w:eastAsia="Times New Roman" w:hAnsi="Times New Roman" w:cs="Times New Roman"/>
          <w:spacing w:val="-4"/>
          <w:sz w:val="28"/>
          <w:szCs w:val="28"/>
          <w:lang w:val="nb-NO"/>
        </w:rPr>
      </w:pPr>
      <w:r w:rsidRPr="00CB1239">
        <w:rPr>
          <w:rFonts w:ascii="Times New Roman" w:eastAsia="Times New Roman" w:hAnsi="Times New Roman" w:cs="Times New Roman"/>
          <w:spacing w:val="-4"/>
          <w:sz w:val="28"/>
          <w:szCs w:val="28"/>
          <w:lang w:val="nb-NO"/>
        </w:rPr>
        <w:t xml:space="preserve">Mức 3: </w:t>
      </w:r>
    </w:p>
    <w:p w:rsidR="00CB1239" w:rsidRPr="00392F58" w:rsidRDefault="00CB1239"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Bước đầu, học sinh có khả năng nghiên cứu khoa học, công nghệ theo người hướng dẫn, chuyên gia khoa học và người giám sát chỉ dẫn.</w:t>
      </w:r>
    </w:p>
    <w:p w:rsidR="004016C5" w:rsidRPr="00392F58" w:rsidRDefault="004016C5" w:rsidP="009655E1">
      <w:pPr>
        <w:pStyle w:val="ListParagraph"/>
        <w:numPr>
          <w:ilvl w:val="0"/>
          <w:numId w:val="3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4016C5" w:rsidRPr="00392F58" w:rsidRDefault="004016C5"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404D42" w:rsidRPr="00296CAA" w:rsidRDefault="004016C5" w:rsidP="00404D42">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pacing w:val="-4"/>
          <w:sz w:val="28"/>
          <w:szCs w:val="28"/>
          <w:lang w:val="nb-NO"/>
        </w:rPr>
        <w:t xml:space="preserve">Nhà trường có kế hoạch giáo dục kỹ năng sống cho học sinh </w:t>
      </w:r>
      <w:r w:rsidRPr="00296CAA">
        <w:rPr>
          <w:rFonts w:ascii="Times New Roman" w:eastAsia="Times New Roman" w:hAnsi="Times New Roman" w:cs="Times New Roman"/>
          <w:sz w:val="28"/>
          <w:szCs w:val="28"/>
          <w:lang w:val="nb-NO"/>
        </w:rPr>
        <w:t>phù hợp với khả năng học tập, điều kiện nhà trường và địa phương</w:t>
      </w:r>
      <w:r w:rsidR="00CD0A77" w:rsidRPr="00296CAA">
        <w:rPr>
          <w:rFonts w:ascii="Times New Roman" w:eastAsia="Times New Roman" w:hAnsi="Times New Roman" w:cs="Times New Roman"/>
          <w:sz w:val="28"/>
          <w:szCs w:val="28"/>
          <w:lang w:val="nb-NO"/>
        </w:rPr>
        <w:t xml:space="preserve"> </w:t>
      </w:r>
      <w:r w:rsidR="00CD0A77" w:rsidRPr="00CD0A77">
        <w:rPr>
          <w:rFonts w:ascii="Times New Roman" w:eastAsia="Times New Roman" w:hAnsi="Times New Roman" w:cs="Times New Roman"/>
          <w:sz w:val="28"/>
          <w:szCs w:val="28"/>
          <w:lang w:val="vi-VN"/>
        </w:rPr>
        <w:t>[H</w:t>
      </w:r>
      <w:r w:rsidR="00CD0A77" w:rsidRPr="00296CAA">
        <w:rPr>
          <w:rFonts w:ascii="Times New Roman" w:eastAsia="Times New Roman" w:hAnsi="Times New Roman" w:cs="Times New Roman"/>
          <w:sz w:val="28"/>
          <w:szCs w:val="28"/>
          <w:lang w:val="nb-NO"/>
        </w:rPr>
        <w:t>2</w:t>
      </w:r>
      <w:r w:rsidR="00CD0A77" w:rsidRPr="00CD0A77">
        <w:rPr>
          <w:rFonts w:ascii="Times New Roman" w:eastAsia="Times New Roman" w:hAnsi="Times New Roman" w:cs="Times New Roman"/>
          <w:sz w:val="28"/>
          <w:szCs w:val="28"/>
          <w:lang w:val="vi-VN"/>
        </w:rPr>
        <w:t>-</w:t>
      </w:r>
      <w:r w:rsidR="00CD0A77" w:rsidRPr="00296CAA">
        <w:rPr>
          <w:rFonts w:ascii="Times New Roman" w:eastAsia="Times New Roman" w:hAnsi="Times New Roman" w:cs="Times New Roman"/>
          <w:sz w:val="28"/>
          <w:szCs w:val="28"/>
          <w:lang w:val="nb-NO"/>
        </w:rPr>
        <w:t>5</w:t>
      </w:r>
      <w:r w:rsidR="00CD0A77" w:rsidRPr="00CD0A77">
        <w:rPr>
          <w:rFonts w:ascii="Times New Roman" w:eastAsia="Times New Roman" w:hAnsi="Times New Roman" w:cs="Times New Roman"/>
          <w:sz w:val="28"/>
          <w:szCs w:val="28"/>
          <w:lang w:val="vi-VN"/>
        </w:rPr>
        <w:t>.</w:t>
      </w:r>
      <w:r w:rsidR="00CD0A77" w:rsidRPr="00296CAA">
        <w:rPr>
          <w:rFonts w:ascii="Times New Roman" w:eastAsia="Times New Roman" w:hAnsi="Times New Roman" w:cs="Times New Roman"/>
          <w:sz w:val="28"/>
          <w:szCs w:val="28"/>
          <w:lang w:val="nb-NO"/>
        </w:rPr>
        <w:t>5</w:t>
      </w:r>
      <w:r w:rsidR="00CD0A77" w:rsidRPr="00CD0A77">
        <w:rPr>
          <w:rFonts w:ascii="Times New Roman" w:eastAsia="Times New Roman" w:hAnsi="Times New Roman" w:cs="Times New Roman"/>
          <w:sz w:val="28"/>
          <w:szCs w:val="28"/>
          <w:lang w:val="vi-VN"/>
        </w:rPr>
        <w:t>-0</w:t>
      </w:r>
      <w:r w:rsidR="00CD0A77" w:rsidRPr="00296CAA">
        <w:rPr>
          <w:rFonts w:ascii="Times New Roman" w:eastAsia="Times New Roman" w:hAnsi="Times New Roman" w:cs="Times New Roman"/>
          <w:sz w:val="28"/>
          <w:szCs w:val="28"/>
          <w:lang w:val="nb-NO"/>
        </w:rPr>
        <w:t>1</w:t>
      </w:r>
      <w:r w:rsidR="00CD0A77" w:rsidRPr="00CD0A77">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Chương trình giáo dục về kỹ năng giao tiếp, kỹ năng tự nhận thức, kỹ năng ra quyết định, suy xét và giải quyết vấn đề, kỹ năng đặt mục tiêu, kỹ năng ứng phó, kiềm chế, kỹ năng hợp tác và làm việc theo nhóm cho</w:t>
      </w:r>
      <w:r w:rsidRPr="00392F58">
        <w:rPr>
          <w:rFonts w:ascii="Times New Roman" w:eastAsia="Times New Roman" w:hAnsi="Times New Roman" w:cs="Times New Roman"/>
          <w:i/>
          <w:iCs/>
          <w:sz w:val="28"/>
          <w:szCs w:val="28"/>
          <w:lang w:val="vi-VN"/>
        </w:rPr>
        <w:t xml:space="preserve"> </w:t>
      </w:r>
      <w:r w:rsidRPr="00392F58">
        <w:rPr>
          <w:rFonts w:ascii="Times New Roman" w:eastAsia="Times New Roman" w:hAnsi="Times New Roman" w:cs="Times New Roman"/>
          <w:sz w:val="28"/>
          <w:szCs w:val="28"/>
          <w:lang w:val="vi-VN"/>
        </w:rPr>
        <w:t>học sinh</w:t>
      </w:r>
      <w:r w:rsidRPr="00392F58">
        <w:rPr>
          <w:rFonts w:ascii="Times New Roman" w:eastAsia="Times New Roman" w:hAnsi="Times New Roman" w:cs="Times New Roman"/>
          <w:i/>
          <w:iCs/>
          <w:sz w:val="28"/>
          <w:szCs w:val="28"/>
          <w:lang w:val="vi-VN"/>
        </w:rPr>
        <w:t xml:space="preserve"> </w:t>
      </w:r>
      <w:r w:rsidRPr="00392F58">
        <w:rPr>
          <w:rFonts w:ascii="Times New Roman" w:eastAsia="Times New Roman" w:hAnsi="Times New Roman" w:cs="Times New Roman"/>
          <w:sz w:val="28"/>
          <w:szCs w:val="28"/>
          <w:lang w:val="vi-VN"/>
        </w:rPr>
        <w:t xml:space="preserve">được lồng ghép trong giảng dạy các bộ môn, trong các buổi sinh hoạt tập thể, </w:t>
      </w:r>
      <w:r w:rsidRPr="00296CAA">
        <w:rPr>
          <w:rFonts w:ascii="Times New Roman" w:eastAsia="Times New Roman" w:hAnsi="Times New Roman" w:cs="Times New Roman"/>
          <w:sz w:val="28"/>
          <w:szCs w:val="28"/>
          <w:lang w:val="nb-NO"/>
        </w:rPr>
        <w:t>hoạt động trải nghiệm</w:t>
      </w:r>
      <w:r w:rsidRPr="00392F58">
        <w:rPr>
          <w:rFonts w:ascii="Times New Roman" w:eastAsia="Times New Roman" w:hAnsi="Times New Roman" w:cs="Times New Roman"/>
          <w:sz w:val="28"/>
          <w:szCs w:val="28"/>
          <w:lang w:val="vi-VN"/>
        </w:rPr>
        <w:t>, tham quan hướng nghiệp</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và hoạt động giáo dục ngoài giờ lên lớp của nhà trường</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B97C78"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z w:val="28"/>
          <w:szCs w:val="28"/>
          <w:lang w:val="nb-NO"/>
        </w:rPr>
        <w:t>;</w:t>
      </w:r>
      <w:r w:rsidRPr="00392F58">
        <w:rPr>
          <w:rFonts w:ascii="Times New Roman" w:eastAsia="Times New Roman" w:hAnsi="Times New Roman" w:cs="Times New Roman"/>
          <w:spacing w:val="-6"/>
          <w:sz w:val="28"/>
          <w:szCs w:val="28"/>
          <w:lang w:val="sv-SE"/>
        </w:rPr>
        <w:t xml:space="preserve"> </w:t>
      </w:r>
      <w:r w:rsidR="00D62A7A" w:rsidRPr="00D62A7A">
        <w:rPr>
          <w:rFonts w:ascii="Times New Roman" w:eastAsia="Times New Roman" w:hAnsi="Times New Roman" w:cs="Times New Roman"/>
          <w:spacing w:val="-6"/>
          <w:sz w:val="28"/>
          <w:szCs w:val="28"/>
          <w:lang w:val="vi-VN"/>
        </w:rPr>
        <w:t>[H</w:t>
      </w:r>
      <w:r w:rsidR="00D62A7A" w:rsidRPr="00296CAA">
        <w:rPr>
          <w:rFonts w:ascii="Times New Roman" w:eastAsia="Times New Roman" w:hAnsi="Times New Roman" w:cs="Times New Roman"/>
          <w:spacing w:val="-6"/>
          <w:sz w:val="28"/>
          <w:szCs w:val="28"/>
          <w:lang w:val="nb-NO"/>
        </w:rPr>
        <w:t>3</w:t>
      </w:r>
      <w:r w:rsidR="00D62A7A" w:rsidRPr="00D62A7A">
        <w:rPr>
          <w:rFonts w:ascii="Times New Roman" w:eastAsia="Times New Roman" w:hAnsi="Times New Roman" w:cs="Times New Roman"/>
          <w:spacing w:val="-6"/>
          <w:sz w:val="28"/>
          <w:szCs w:val="28"/>
          <w:lang w:val="vi-VN"/>
        </w:rPr>
        <w:t>-</w:t>
      </w:r>
      <w:r w:rsidR="00D62A7A" w:rsidRPr="00296CAA">
        <w:rPr>
          <w:rFonts w:ascii="Times New Roman" w:eastAsia="Times New Roman" w:hAnsi="Times New Roman" w:cs="Times New Roman"/>
          <w:spacing w:val="-6"/>
          <w:sz w:val="28"/>
          <w:szCs w:val="28"/>
          <w:lang w:val="nb-NO"/>
        </w:rPr>
        <w:t>4</w:t>
      </w:r>
      <w:r w:rsidR="00D62A7A" w:rsidRPr="00D62A7A">
        <w:rPr>
          <w:rFonts w:ascii="Times New Roman" w:eastAsia="Times New Roman" w:hAnsi="Times New Roman" w:cs="Times New Roman"/>
          <w:spacing w:val="-6"/>
          <w:sz w:val="28"/>
          <w:szCs w:val="28"/>
          <w:lang w:val="vi-VN"/>
        </w:rPr>
        <w:t>.</w:t>
      </w:r>
      <w:r w:rsidR="00D62A7A" w:rsidRPr="00296CAA">
        <w:rPr>
          <w:rFonts w:ascii="Times New Roman" w:eastAsia="Times New Roman" w:hAnsi="Times New Roman" w:cs="Times New Roman"/>
          <w:spacing w:val="-6"/>
          <w:sz w:val="28"/>
          <w:szCs w:val="28"/>
          <w:lang w:val="nb-NO"/>
        </w:rPr>
        <w:t>2</w:t>
      </w:r>
      <w:r w:rsidR="00D62A7A" w:rsidRPr="00D62A7A">
        <w:rPr>
          <w:rFonts w:ascii="Times New Roman" w:eastAsia="Times New Roman" w:hAnsi="Times New Roman" w:cs="Times New Roman"/>
          <w:spacing w:val="-6"/>
          <w:sz w:val="28"/>
          <w:szCs w:val="28"/>
          <w:lang w:val="vi-VN"/>
        </w:rPr>
        <w:t>-0</w:t>
      </w:r>
      <w:r w:rsidR="00D62A7A" w:rsidRPr="00296CAA">
        <w:rPr>
          <w:rFonts w:ascii="Times New Roman" w:eastAsia="Times New Roman" w:hAnsi="Times New Roman" w:cs="Times New Roman"/>
          <w:spacing w:val="-6"/>
          <w:sz w:val="28"/>
          <w:szCs w:val="28"/>
          <w:lang w:val="nb-NO"/>
        </w:rPr>
        <w:t>1</w:t>
      </w:r>
      <w:r w:rsidR="00D62A7A" w:rsidRPr="00D62A7A">
        <w:rPr>
          <w:rFonts w:ascii="Times New Roman" w:eastAsia="Times New Roman" w:hAnsi="Times New Roman" w:cs="Times New Roman"/>
          <w:spacing w:val="-6"/>
          <w:sz w:val="28"/>
          <w:szCs w:val="28"/>
          <w:lang w:val="vi-VN"/>
        </w:rPr>
        <w:t>]</w:t>
      </w:r>
      <w:r w:rsidR="00D62A7A" w:rsidRPr="00296CAA">
        <w:rPr>
          <w:rFonts w:ascii="Times New Roman" w:eastAsia="Times New Roman" w:hAnsi="Times New Roman" w:cs="Times New Roman"/>
          <w:spacing w:val="-6"/>
          <w:sz w:val="28"/>
          <w:szCs w:val="28"/>
          <w:lang w:val="nb-NO"/>
        </w:rPr>
        <w:t xml:space="preserve">; </w:t>
      </w:r>
      <w:r w:rsidR="00E640B6" w:rsidRPr="00E640B6">
        <w:rPr>
          <w:rFonts w:ascii="Times New Roman" w:eastAsia="Times New Roman" w:hAnsi="Times New Roman" w:cs="Times New Roman"/>
          <w:spacing w:val="-6"/>
          <w:sz w:val="28"/>
          <w:szCs w:val="28"/>
          <w:lang w:val="vi-VN"/>
        </w:rPr>
        <w:t>[H</w:t>
      </w:r>
      <w:r w:rsidR="00E640B6" w:rsidRPr="00296CAA">
        <w:rPr>
          <w:rFonts w:ascii="Times New Roman" w:eastAsia="Times New Roman" w:hAnsi="Times New Roman" w:cs="Times New Roman"/>
          <w:spacing w:val="-6"/>
          <w:sz w:val="28"/>
          <w:szCs w:val="28"/>
          <w:lang w:val="nb-NO"/>
        </w:rPr>
        <w:t>2</w:t>
      </w:r>
      <w:r w:rsidR="00E640B6" w:rsidRPr="00E640B6">
        <w:rPr>
          <w:rFonts w:ascii="Times New Roman" w:eastAsia="Times New Roman" w:hAnsi="Times New Roman" w:cs="Times New Roman"/>
          <w:spacing w:val="-6"/>
          <w:sz w:val="28"/>
          <w:szCs w:val="28"/>
          <w:lang w:val="vi-VN"/>
        </w:rPr>
        <w:t>-</w:t>
      </w:r>
      <w:r w:rsidR="00E640B6" w:rsidRPr="00296CAA">
        <w:rPr>
          <w:rFonts w:ascii="Times New Roman" w:eastAsia="Times New Roman" w:hAnsi="Times New Roman" w:cs="Times New Roman"/>
          <w:spacing w:val="-6"/>
          <w:sz w:val="28"/>
          <w:szCs w:val="28"/>
          <w:lang w:val="nb-NO"/>
        </w:rPr>
        <w:t>5</w:t>
      </w:r>
      <w:r w:rsidR="00E640B6" w:rsidRPr="00E640B6">
        <w:rPr>
          <w:rFonts w:ascii="Times New Roman" w:eastAsia="Times New Roman" w:hAnsi="Times New Roman" w:cs="Times New Roman"/>
          <w:spacing w:val="-6"/>
          <w:sz w:val="28"/>
          <w:szCs w:val="28"/>
          <w:lang w:val="vi-VN"/>
        </w:rPr>
        <w:t>.</w:t>
      </w:r>
      <w:r w:rsidR="00E640B6" w:rsidRPr="00296CAA">
        <w:rPr>
          <w:rFonts w:ascii="Times New Roman" w:eastAsia="Times New Roman" w:hAnsi="Times New Roman" w:cs="Times New Roman"/>
          <w:spacing w:val="-6"/>
          <w:sz w:val="28"/>
          <w:szCs w:val="28"/>
          <w:lang w:val="nb-NO"/>
        </w:rPr>
        <w:t>4</w:t>
      </w:r>
      <w:r w:rsidR="00E640B6" w:rsidRPr="00E640B6">
        <w:rPr>
          <w:rFonts w:ascii="Times New Roman" w:eastAsia="Times New Roman" w:hAnsi="Times New Roman" w:cs="Times New Roman"/>
          <w:spacing w:val="-6"/>
          <w:sz w:val="28"/>
          <w:szCs w:val="28"/>
          <w:lang w:val="vi-VN"/>
        </w:rPr>
        <w:t>-0</w:t>
      </w:r>
      <w:r w:rsidR="00E640B6" w:rsidRPr="00296CAA">
        <w:rPr>
          <w:rFonts w:ascii="Times New Roman" w:eastAsia="Times New Roman" w:hAnsi="Times New Roman" w:cs="Times New Roman"/>
          <w:spacing w:val="-6"/>
          <w:sz w:val="28"/>
          <w:szCs w:val="28"/>
          <w:lang w:val="nb-NO"/>
        </w:rPr>
        <w:t>1</w:t>
      </w:r>
      <w:r w:rsidR="00E640B6" w:rsidRPr="00E640B6">
        <w:rPr>
          <w:rFonts w:ascii="Times New Roman" w:eastAsia="Times New Roman" w:hAnsi="Times New Roman" w:cs="Times New Roman"/>
          <w:spacing w:val="-6"/>
          <w:sz w:val="28"/>
          <w:szCs w:val="28"/>
          <w:lang w:val="vi-VN"/>
        </w:rPr>
        <w:t>]</w:t>
      </w:r>
      <w:r w:rsidR="00E640B6" w:rsidRPr="00296CAA">
        <w:rPr>
          <w:rFonts w:ascii="Times New Roman" w:eastAsia="Times New Roman" w:hAnsi="Times New Roman" w:cs="Times New Roman"/>
          <w:spacing w:val="-6"/>
          <w:sz w:val="28"/>
          <w:szCs w:val="28"/>
          <w:lang w:val="nb-NO"/>
        </w:rPr>
        <w:t xml:space="preserve">; </w:t>
      </w:r>
      <w:r w:rsidRPr="00392F58">
        <w:rPr>
          <w:rFonts w:ascii="Times New Roman" w:eastAsia="Times New Roman" w:hAnsi="Times New Roman" w:cs="Times New Roman"/>
          <w:spacing w:val="-4"/>
          <w:sz w:val="28"/>
          <w:szCs w:val="28"/>
          <w:lang w:val="vi-VN"/>
        </w:rPr>
        <w:t>[H</w:t>
      </w:r>
      <w:r w:rsidR="00B97C78"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B97C78"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00404D42"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00404D42" w:rsidRPr="00404D42">
        <w:rPr>
          <w:rFonts w:ascii="Times New Roman" w:eastAsia="Times New Roman" w:hAnsi="Times New Roman" w:cs="Times New Roman"/>
          <w:sz w:val="28"/>
          <w:szCs w:val="28"/>
          <w:lang w:val="vi-VN"/>
        </w:rPr>
        <w:t>[H</w:t>
      </w:r>
      <w:r w:rsidR="00404D42" w:rsidRPr="00296CAA">
        <w:rPr>
          <w:rFonts w:ascii="Times New Roman" w:eastAsia="Times New Roman" w:hAnsi="Times New Roman" w:cs="Times New Roman"/>
          <w:sz w:val="28"/>
          <w:szCs w:val="28"/>
          <w:lang w:val="nb-NO"/>
        </w:rPr>
        <w:t>2</w:t>
      </w:r>
      <w:r w:rsidR="00404D42" w:rsidRPr="00404D42">
        <w:rPr>
          <w:rFonts w:ascii="Times New Roman" w:eastAsia="Times New Roman" w:hAnsi="Times New Roman" w:cs="Times New Roman"/>
          <w:sz w:val="28"/>
          <w:szCs w:val="28"/>
          <w:lang w:val="vi-VN"/>
        </w:rPr>
        <w:t>-</w:t>
      </w:r>
      <w:r w:rsidR="00404D42" w:rsidRPr="00296CAA">
        <w:rPr>
          <w:rFonts w:ascii="Times New Roman" w:eastAsia="Times New Roman" w:hAnsi="Times New Roman" w:cs="Times New Roman"/>
          <w:sz w:val="28"/>
          <w:szCs w:val="28"/>
          <w:lang w:val="nb-NO"/>
        </w:rPr>
        <w:t>5</w:t>
      </w:r>
      <w:r w:rsidR="00404D42" w:rsidRPr="00404D42">
        <w:rPr>
          <w:rFonts w:ascii="Times New Roman" w:eastAsia="Times New Roman" w:hAnsi="Times New Roman" w:cs="Times New Roman"/>
          <w:sz w:val="28"/>
          <w:szCs w:val="28"/>
          <w:lang w:val="vi-VN"/>
        </w:rPr>
        <w:t>.</w:t>
      </w:r>
      <w:r w:rsidR="00404D42" w:rsidRPr="00296CAA">
        <w:rPr>
          <w:rFonts w:ascii="Times New Roman" w:eastAsia="Times New Roman" w:hAnsi="Times New Roman" w:cs="Times New Roman"/>
          <w:sz w:val="28"/>
          <w:szCs w:val="28"/>
          <w:lang w:val="nb-NO"/>
        </w:rPr>
        <w:t>5</w:t>
      </w:r>
      <w:r w:rsidR="00404D42" w:rsidRPr="00404D42">
        <w:rPr>
          <w:rFonts w:ascii="Times New Roman" w:eastAsia="Times New Roman" w:hAnsi="Times New Roman" w:cs="Times New Roman"/>
          <w:sz w:val="28"/>
          <w:szCs w:val="28"/>
          <w:lang w:val="vi-VN"/>
        </w:rPr>
        <w:t>-0</w:t>
      </w:r>
      <w:r w:rsidR="00404D42" w:rsidRPr="00296CAA">
        <w:rPr>
          <w:rFonts w:ascii="Times New Roman" w:eastAsia="Times New Roman" w:hAnsi="Times New Roman" w:cs="Times New Roman"/>
          <w:sz w:val="28"/>
          <w:szCs w:val="28"/>
          <w:lang w:val="nb-NO"/>
        </w:rPr>
        <w:t>3</w:t>
      </w:r>
      <w:r w:rsidR="00404D42" w:rsidRPr="00404D42">
        <w:rPr>
          <w:rFonts w:ascii="Times New Roman" w:eastAsia="Times New Roman" w:hAnsi="Times New Roman" w:cs="Times New Roman"/>
          <w:sz w:val="28"/>
          <w:szCs w:val="28"/>
          <w:lang w:val="vi-VN"/>
        </w:rPr>
        <w:t>]</w:t>
      </w:r>
      <w:r w:rsidR="00404D42" w:rsidRPr="00296CAA">
        <w:rPr>
          <w:rFonts w:ascii="Times New Roman" w:eastAsia="Times New Roman" w:hAnsi="Times New Roman" w:cs="Times New Roman"/>
          <w:sz w:val="28"/>
          <w:szCs w:val="28"/>
          <w:lang w:val="nb-NO"/>
        </w:rPr>
        <w:t xml:space="preserve">. </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es-BO"/>
        </w:rPr>
        <w:t>H</w:t>
      </w:r>
      <w:r w:rsidR="005040AD">
        <w:rPr>
          <w:rFonts w:ascii="Times New Roman" w:eastAsia="Times New Roman" w:hAnsi="Times New Roman" w:cs="Times New Roman"/>
          <w:sz w:val="28"/>
          <w:szCs w:val="28"/>
          <w:lang w:val="es-BO"/>
        </w:rPr>
        <w:t>ằ</w:t>
      </w:r>
      <w:r w:rsidRPr="00392F58">
        <w:rPr>
          <w:rFonts w:ascii="Times New Roman" w:eastAsia="Times New Roman" w:hAnsi="Times New Roman" w:cs="Times New Roman"/>
          <w:sz w:val="28"/>
          <w:szCs w:val="28"/>
          <w:lang w:val="es-BO"/>
        </w:rPr>
        <w:t>ng năm, học sinh nhà trường được giáo dục về kỹ năng sống trong chương trình chính khóa và trong các hoạt động n</w:t>
      </w:r>
      <w:r w:rsidR="009513CF">
        <w:rPr>
          <w:rFonts w:ascii="Times New Roman" w:eastAsia="Times New Roman" w:hAnsi="Times New Roman" w:cs="Times New Roman"/>
          <w:sz w:val="28"/>
          <w:szCs w:val="28"/>
          <w:lang w:val="es-BO"/>
        </w:rPr>
        <w:t>goài giờ lên lớp của nhà trường</w:t>
      </w:r>
      <w:r w:rsidRPr="00392F58">
        <w:rPr>
          <w:rFonts w:ascii="Times New Roman" w:eastAsia="Times New Roman" w:hAnsi="Times New Roman" w:cs="Times New Roman"/>
          <w:sz w:val="28"/>
          <w:szCs w:val="28"/>
          <w:lang w:val="es-BO"/>
        </w:rPr>
        <w:t xml:space="preserve"> tổ chức các buổi tuyên truyền các chủ đề về sức khỏe, về an toàn vệ sinh thực phẩm</w:t>
      </w:r>
      <w:r w:rsidR="00BE36A4">
        <w:rPr>
          <w:rFonts w:ascii="Times New Roman" w:eastAsia="Times New Roman" w:hAnsi="Times New Roman" w:cs="Times New Roman"/>
          <w:sz w:val="28"/>
          <w:szCs w:val="28"/>
          <w:lang w:val="es-BO"/>
        </w:rPr>
        <w:t>,</w:t>
      </w:r>
      <w:r w:rsidRPr="00392F58">
        <w:rPr>
          <w:rFonts w:ascii="Times New Roman" w:eastAsia="Times New Roman" w:hAnsi="Times New Roman" w:cs="Times New Roman"/>
          <w:sz w:val="28"/>
          <w:szCs w:val="28"/>
          <w:lang w:val="es-BO"/>
        </w:rPr>
        <w:t xml:space="preserve">… tạo cho học sinh có lối sống lành mạnh, an toàn, </w:t>
      </w:r>
      <w:r w:rsidRPr="00296CAA">
        <w:rPr>
          <w:rFonts w:ascii="Times New Roman" w:eastAsia="Times New Roman" w:hAnsi="Times New Roman" w:cs="Times New Roman"/>
          <w:spacing w:val="-4"/>
          <w:sz w:val="28"/>
          <w:szCs w:val="28"/>
          <w:lang w:val="nb-NO"/>
        </w:rPr>
        <w:t>hiểu biết xã hội, thực hành pháp luật cho học sinh có chuyển biến tích cực</w:t>
      </w:r>
      <w:r w:rsidRPr="00296CAA" w:rsidDel="00C943B1">
        <w:rPr>
          <w:rFonts w:ascii="Times New Roman" w:eastAsia="Times New Roman" w:hAnsi="Times New Roman" w:cs="Times New Roman"/>
          <w:spacing w:val="-4"/>
          <w:sz w:val="28"/>
          <w:szCs w:val="28"/>
          <w:lang w:val="nb-NO"/>
        </w:rPr>
        <w:t xml:space="preserve"> </w:t>
      </w:r>
      <w:r w:rsidRPr="00296CAA">
        <w:rPr>
          <w:rFonts w:ascii="Times New Roman" w:eastAsia="Times New Roman" w:hAnsi="Times New Roman" w:cs="Times New Roman"/>
          <w:spacing w:val="-4"/>
          <w:sz w:val="28"/>
          <w:szCs w:val="28"/>
          <w:lang w:val="nb-NO"/>
        </w:rPr>
        <w:t xml:space="preserve">thông qua các hoạt động </w:t>
      </w:r>
      <w:r w:rsidRPr="00296CAA">
        <w:rPr>
          <w:rFonts w:ascii="Times New Roman" w:eastAsia="Times New Roman" w:hAnsi="Times New Roman" w:cs="Times New Roman"/>
          <w:spacing w:val="-4"/>
          <w:sz w:val="28"/>
          <w:szCs w:val="28"/>
          <w:lang w:val="nb-NO"/>
        </w:rPr>
        <w:lastRenderedPageBreak/>
        <w:t>giáo dục</w:t>
      </w:r>
      <w:r w:rsidRPr="00296CAA">
        <w:rPr>
          <w:rFonts w:ascii="Times New Roman" w:eastAsia="Times New Roman" w:hAnsi="Times New Roman" w:cs="Times New Roman"/>
          <w:sz w:val="28"/>
          <w:szCs w:val="28"/>
          <w:lang w:val="nb-NO"/>
        </w:rPr>
        <w:t xml:space="preserve"> </w:t>
      </w:r>
      <w:r w:rsidR="00A74216" w:rsidRPr="00A74216">
        <w:rPr>
          <w:rFonts w:ascii="Times New Roman" w:eastAsia="Times New Roman" w:hAnsi="Times New Roman" w:cs="Times New Roman"/>
          <w:sz w:val="28"/>
          <w:szCs w:val="28"/>
          <w:lang w:val="vi-VN"/>
        </w:rPr>
        <w:t>[H</w:t>
      </w:r>
      <w:r w:rsidR="00A74216" w:rsidRPr="00296CAA">
        <w:rPr>
          <w:rFonts w:ascii="Times New Roman" w:eastAsia="Times New Roman" w:hAnsi="Times New Roman" w:cs="Times New Roman"/>
          <w:sz w:val="28"/>
          <w:szCs w:val="28"/>
          <w:lang w:val="nb-NO"/>
        </w:rPr>
        <w:t>7</w:t>
      </w:r>
      <w:r w:rsidR="00A74216" w:rsidRPr="00A74216">
        <w:rPr>
          <w:rFonts w:ascii="Times New Roman" w:eastAsia="Times New Roman" w:hAnsi="Times New Roman" w:cs="Times New Roman"/>
          <w:sz w:val="28"/>
          <w:szCs w:val="28"/>
          <w:lang w:val="vi-VN"/>
        </w:rPr>
        <w:t>-1.</w:t>
      </w:r>
      <w:r w:rsidR="00A74216" w:rsidRPr="00296CAA">
        <w:rPr>
          <w:rFonts w:ascii="Times New Roman" w:eastAsia="Times New Roman" w:hAnsi="Times New Roman" w:cs="Times New Roman"/>
          <w:sz w:val="28"/>
          <w:szCs w:val="28"/>
          <w:lang w:val="nb-NO"/>
        </w:rPr>
        <w:t>6</w:t>
      </w:r>
      <w:r w:rsidR="00A74216" w:rsidRPr="00A74216">
        <w:rPr>
          <w:rFonts w:ascii="Times New Roman" w:eastAsia="Times New Roman" w:hAnsi="Times New Roman" w:cs="Times New Roman"/>
          <w:sz w:val="28"/>
          <w:szCs w:val="28"/>
          <w:lang w:val="vi-VN"/>
        </w:rPr>
        <w:t>-</w:t>
      </w:r>
      <w:r w:rsidR="00A74216" w:rsidRPr="00296CAA">
        <w:rPr>
          <w:rFonts w:ascii="Times New Roman" w:eastAsia="Times New Roman" w:hAnsi="Times New Roman" w:cs="Times New Roman"/>
          <w:sz w:val="28"/>
          <w:szCs w:val="28"/>
          <w:lang w:val="nb-NO"/>
        </w:rPr>
        <w:t>13</w:t>
      </w:r>
      <w:r w:rsidR="00A74216" w:rsidRPr="00A74216">
        <w:rPr>
          <w:rFonts w:ascii="Times New Roman" w:eastAsia="Times New Roman" w:hAnsi="Times New Roman" w:cs="Times New Roman"/>
          <w:sz w:val="28"/>
          <w:szCs w:val="28"/>
          <w:lang w:val="vi-VN"/>
        </w:rPr>
        <w:t>]</w:t>
      </w:r>
      <w:r w:rsidR="00A74216" w:rsidRPr="00296CAA">
        <w:rPr>
          <w:rFonts w:ascii="Times New Roman" w:eastAsia="Times New Roman" w:hAnsi="Times New Roman" w:cs="Times New Roman"/>
          <w:sz w:val="28"/>
          <w:szCs w:val="28"/>
          <w:lang w:val="nb-NO"/>
        </w:rPr>
        <w:t xml:space="preserve">; </w:t>
      </w:r>
      <w:r w:rsidRPr="00A74216">
        <w:rPr>
          <w:rFonts w:ascii="Times New Roman" w:eastAsia="Times New Roman" w:hAnsi="Times New Roman" w:cs="Times New Roman"/>
          <w:spacing w:val="-4"/>
          <w:sz w:val="28"/>
          <w:szCs w:val="28"/>
          <w:lang w:val="vi-VN"/>
        </w:rPr>
        <w:t>[H</w:t>
      </w:r>
      <w:r w:rsidR="00FC7BA0" w:rsidRPr="00296CAA">
        <w:rPr>
          <w:rFonts w:ascii="Times New Roman" w:eastAsia="Times New Roman" w:hAnsi="Times New Roman" w:cs="Times New Roman"/>
          <w:spacing w:val="-4"/>
          <w:sz w:val="28"/>
          <w:szCs w:val="28"/>
          <w:lang w:val="nb-NO"/>
        </w:rPr>
        <w:t>2</w:t>
      </w:r>
      <w:r w:rsidRPr="00A74216">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10</w:t>
      </w:r>
      <w:r w:rsidRPr="00A74216">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3</w:t>
      </w:r>
      <w:r w:rsidRPr="00A74216">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00FC7BA0" w:rsidRPr="00FC7BA0">
        <w:rPr>
          <w:rFonts w:ascii="Times New Roman" w:eastAsia="Times New Roman" w:hAnsi="Times New Roman" w:cs="Times New Roman"/>
          <w:sz w:val="28"/>
          <w:szCs w:val="28"/>
          <w:lang w:val="vi-VN"/>
        </w:rPr>
        <w:t>[H</w:t>
      </w:r>
      <w:r w:rsidR="00FC7BA0" w:rsidRPr="00296CAA">
        <w:rPr>
          <w:rFonts w:ascii="Times New Roman" w:eastAsia="Times New Roman" w:hAnsi="Times New Roman" w:cs="Times New Roman"/>
          <w:sz w:val="28"/>
          <w:szCs w:val="28"/>
          <w:lang w:val="nb-NO"/>
        </w:rPr>
        <w:t>3</w:t>
      </w:r>
      <w:r w:rsidR="00FC7BA0" w:rsidRPr="00FC7BA0">
        <w:rPr>
          <w:rFonts w:ascii="Times New Roman" w:eastAsia="Times New Roman" w:hAnsi="Times New Roman" w:cs="Times New Roman"/>
          <w:sz w:val="28"/>
          <w:szCs w:val="28"/>
          <w:lang w:val="vi-VN"/>
        </w:rPr>
        <w:t>-</w:t>
      </w:r>
      <w:r w:rsidR="00FC7BA0" w:rsidRPr="00296CAA">
        <w:rPr>
          <w:rFonts w:ascii="Times New Roman" w:eastAsia="Times New Roman" w:hAnsi="Times New Roman" w:cs="Times New Roman"/>
          <w:sz w:val="28"/>
          <w:szCs w:val="28"/>
          <w:lang w:val="nb-NO"/>
        </w:rPr>
        <w:t>4</w:t>
      </w:r>
      <w:r w:rsidR="00FC7BA0" w:rsidRPr="00FC7BA0">
        <w:rPr>
          <w:rFonts w:ascii="Times New Roman" w:eastAsia="Times New Roman" w:hAnsi="Times New Roman" w:cs="Times New Roman"/>
          <w:sz w:val="28"/>
          <w:szCs w:val="28"/>
          <w:lang w:val="vi-VN"/>
        </w:rPr>
        <w:t>.</w:t>
      </w:r>
      <w:r w:rsidR="00FC7BA0" w:rsidRPr="00296CAA">
        <w:rPr>
          <w:rFonts w:ascii="Times New Roman" w:eastAsia="Times New Roman" w:hAnsi="Times New Roman" w:cs="Times New Roman"/>
          <w:sz w:val="28"/>
          <w:szCs w:val="28"/>
          <w:lang w:val="nb-NO"/>
        </w:rPr>
        <w:t>2</w:t>
      </w:r>
      <w:r w:rsidR="00FC7BA0" w:rsidRPr="00FC7BA0">
        <w:rPr>
          <w:rFonts w:ascii="Times New Roman" w:eastAsia="Times New Roman" w:hAnsi="Times New Roman" w:cs="Times New Roman"/>
          <w:sz w:val="28"/>
          <w:szCs w:val="28"/>
          <w:lang w:val="vi-VN"/>
        </w:rPr>
        <w:t>-0</w:t>
      </w:r>
      <w:r w:rsidR="00FC7BA0" w:rsidRPr="00296CAA">
        <w:rPr>
          <w:rFonts w:ascii="Times New Roman" w:eastAsia="Times New Roman" w:hAnsi="Times New Roman" w:cs="Times New Roman"/>
          <w:sz w:val="28"/>
          <w:szCs w:val="28"/>
          <w:lang w:val="nb-NO"/>
        </w:rPr>
        <w:t>1</w:t>
      </w:r>
      <w:r w:rsidR="00FC7BA0" w:rsidRPr="00FC7BA0">
        <w:rPr>
          <w:rFonts w:ascii="Times New Roman" w:eastAsia="Times New Roman" w:hAnsi="Times New Roman" w:cs="Times New Roman"/>
          <w:sz w:val="28"/>
          <w:szCs w:val="28"/>
          <w:lang w:val="vi-VN"/>
        </w:rPr>
        <w:t>]</w:t>
      </w:r>
      <w:r w:rsidR="00FC7BA0"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674FA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674FA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00787245"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00787245" w:rsidRPr="00787245">
        <w:rPr>
          <w:rFonts w:ascii="Times New Roman" w:eastAsia="Times New Roman" w:hAnsi="Times New Roman" w:cs="Times New Roman"/>
          <w:sz w:val="28"/>
          <w:szCs w:val="28"/>
          <w:lang w:val="vi-VN"/>
        </w:rPr>
        <w:t>[H</w:t>
      </w:r>
      <w:r w:rsidR="00787245" w:rsidRPr="00296CAA">
        <w:rPr>
          <w:rFonts w:ascii="Times New Roman" w:eastAsia="Times New Roman" w:hAnsi="Times New Roman" w:cs="Times New Roman"/>
          <w:sz w:val="28"/>
          <w:szCs w:val="28"/>
          <w:lang w:val="nb-NO"/>
        </w:rPr>
        <w:t>2</w:t>
      </w:r>
      <w:r w:rsidR="00787245" w:rsidRPr="00787245">
        <w:rPr>
          <w:rFonts w:ascii="Times New Roman" w:eastAsia="Times New Roman" w:hAnsi="Times New Roman" w:cs="Times New Roman"/>
          <w:sz w:val="28"/>
          <w:szCs w:val="28"/>
          <w:lang w:val="vi-VN"/>
        </w:rPr>
        <w:t>-</w:t>
      </w:r>
      <w:r w:rsidR="00787245" w:rsidRPr="00296CAA">
        <w:rPr>
          <w:rFonts w:ascii="Times New Roman" w:eastAsia="Times New Roman" w:hAnsi="Times New Roman" w:cs="Times New Roman"/>
          <w:sz w:val="28"/>
          <w:szCs w:val="28"/>
          <w:lang w:val="nb-NO"/>
        </w:rPr>
        <w:t>5</w:t>
      </w:r>
      <w:r w:rsidR="00787245" w:rsidRPr="00787245">
        <w:rPr>
          <w:rFonts w:ascii="Times New Roman" w:eastAsia="Times New Roman" w:hAnsi="Times New Roman" w:cs="Times New Roman"/>
          <w:sz w:val="28"/>
          <w:szCs w:val="28"/>
          <w:lang w:val="vi-VN"/>
        </w:rPr>
        <w:t>.</w:t>
      </w:r>
      <w:r w:rsidR="00787245" w:rsidRPr="00296CAA">
        <w:rPr>
          <w:rFonts w:ascii="Times New Roman" w:eastAsia="Times New Roman" w:hAnsi="Times New Roman" w:cs="Times New Roman"/>
          <w:sz w:val="28"/>
          <w:szCs w:val="28"/>
          <w:lang w:val="nb-NO"/>
        </w:rPr>
        <w:t>5</w:t>
      </w:r>
      <w:r w:rsidR="00787245" w:rsidRPr="00787245">
        <w:rPr>
          <w:rFonts w:ascii="Times New Roman" w:eastAsia="Times New Roman" w:hAnsi="Times New Roman" w:cs="Times New Roman"/>
          <w:sz w:val="28"/>
          <w:szCs w:val="28"/>
          <w:lang w:val="vi-VN"/>
        </w:rPr>
        <w:t>-0</w:t>
      </w:r>
      <w:r w:rsidR="00787245" w:rsidRPr="00296CAA">
        <w:rPr>
          <w:rFonts w:ascii="Times New Roman" w:eastAsia="Times New Roman" w:hAnsi="Times New Roman" w:cs="Times New Roman"/>
          <w:sz w:val="28"/>
          <w:szCs w:val="28"/>
          <w:lang w:val="nb-NO"/>
        </w:rPr>
        <w:t>3</w:t>
      </w:r>
      <w:r w:rsidR="00787245" w:rsidRPr="00787245">
        <w:rPr>
          <w:rFonts w:ascii="Times New Roman" w:eastAsia="Times New Roman" w:hAnsi="Times New Roman" w:cs="Times New Roman"/>
          <w:sz w:val="28"/>
          <w:szCs w:val="28"/>
          <w:lang w:val="vi-VN"/>
        </w:rPr>
        <w:t>]</w:t>
      </w:r>
      <w:r w:rsidR="00787245" w:rsidRPr="00296CAA">
        <w:rPr>
          <w:rFonts w:ascii="Times New Roman" w:eastAsia="Times New Roman" w:hAnsi="Times New Roman" w:cs="Times New Roman"/>
          <w:sz w:val="28"/>
          <w:szCs w:val="28"/>
          <w:lang w:val="nb-NO"/>
        </w:rPr>
        <w:t xml:space="preserve">. </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es-BO"/>
        </w:rPr>
        <w:t>Nhà trường thực hiện đầy đủ nội dung g</w:t>
      </w:r>
      <w:r w:rsidRPr="00392F58">
        <w:rPr>
          <w:rFonts w:ascii="Times New Roman" w:eastAsia="Times New Roman" w:hAnsi="Times New Roman" w:cs="Times New Roman"/>
          <w:sz w:val="28"/>
          <w:szCs w:val="28"/>
          <w:lang w:val="vi-VN"/>
        </w:rPr>
        <w:t>iáo dục, rèn luyện kỹ năng sống cho học sinh thông qua giáo dục ý thức chấp hành luật giao thông</w:t>
      </w:r>
      <w:r w:rsidR="00CD0A77" w:rsidRPr="00296CAA">
        <w:rPr>
          <w:rFonts w:ascii="Times New Roman" w:eastAsia="Times New Roman" w:hAnsi="Times New Roman" w:cs="Times New Roman"/>
          <w:sz w:val="28"/>
          <w:szCs w:val="28"/>
          <w:lang w:val="nb-NO"/>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việc thực hiện các quy định về cách ứng xử có văn hóa, đoàn kết, thân ái, giúp đỡ lẫn nhau</w:t>
      </w:r>
      <w:r w:rsidR="00CD0A77" w:rsidRPr="00296CAA">
        <w:rPr>
          <w:rFonts w:ascii="Times New Roman" w:eastAsia="Times New Roman" w:hAnsi="Times New Roman" w:cs="Times New Roman"/>
          <w:sz w:val="28"/>
          <w:szCs w:val="28"/>
          <w:lang w:val="nb-NO"/>
        </w:rPr>
        <w:t xml:space="preserve"> </w:t>
      </w:r>
      <w:r w:rsidR="00CD0A77" w:rsidRPr="00CD0A77">
        <w:rPr>
          <w:rFonts w:ascii="Times New Roman" w:eastAsia="Times New Roman" w:hAnsi="Times New Roman" w:cs="Times New Roman"/>
          <w:sz w:val="28"/>
          <w:szCs w:val="28"/>
          <w:lang w:val="vi-VN"/>
        </w:rPr>
        <w:t>[H</w:t>
      </w:r>
      <w:r w:rsidR="00CD0A77" w:rsidRPr="00296CAA">
        <w:rPr>
          <w:rFonts w:ascii="Times New Roman" w:eastAsia="Times New Roman" w:hAnsi="Times New Roman" w:cs="Times New Roman"/>
          <w:sz w:val="28"/>
          <w:szCs w:val="28"/>
          <w:lang w:val="nb-NO"/>
        </w:rPr>
        <w:t>2</w:t>
      </w:r>
      <w:r w:rsidR="00CD0A77" w:rsidRPr="00CD0A77">
        <w:rPr>
          <w:rFonts w:ascii="Times New Roman" w:eastAsia="Times New Roman" w:hAnsi="Times New Roman" w:cs="Times New Roman"/>
          <w:sz w:val="28"/>
          <w:szCs w:val="28"/>
          <w:lang w:val="vi-VN"/>
        </w:rPr>
        <w:t>-</w:t>
      </w:r>
      <w:r w:rsidR="00CD0A77" w:rsidRPr="00296CAA">
        <w:rPr>
          <w:rFonts w:ascii="Times New Roman" w:eastAsia="Times New Roman" w:hAnsi="Times New Roman" w:cs="Times New Roman"/>
          <w:sz w:val="28"/>
          <w:szCs w:val="28"/>
          <w:lang w:val="nb-NO"/>
        </w:rPr>
        <w:t>5</w:t>
      </w:r>
      <w:r w:rsidR="00CD0A77" w:rsidRPr="00CD0A77">
        <w:rPr>
          <w:rFonts w:ascii="Times New Roman" w:eastAsia="Times New Roman" w:hAnsi="Times New Roman" w:cs="Times New Roman"/>
          <w:sz w:val="28"/>
          <w:szCs w:val="28"/>
          <w:lang w:val="vi-VN"/>
        </w:rPr>
        <w:t>.</w:t>
      </w:r>
      <w:r w:rsidR="00CD0A77" w:rsidRPr="00296CAA">
        <w:rPr>
          <w:rFonts w:ascii="Times New Roman" w:eastAsia="Times New Roman" w:hAnsi="Times New Roman" w:cs="Times New Roman"/>
          <w:sz w:val="28"/>
          <w:szCs w:val="28"/>
          <w:lang w:val="nb-NO"/>
        </w:rPr>
        <w:t>5</w:t>
      </w:r>
      <w:r w:rsidR="00CD0A77" w:rsidRPr="00CD0A77">
        <w:rPr>
          <w:rFonts w:ascii="Times New Roman" w:eastAsia="Times New Roman" w:hAnsi="Times New Roman" w:cs="Times New Roman"/>
          <w:sz w:val="28"/>
          <w:szCs w:val="28"/>
          <w:lang w:val="vi-VN"/>
        </w:rPr>
        <w:t>-0</w:t>
      </w:r>
      <w:r w:rsidR="00CD0A77" w:rsidRPr="00296CAA">
        <w:rPr>
          <w:rFonts w:ascii="Times New Roman" w:eastAsia="Times New Roman" w:hAnsi="Times New Roman" w:cs="Times New Roman"/>
          <w:sz w:val="28"/>
          <w:szCs w:val="28"/>
          <w:lang w:val="nb-NO"/>
        </w:rPr>
        <w:t>2</w:t>
      </w:r>
      <w:r w:rsidR="00CD0A77" w:rsidRPr="00CD0A77">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Từ đó, hình thành </w:t>
      </w:r>
      <w:r w:rsidRPr="00296CAA">
        <w:rPr>
          <w:rFonts w:ascii="Times New Roman" w:eastAsia="Times New Roman" w:hAnsi="Times New Roman" w:cs="Times New Roman"/>
          <w:spacing w:val="2"/>
          <w:sz w:val="28"/>
          <w:szCs w:val="28"/>
          <w:lang w:val="nb-NO"/>
        </w:rPr>
        <w:t xml:space="preserve">đạo đức, lối sống của học sinh, phát triển phù hợp với pháp luật, phong tục tập quán địa phương và truyền thống văn hóa dân tộc Việt Nam </w:t>
      </w:r>
      <w:r w:rsidR="00A74216" w:rsidRPr="00A74216">
        <w:rPr>
          <w:rFonts w:ascii="Times New Roman" w:eastAsia="Times New Roman" w:hAnsi="Times New Roman" w:cs="Times New Roman"/>
          <w:spacing w:val="2"/>
          <w:sz w:val="28"/>
          <w:szCs w:val="28"/>
          <w:lang w:val="sv-SE"/>
        </w:rPr>
        <w:t>[H1-1.2-14]</w:t>
      </w:r>
      <w:r w:rsidR="00A74216">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A7421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A7421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A74216"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p>
    <w:p w:rsidR="004016C5" w:rsidRPr="00392F58" w:rsidRDefault="004016C5"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4016C5" w:rsidRPr="00296CAA" w:rsidRDefault="004016C5" w:rsidP="00185C90">
      <w:pPr>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es-BO"/>
        </w:rPr>
        <w:t>Thông qua nội dung g</w:t>
      </w:r>
      <w:r w:rsidRPr="00392F58">
        <w:rPr>
          <w:rFonts w:ascii="Times New Roman" w:eastAsia="Times New Roman" w:hAnsi="Times New Roman" w:cs="Times New Roman"/>
          <w:sz w:val="28"/>
          <w:szCs w:val="28"/>
          <w:lang w:val="vi-VN"/>
        </w:rPr>
        <w:t xml:space="preserve">iáo dục, rèn luyện kỹ năng sống </w:t>
      </w:r>
      <w:r w:rsidRPr="00296CAA">
        <w:rPr>
          <w:rFonts w:ascii="Times New Roman" w:eastAsia="Times New Roman" w:hAnsi="Times New Roman" w:cs="Times New Roman"/>
          <w:sz w:val="28"/>
          <w:szCs w:val="28"/>
          <w:lang w:val="nb-NO"/>
        </w:rPr>
        <w:t>nhà trường đã</w:t>
      </w:r>
      <w:r w:rsidRPr="00392F58">
        <w:rPr>
          <w:rFonts w:ascii="Times New Roman" w:eastAsia="Times New Roman" w:hAnsi="Times New Roman" w:cs="Times New Roman"/>
          <w:sz w:val="28"/>
          <w:szCs w:val="28"/>
          <w:lang w:val="vi-VN"/>
        </w:rPr>
        <w:t xml:space="preserve"> </w:t>
      </w:r>
      <w:r w:rsidRPr="00296CAA">
        <w:rPr>
          <w:rFonts w:ascii="Times New Roman" w:eastAsia="Calibri" w:hAnsi="Times New Roman" w:cs="Times New Roman"/>
          <w:sz w:val="28"/>
          <w:szCs w:val="28"/>
          <w:lang w:val="nb-NO"/>
        </w:rPr>
        <w:t>hướng dẫn học sinh biết tự đánh giá kết quả học tập</w:t>
      </w:r>
      <w:r w:rsidR="00D51270" w:rsidRPr="00296CAA">
        <w:rPr>
          <w:rFonts w:ascii="Times New Roman" w:eastAsia="Calibri" w:hAnsi="Times New Roman" w:cs="Times New Roman"/>
          <w:sz w:val="28"/>
          <w:szCs w:val="28"/>
          <w:lang w:val="nb-NO"/>
        </w:rPr>
        <w:t xml:space="preserve"> </w:t>
      </w:r>
      <w:r w:rsidR="00D51270" w:rsidRPr="00D51270">
        <w:rPr>
          <w:rFonts w:ascii="Times New Roman" w:eastAsia="Calibri" w:hAnsi="Times New Roman" w:cs="Times New Roman"/>
          <w:sz w:val="28"/>
          <w:szCs w:val="28"/>
          <w:lang w:val="vi-VN"/>
        </w:rPr>
        <w:t>[H</w:t>
      </w:r>
      <w:r w:rsidR="00D51270" w:rsidRPr="00296CAA">
        <w:rPr>
          <w:rFonts w:ascii="Times New Roman" w:eastAsia="Calibri" w:hAnsi="Times New Roman" w:cs="Times New Roman"/>
          <w:sz w:val="28"/>
          <w:szCs w:val="28"/>
          <w:lang w:val="nb-NO"/>
        </w:rPr>
        <w:t>2</w:t>
      </w:r>
      <w:r w:rsidR="00D51270" w:rsidRPr="00D51270">
        <w:rPr>
          <w:rFonts w:ascii="Times New Roman" w:eastAsia="Calibri" w:hAnsi="Times New Roman" w:cs="Times New Roman"/>
          <w:sz w:val="28"/>
          <w:szCs w:val="28"/>
          <w:lang w:val="vi-VN"/>
        </w:rPr>
        <w:t>-1.</w:t>
      </w:r>
      <w:r w:rsidR="00D51270" w:rsidRPr="00296CAA">
        <w:rPr>
          <w:rFonts w:ascii="Times New Roman" w:eastAsia="Calibri" w:hAnsi="Times New Roman" w:cs="Times New Roman"/>
          <w:sz w:val="28"/>
          <w:szCs w:val="28"/>
          <w:lang w:val="nb-NO"/>
        </w:rPr>
        <w:t>4</w:t>
      </w:r>
      <w:r w:rsidR="00D51270" w:rsidRPr="00D51270">
        <w:rPr>
          <w:rFonts w:ascii="Times New Roman" w:eastAsia="Calibri" w:hAnsi="Times New Roman" w:cs="Times New Roman"/>
          <w:sz w:val="28"/>
          <w:szCs w:val="28"/>
          <w:lang w:val="vi-VN"/>
        </w:rPr>
        <w:t>-</w:t>
      </w:r>
      <w:r w:rsidR="00D51270" w:rsidRPr="00296CAA">
        <w:rPr>
          <w:rFonts w:ascii="Times New Roman" w:eastAsia="Calibri" w:hAnsi="Times New Roman" w:cs="Times New Roman"/>
          <w:sz w:val="28"/>
          <w:szCs w:val="28"/>
          <w:lang w:val="nb-NO"/>
        </w:rPr>
        <w:t>04</w:t>
      </w:r>
      <w:r w:rsidR="00D51270" w:rsidRPr="00D51270">
        <w:rPr>
          <w:rFonts w:ascii="Times New Roman" w:eastAsia="Calibri" w:hAnsi="Times New Roman" w:cs="Times New Roman"/>
          <w:sz w:val="28"/>
          <w:szCs w:val="28"/>
          <w:lang w:val="vi-VN"/>
        </w:rPr>
        <w:t>]</w:t>
      </w:r>
      <w:r w:rsidR="00D51270" w:rsidRPr="00296CAA">
        <w:rPr>
          <w:rFonts w:ascii="Times New Roman" w:eastAsia="Calibri" w:hAnsi="Times New Roman" w:cs="Times New Roman"/>
          <w:sz w:val="28"/>
          <w:szCs w:val="28"/>
          <w:lang w:val="nb-NO"/>
        </w:rPr>
        <w:t xml:space="preserve">; </w:t>
      </w:r>
      <w:r w:rsidR="00D51270" w:rsidRPr="00D51270">
        <w:rPr>
          <w:rFonts w:ascii="Times New Roman" w:eastAsia="Calibri" w:hAnsi="Times New Roman" w:cs="Times New Roman"/>
          <w:sz w:val="28"/>
          <w:szCs w:val="28"/>
          <w:lang w:val="sv-SE"/>
        </w:rPr>
        <w:t>[H2-1.6-14];</w:t>
      </w:r>
      <w:r w:rsidR="00D51270" w:rsidRPr="00296CAA">
        <w:rPr>
          <w:rFonts w:ascii="Times New Roman" w:eastAsia="Calibri" w:hAnsi="Times New Roman" w:cs="Times New Roman"/>
          <w:sz w:val="28"/>
          <w:szCs w:val="28"/>
          <w:lang w:val="nb-NO"/>
        </w:rPr>
        <w:t xml:space="preserve"> </w:t>
      </w:r>
      <w:r w:rsidR="00D51270" w:rsidRPr="00D51270">
        <w:rPr>
          <w:rFonts w:ascii="Times New Roman" w:eastAsia="Calibri" w:hAnsi="Times New Roman" w:cs="Times New Roman"/>
          <w:sz w:val="28"/>
          <w:szCs w:val="28"/>
          <w:lang w:val="vi-VN"/>
        </w:rPr>
        <w:t>[H</w:t>
      </w:r>
      <w:r w:rsidR="00D51270" w:rsidRPr="00296CAA">
        <w:rPr>
          <w:rFonts w:ascii="Times New Roman" w:eastAsia="Calibri" w:hAnsi="Times New Roman" w:cs="Times New Roman"/>
          <w:sz w:val="28"/>
          <w:szCs w:val="28"/>
          <w:lang w:val="nb-NO"/>
        </w:rPr>
        <w:t>3</w:t>
      </w:r>
      <w:r w:rsidR="00D51270" w:rsidRPr="00D51270">
        <w:rPr>
          <w:rFonts w:ascii="Times New Roman" w:eastAsia="Calibri" w:hAnsi="Times New Roman" w:cs="Times New Roman"/>
          <w:sz w:val="28"/>
          <w:szCs w:val="28"/>
          <w:lang w:val="vi-VN"/>
        </w:rPr>
        <w:t>-1.</w:t>
      </w:r>
      <w:r w:rsidR="00D51270" w:rsidRPr="00296CAA">
        <w:rPr>
          <w:rFonts w:ascii="Times New Roman" w:eastAsia="Calibri" w:hAnsi="Times New Roman" w:cs="Times New Roman"/>
          <w:sz w:val="28"/>
          <w:szCs w:val="28"/>
          <w:lang w:val="nb-NO"/>
        </w:rPr>
        <w:t>5</w:t>
      </w:r>
      <w:r w:rsidR="00D51270" w:rsidRPr="00D51270">
        <w:rPr>
          <w:rFonts w:ascii="Times New Roman" w:eastAsia="Calibri" w:hAnsi="Times New Roman" w:cs="Times New Roman"/>
          <w:sz w:val="28"/>
          <w:szCs w:val="28"/>
          <w:lang w:val="vi-VN"/>
        </w:rPr>
        <w:t>-0</w:t>
      </w:r>
      <w:r w:rsidR="00D51270" w:rsidRPr="00296CAA">
        <w:rPr>
          <w:rFonts w:ascii="Times New Roman" w:eastAsia="Calibri" w:hAnsi="Times New Roman" w:cs="Times New Roman"/>
          <w:sz w:val="28"/>
          <w:szCs w:val="28"/>
          <w:lang w:val="nb-NO"/>
        </w:rPr>
        <w:t>2</w:t>
      </w:r>
      <w:r w:rsidR="00D51270" w:rsidRPr="00D51270">
        <w:rPr>
          <w:rFonts w:ascii="Times New Roman" w:eastAsia="Calibri" w:hAnsi="Times New Roman" w:cs="Times New Roman"/>
          <w:sz w:val="28"/>
          <w:szCs w:val="28"/>
          <w:lang w:val="vi-VN"/>
        </w:rPr>
        <w:t>]</w:t>
      </w:r>
      <w:r w:rsidRPr="00296CAA">
        <w:rPr>
          <w:rFonts w:ascii="Times New Roman" w:eastAsia="Calibri" w:hAnsi="Times New Roman" w:cs="Times New Roman"/>
          <w:sz w:val="28"/>
          <w:szCs w:val="28"/>
          <w:lang w:val="nb-NO"/>
        </w:rPr>
        <w:t xml:space="preserve">. Học sinh được rèn luyện </w:t>
      </w:r>
      <w:r w:rsidRPr="00392F58">
        <w:rPr>
          <w:rFonts w:ascii="Times New Roman" w:eastAsia="Times New Roman" w:hAnsi="Times New Roman" w:cs="Times New Roman"/>
          <w:sz w:val="28"/>
          <w:szCs w:val="28"/>
          <w:lang w:val="vi-VN"/>
        </w:rPr>
        <w:t xml:space="preserve">về kỹ năng giao tiếp, kỹ năng tự nhận thức, kỹ năng ra quyết định, suy xét và giải quyết vấn đề, kỹ năng đặt mục tiêu, kỹ năng ứng phó, kiềm chế, kỹ năng hợp tác và làm việc theo nhóm </w:t>
      </w:r>
      <w:r w:rsidRPr="00392F58">
        <w:rPr>
          <w:rFonts w:ascii="Times New Roman" w:eastAsia="Times New Roman" w:hAnsi="Times New Roman" w:cs="Times New Roman"/>
          <w:spacing w:val="-4"/>
          <w:sz w:val="28"/>
          <w:szCs w:val="28"/>
          <w:lang w:val="sv-SE"/>
        </w:rPr>
        <w:t>[H2-1.2-</w:t>
      </w:r>
      <w:r w:rsidR="00130DB9">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 xml:space="preserve">]; </w:t>
      </w:r>
      <w:r w:rsidRPr="00392F58">
        <w:rPr>
          <w:rFonts w:ascii="Times New Roman" w:eastAsia="Times New Roman" w:hAnsi="Times New Roman" w:cs="Times New Roman"/>
          <w:spacing w:val="-4"/>
          <w:sz w:val="28"/>
          <w:szCs w:val="28"/>
          <w:lang w:val="vi-VN"/>
        </w:rPr>
        <w:t>[H</w:t>
      </w:r>
      <w:r w:rsidR="00130DB9"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nb-NO"/>
        </w:rPr>
        <w:t>10</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pacing w:val="-4"/>
          <w:sz w:val="28"/>
          <w:szCs w:val="28"/>
          <w:lang w:val="vi-VN"/>
        </w:rPr>
        <w:t>[H</w:t>
      </w:r>
      <w:r w:rsidR="00130DB9"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1</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pacing w:val="-4"/>
          <w:sz w:val="28"/>
          <w:szCs w:val="28"/>
          <w:lang w:val="vi-VN"/>
        </w:rPr>
        <w:t>[H</w:t>
      </w:r>
      <w:r w:rsidR="00130DB9"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nb-NO"/>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nb-NO"/>
        </w:rPr>
        <w:t>.</w:t>
      </w:r>
      <w:r w:rsidRPr="00296CAA">
        <w:rPr>
          <w:rFonts w:ascii="Times New Roman" w:eastAsia="Times New Roman" w:hAnsi="Times New Roman" w:cs="Times New Roman"/>
          <w:sz w:val="28"/>
          <w:szCs w:val="28"/>
          <w:lang w:val="nb-NO"/>
        </w:rPr>
        <w:t xml:space="preserve"> </w:t>
      </w:r>
    </w:p>
    <w:p w:rsidR="0016173E" w:rsidRPr="00296CAA" w:rsidRDefault="004016C5"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 xml:space="preserve">Chương trình giảng dạy, </w:t>
      </w:r>
      <w:r w:rsidRPr="00296CAA">
        <w:rPr>
          <w:rFonts w:ascii="Times New Roman" w:eastAsia="Times New Roman" w:hAnsi="Times New Roman" w:cs="Times New Roman"/>
          <w:sz w:val="28"/>
          <w:szCs w:val="28"/>
          <w:lang w:val="nb-NO"/>
        </w:rPr>
        <w:t>định hướng giáo dục học sinh hình thành, phát triển các kỹ năng sống</w:t>
      </w:r>
      <w:r w:rsidRPr="00296CAA">
        <w:rPr>
          <w:rFonts w:ascii="Times New Roman" w:eastAsia="Times New Roman" w:hAnsi="Times New Roman" w:cs="Times New Roman"/>
          <w:spacing w:val="-4"/>
          <w:sz w:val="28"/>
          <w:szCs w:val="28"/>
          <w:lang w:val="nb-NO"/>
        </w:rPr>
        <w:t xml:space="preserve"> đã giúp cho học sinh nhà trường có khả năng vận dụng kiến thức vào thực tiễn thông qua các bài học</w:t>
      </w:r>
      <w:r w:rsidR="00130DB9" w:rsidRPr="00296CAA">
        <w:rPr>
          <w:rFonts w:ascii="Times New Roman" w:eastAsia="Times New Roman" w:hAnsi="Times New Roman" w:cs="Times New Roman"/>
          <w:spacing w:val="-4"/>
          <w:sz w:val="28"/>
          <w:szCs w:val="28"/>
          <w:lang w:val="nb-NO"/>
        </w:rPr>
        <w:t xml:space="preserve"> </w:t>
      </w:r>
      <w:r w:rsidR="00130DB9" w:rsidRPr="00130DB9">
        <w:rPr>
          <w:rFonts w:ascii="Times New Roman" w:eastAsia="Times New Roman" w:hAnsi="Times New Roman" w:cs="Times New Roman"/>
          <w:spacing w:val="-4"/>
          <w:sz w:val="28"/>
          <w:szCs w:val="28"/>
          <w:lang w:val="vi-VN"/>
        </w:rPr>
        <w:t>[H</w:t>
      </w:r>
      <w:r w:rsidR="00130DB9" w:rsidRPr="00296CAA">
        <w:rPr>
          <w:rFonts w:ascii="Times New Roman" w:eastAsia="Times New Roman" w:hAnsi="Times New Roman" w:cs="Times New Roman"/>
          <w:spacing w:val="-4"/>
          <w:sz w:val="28"/>
          <w:szCs w:val="28"/>
          <w:lang w:val="nb-NO"/>
        </w:rPr>
        <w:t>2</w:t>
      </w:r>
      <w:r w:rsidR="00130DB9" w:rsidRPr="00130DB9">
        <w:rPr>
          <w:rFonts w:ascii="Times New Roman" w:eastAsia="Times New Roman" w:hAnsi="Times New Roman" w:cs="Times New Roman"/>
          <w:spacing w:val="-4"/>
          <w:sz w:val="28"/>
          <w:szCs w:val="28"/>
          <w:lang w:val="vi-VN"/>
        </w:rPr>
        <w:t>-1.</w:t>
      </w:r>
      <w:r w:rsidR="00130DB9" w:rsidRPr="00296CAA">
        <w:rPr>
          <w:rFonts w:ascii="Times New Roman" w:eastAsia="Times New Roman" w:hAnsi="Times New Roman" w:cs="Times New Roman"/>
          <w:spacing w:val="-4"/>
          <w:sz w:val="28"/>
          <w:szCs w:val="28"/>
          <w:lang w:val="nb-NO"/>
        </w:rPr>
        <w:t>4</w:t>
      </w:r>
      <w:r w:rsidR="00130DB9" w:rsidRPr="00130DB9">
        <w:rPr>
          <w:rFonts w:ascii="Times New Roman" w:eastAsia="Times New Roman" w:hAnsi="Times New Roman" w:cs="Times New Roman"/>
          <w:spacing w:val="-4"/>
          <w:sz w:val="28"/>
          <w:szCs w:val="28"/>
          <w:lang w:val="vi-VN"/>
        </w:rPr>
        <w:t>-</w:t>
      </w:r>
      <w:r w:rsidR="00130DB9" w:rsidRPr="00296CAA">
        <w:rPr>
          <w:rFonts w:ascii="Times New Roman" w:eastAsia="Times New Roman" w:hAnsi="Times New Roman" w:cs="Times New Roman"/>
          <w:spacing w:val="-4"/>
          <w:sz w:val="28"/>
          <w:szCs w:val="28"/>
          <w:lang w:val="nb-NO"/>
        </w:rPr>
        <w:t>04</w:t>
      </w:r>
      <w:r w:rsidR="00130DB9" w:rsidRPr="00130DB9">
        <w:rPr>
          <w:rFonts w:ascii="Times New Roman" w:eastAsia="Times New Roman" w:hAnsi="Times New Roman" w:cs="Times New Roman"/>
          <w:spacing w:val="-4"/>
          <w:sz w:val="28"/>
          <w:szCs w:val="28"/>
          <w:lang w:val="vi-VN"/>
        </w:rPr>
        <w:t>]</w:t>
      </w:r>
      <w:r w:rsidR="00130DB9" w:rsidRPr="00296CAA">
        <w:rPr>
          <w:rFonts w:ascii="Times New Roman" w:eastAsia="Times New Roman" w:hAnsi="Times New Roman" w:cs="Times New Roman"/>
          <w:spacing w:val="-4"/>
          <w:sz w:val="28"/>
          <w:szCs w:val="28"/>
          <w:lang w:val="nb-NO"/>
        </w:rPr>
        <w:t xml:space="preserve">; </w:t>
      </w:r>
      <w:r w:rsidR="00130DB9" w:rsidRPr="00130DB9">
        <w:rPr>
          <w:rFonts w:ascii="Times New Roman" w:eastAsia="Times New Roman" w:hAnsi="Times New Roman" w:cs="Times New Roman"/>
          <w:spacing w:val="-4"/>
          <w:sz w:val="28"/>
          <w:szCs w:val="28"/>
          <w:lang w:val="sv-SE"/>
        </w:rPr>
        <w:t>[H2-1.6-14]</w:t>
      </w:r>
      <w:r w:rsidR="00130DB9">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pacing w:val="-4"/>
          <w:sz w:val="28"/>
          <w:szCs w:val="28"/>
          <w:lang w:val="nb-NO"/>
        </w:rPr>
        <w:t xml:space="preserve"> </w:t>
      </w:r>
      <w:r w:rsidR="000F6C7F" w:rsidRPr="000F6C7F">
        <w:rPr>
          <w:rFonts w:ascii="Times New Roman" w:eastAsia="Times New Roman" w:hAnsi="Times New Roman" w:cs="Times New Roman"/>
          <w:spacing w:val="-4"/>
          <w:sz w:val="28"/>
          <w:szCs w:val="28"/>
          <w:lang w:val="vi-VN"/>
        </w:rPr>
        <w:t>[H</w:t>
      </w:r>
      <w:r w:rsidR="000F6C7F" w:rsidRPr="00296CAA">
        <w:rPr>
          <w:rFonts w:ascii="Times New Roman" w:eastAsia="Times New Roman" w:hAnsi="Times New Roman" w:cs="Times New Roman"/>
          <w:spacing w:val="-4"/>
          <w:sz w:val="28"/>
          <w:szCs w:val="28"/>
          <w:lang w:val="nb-NO"/>
        </w:rPr>
        <w:t>3</w:t>
      </w:r>
      <w:r w:rsidR="000F6C7F" w:rsidRPr="000F6C7F">
        <w:rPr>
          <w:rFonts w:ascii="Times New Roman" w:eastAsia="Times New Roman" w:hAnsi="Times New Roman" w:cs="Times New Roman"/>
          <w:spacing w:val="-4"/>
          <w:sz w:val="28"/>
          <w:szCs w:val="28"/>
          <w:lang w:val="vi-VN"/>
        </w:rPr>
        <w:t>-1.</w:t>
      </w:r>
      <w:r w:rsidR="000F6C7F" w:rsidRPr="00296CAA">
        <w:rPr>
          <w:rFonts w:ascii="Times New Roman" w:eastAsia="Times New Roman" w:hAnsi="Times New Roman" w:cs="Times New Roman"/>
          <w:spacing w:val="-4"/>
          <w:sz w:val="28"/>
          <w:szCs w:val="28"/>
          <w:lang w:val="nb-NO"/>
        </w:rPr>
        <w:t>5</w:t>
      </w:r>
      <w:r w:rsidR="000F6C7F" w:rsidRPr="000F6C7F">
        <w:rPr>
          <w:rFonts w:ascii="Times New Roman" w:eastAsia="Times New Roman" w:hAnsi="Times New Roman" w:cs="Times New Roman"/>
          <w:spacing w:val="-4"/>
          <w:sz w:val="28"/>
          <w:szCs w:val="28"/>
          <w:lang w:val="vi-VN"/>
        </w:rPr>
        <w:t>-0</w:t>
      </w:r>
      <w:r w:rsidR="000F6C7F" w:rsidRPr="00296CAA">
        <w:rPr>
          <w:rFonts w:ascii="Times New Roman" w:eastAsia="Times New Roman" w:hAnsi="Times New Roman" w:cs="Times New Roman"/>
          <w:spacing w:val="-4"/>
          <w:sz w:val="28"/>
          <w:szCs w:val="28"/>
          <w:lang w:val="nb-NO"/>
        </w:rPr>
        <w:t>2</w:t>
      </w:r>
      <w:r w:rsidR="000F6C7F" w:rsidRPr="000F6C7F">
        <w:rPr>
          <w:rFonts w:ascii="Times New Roman" w:eastAsia="Times New Roman" w:hAnsi="Times New Roman" w:cs="Times New Roman"/>
          <w:spacing w:val="-4"/>
          <w:sz w:val="28"/>
          <w:szCs w:val="28"/>
          <w:lang w:val="vi-VN"/>
        </w:rPr>
        <w:t>]</w:t>
      </w:r>
      <w:r w:rsidR="0016173E" w:rsidRPr="00296CAA">
        <w:rPr>
          <w:rFonts w:ascii="Times New Roman" w:eastAsia="Times New Roman" w:hAnsi="Times New Roman" w:cs="Times New Roman"/>
          <w:spacing w:val="-4"/>
          <w:sz w:val="28"/>
          <w:szCs w:val="28"/>
          <w:lang w:val="nb-NO"/>
        </w:rPr>
        <w:t>.</w:t>
      </w:r>
    </w:p>
    <w:p w:rsidR="00CB1239" w:rsidRPr="00CB1239" w:rsidRDefault="00CB1239" w:rsidP="00185C90">
      <w:pPr>
        <w:spacing w:after="0" w:line="360" w:lineRule="auto"/>
        <w:ind w:firstLine="720"/>
        <w:jc w:val="both"/>
        <w:rPr>
          <w:rFonts w:ascii="Times New Roman" w:eastAsia="Times New Roman" w:hAnsi="Times New Roman" w:cs="Times New Roman"/>
          <w:sz w:val="28"/>
          <w:szCs w:val="28"/>
          <w:lang w:val="nb-NO"/>
        </w:rPr>
      </w:pPr>
      <w:r w:rsidRPr="00CB1239">
        <w:rPr>
          <w:rFonts w:ascii="Times New Roman" w:eastAsia="Times New Roman" w:hAnsi="Times New Roman" w:cs="Times New Roman"/>
          <w:sz w:val="28"/>
          <w:szCs w:val="28"/>
          <w:lang w:val="nb-NO"/>
        </w:rPr>
        <w:t xml:space="preserve">Mức 3: </w:t>
      </w:r>
    </w:p>
    <w:p w:rsidR="00CB1239" w:rsidRPr="00296CAA" w:rsidRDefault="006D3E28"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 xml:space="preserve">Trong </w:t>
      </w:r>
      <w:r w:rsidR="00234B6B" w:rsidRPr="00296CAA">
        <w:rPr>
          <w:rFonts w:ascii="Times New Roman" w:eastAsia="Times New Roman" w:hAnsi="Times New Roman" w:cs="Times New Roman"/>
          <w:sz w:val="28"/>
          <w:szCs w:val="28"/>
          <w:lang w:val="nb-NO"/>
        </w:rPr>
        <w:t xml:space="preserve">năm học 2017 </w:t>
      </w:r>
      <w:r w:rsidR="00D101B2" w:rsidRPr="00296CAA">
        <w:rPr>
          <w:rFonts w:ascii="Times New Roman" w:eastAsia="Times New Roman" w:hAnsi="Times New Roman" w:cs="Times New Roman"/>
          <w:sz w:val="28"/>
          <w:szCs w:val="28"/>
          <w:lang w:val="nb-NO"/>
        </w:rPr>
        <w:t>-</w:t>
      </w:r>
      <w:r w:rsidR="00234B6B" w:rsidRPr="00296CAA">
        <w:rPr>
          <w:rFonts w:ascii="Times New Roman" w:eastAsia="Times New Roman" w:hAnsi="Times New Roman" w:cs="Times New Roman"/>
          <w:sz w:val="28"/>
          <w:szCs w:val="28"/>
          <w:lang w:val="nb-NO"/>
        </w:rPr>
        <w:t xml:space="preserve"> 2018, </w:t>
      </w:r>
      <w:r w:rsidR="005D5FEC" w:rsidRPr="00296CAA">
        <w:rPr>
          <w:rFonts w:ascii="Times New Roman" w:eastAsia="Times New Roman" w:hAnsi="Times New Roman" w:cs="Times New Roman"/>
          <w:sz w:val="28"/>
          <w:szCs w:val="28"/>
          <w:lang w:val="nb-NO"/>
        </w:rPr>
        <w:t xml:space="preserve">trường </w:t>
      </w:r>
      <w:r w:rsidR="00234B6B" w:rsidRPr="00296CAA">
        <w:rPr>
          <w:rFonts w:ascii="Times New Roman" w:eastAsia="Times New Roman" w:hAnsi="Times New Roman" w:cs="Times New Roman"/>
          <w:sz w:val="28"/>
          <w:szCs w:val="28"/>
          <w:lang w:val="nb-NO"/>
        </w:rPr>
        <w:t>phối hợp với Trung tâm Rồng Việt</w:t>
      </w:r>
      <w:r w:rsidR="005D5FEC" w:rsidRPr="00296CAA">
        <w:rPr>
          <w:rFonts w:ascii="Times New Roman" w:eastAsia="Times New Roman" w:hAnsi="Times New Roman" w:cs="Times New Roman"/>
          <w:sz w:val="28"/>
          <w:szCs w:val="28"/>
          <w:lang w:val="nb-NO"/>
        </w:rPr>
        <w:t xml:space="preserve"> để </w:t>
      </w:r>
      <w:r w:rsidR="005F5B7F" w:rsidRPr="00296CAA">
        <w:rPr>
          <w:rFonts w:ascii="Times New Roman" w:eastAsia="Times New Roman" w:hAnsi="Times New Roman" w:cs="Times New Roman"/>
          <w:sz w:val="28"/>
          <w:szCs w:val="28"/>
          <w:lang w:val="nb-NO"/>
        </w:rPr>
        <w:t xml:space="preserve">hướng dẫn </w:t>
      </w:r>
      <w:r w:rsidR="005D5FEC" w:rsidRPr="00296CAA">
        <w:rPr>
          <w:rFonts w:ascii="Times New Roman" w:eastAsia="Times New Roman" w:hAnsi="Times New Roman" w:cs="Times New Roman"/>
          <w:sz w:val="28"/>
          <w:szCs w:val="28"/>
          <w:lang w:val="nb-NO"/>
        </w:rPr>
        <w:t xml:space="preserve">các em </w:t>
      </w:r>
      <w:r w:rsidR="005F5B7F" w:rsidRPr="00296CAA">
        <w:rPr>
          <w:rFonts w:ascii="Times New Roman" w:eastAsia="Times New Roman" w:hAnsi="Times New Roman" w:cs="Times New Roman"/>
          <w:sz w:val="28"/>
          <w:szCs w:val="28"/>
          <w:lang w:val="nb-NO"/>
        </w:rPr>
        <w:t xml:space="preserve">làm tên lửa nước nhằm </w:t>
      </w:r>
      <w:r w:rsidR="005D5FEC" w:rsidRPr="00296CAA">
        <w:rPr>
          <w:rFonts w:ascii="Times New Roman" w:eastAsia="Times New Roman" w:hAnsi="Times New Roman" w:cs="Times New Roman"/>
          <w:sz w:val="28"/>
          <w:szCs w:val="28"/>
          <w:lang w:val="nb-NO"/>
        </w:rPr>
        <w:t>phát triển được khả năng nghiên cứu khoa học theo người hướng dẫn</w:t>
      </w:r>
      <w:r w:rsidR="00234B6B" w:rsidRPr="00296CAA">
        <w:rPr>
          <w:rFonts w:ascii="Times New Roman" w:eastAsia="Times New Roman" w:hAnsi="Times New Roman" w:cs="Times New Roman"/>
          <w:sz w:val="28"/>
          <w:szCs w:val="28"/>
          <w:lang w:val="nb-NO"/>
        </w:rPr>
        <w:t xml:space="preserve"> và</w:t>
      </w:r>
      <w:r w:rsidR="005D5FEC" w:rsidRPr="00296CAA">
        <w:rPr>
          <w:rFonts w:ascii="Times New Roman" w:eastAsia="Times New Roman" w:hAnsi="Times New Roman" w:cs="Times New Roman"/>
          <w:sz w:val="28"/>
          <w:szCs w:val="28"/>
          <w:lang w:val="nb-NO"/>
        </w:rPr>
        <w:t xml:space="preserve"> </w:t>
      </w:r>
      <w:r w:rsidR="00234B6B" w:rsidRPr="00296CAA">
        <w:rPr>
          <w:rFonts w:ascii="Times New Roman" w:eastAsia="Times New Roman" w:hAnsi="Times New Roman" w:cs="Times New Roman"/>
          <w:sz w:val="28"/>
          <w:szCs w:val="28"/>
          <w:lang w:val="nb-NO"/>
        </w:rPr>
        <w:t>người giám sát chỉ dẫn</w:t>
      </w:r>
      <w:r w:rsidRPr="00296CAA">
        <w:rPr>
          <w:rFonts w:ascii="Times New Roman" w:eastAsia="Times New Roman" w:hAnsi="Times New Roman" w:cs="Times New Roman"/>
          <w:sz w:val="28"/>
          <w:szCs w:val="28"/>
          <w:lang w:val="nb-NO"/>
        </w:rPr>
        <w:t>. Tuy nhiên, trường chỉ có</w:t>
      </w:r>
      <w:r w:rsidR="005D5FEC" w:rsidRPr="00296CAA">
        <w:rPr>
          <w:rFonts w:ascii="Times New Roman" w:eastAsia="Times New Roman" w:hAnsi="Times New Roman" w:cs="Times New Roman"/>
          <w:sz w:val="28"/>
          <w:szCs w:val="28"/>
          <w:lang w:val="nb-NO"/>
        </w:rPr>
        <w:t xml:space="preserve"> </w:t>
      </w:r>
      <w:r w:rsidR="00234B6B" w:rsidRPr="00296CAA">
        <w:rPr>
          <w:rFonts w:ascii="Times New Roman" w:eastAsia="Times New Roman" w:hAnsi="Times New Roman" w:cs="Times New Roman"/>
          <w:sz w:val="28"/>
          <w:szCs w:val="28"/>
          <w:lang w:val="nb-NO"/>
        </w:rPr>
        <w:t xml:space="preserve">một vài học sinh làm được tên lửa nước trong ngày hội “Em yêu khoa học” </w:t>
      </w:r>
      <w:r w:rsidR="00234B6B" w:rsidRPr="00234B6B">
        <w:rPr>
          <w:rFonts w:ascii="Times New Roman" w:eastAsia="Times New Roman" w:hAnsi="Times New Roman" w:cs="Times New Roman"/>
          <w:sz w:val="28"/>
          <w:szCs w:val="28"/>
          <w:lang w:val="vi-VN"/>
        </w:rPr>
        <w:t>[H</w:t>
      </w:r>
      <w:r w:rsidR="00234B6B" w:rsidRPr="00296CAA">
        <w:rPr>
          <w:rFonts w:ascii="Times New Roman" w:eastAsia="Times New Roman" w:hAnsi="Times New Roman" w:cs="Times New Roman"/>
          <w:sz w:val="28"/>
          <w:szCs w:val="28"/>
          <w:lang w:val="nb-NO"/>
        </w:rPr>
        <w:t>9</w:t>
      </w:r>
      <w:r w:rsidR="00234B6B" w:rsidRPr="00234B6B">
        <w:rPr>
          <w:rFonts w:ascii="Times New Roman" w:eastAsia="Times New Roman" w:hAnsi="Times New Roman" w:cs="Times New Roman"/>
          <w:sz w:val="28"/>
          <w:szCs w:val="28"/>
          <w:lang w:val="vi-VN"/>
        </w:rPr>
        <w:t>-</w:t>
      </w:r>
      <w:r w:rsidR="00234B6B" w:rsidRPr="00296CAA">
        <w:rPr>
          <w:rFonts w:ascii="Times New Roman" w:eastAsia="Times New Roman" w:hAnsi="Times New Roman" w:cs="Times New Roman"/>
          <w:sz w:val="28"/>
          <w:szCs w:val="28"/>
          <w:lang w:val="nb-NO"/>
        </w:rPr>
        <w:t>5</w:t>
      </w:r>
      <w:r w:rsidR="00234B6B" w:rsidRPr="00234B6B">
        <w:rPr>
          <w:rFonts w:ascii="Times New Roman" w:eastAsia="Times New Roman" w:hAnsi="Times New Roman" w:cs="Times New Roman"/>
          <w:sz w:val="28"/>
          <w:szCs w:val="28"/>
          <w:lang w:val="vi-VN"/>
        </w:rPr>
        <w:t>.</w:t>
      </w:r>
      <w:r w:rsidR="00234B6B" w:rsidRPr="00296CAA">
        <w:rPr>
          <w:rFonts w:ascii="Times New Roman" w:eastAsia="Times New Roman" w:hAnsi="Times New Roman" w:cs="Times New Roman"/>
          <w:sz w:val="28"/>
          <w:szCs w:val="28"/>
          <w:lang w:val="nb-NO"/>
        </w:rPr>
        <w:t>5</w:t>
      </w:r>
      <w:r w:rsidR="00234B6B" w:rsidRPr="00234B6B">
        <w:rPr>
          <w:rFonts w:ascii="Times New Roman" w:eastAsia="Times New Roman" w:hAnsi="Times New Roman" w:cs="Times New Roman"/>
          <w:sz w:val="28"/>
          <w:szCs w:val="28"/>
          <w:lang w:val="vi-VN"/>
        </w:rPr>
        <w:t>-0</w:t>
      </w:r>
      <w:r w:rsidR="00FC409B" w:rsidRPr="00296CAA">
        <w:rPr>
          <w:rFonts w:ascii="Times New Roman" w:eastAsia="Times New Roman" w:hAnsi="Times New Roman" w:cs="Times New Roman"/>
          <w:sz w:val="28"/>
          <w:szCs w:val="28"/>
          <w:lang w:val="nb-NO"/>
        </w:rPr>
        <w:t>4</w:t>
      </w:r>
      <w:r w:rsidR="00234B6B" w:rsidRPr="00234B6B">
        <w:rPr>
          <w:rFonts w:ascii="Times New Roman" w:eastAsia="Times New Roman" w:hAnsi="Times New Roman" w:cs="Times New Roman"/>
          <w:sz w:val="28"/>
          <w:szCs w:val="28"/>
          <w:lang w:val="vi-VN"/>
        </w:rPr>
        <w:t>]</w:t>
      </w:r>
      <w:r w:rsidR="00234B6B" w:rsidRPr="00296CAA">
        <w:rPr>
          <w:rFonts w:ascii="Times New Roman" w:eastAsia="Times New Roman" w:hAnsi="Times New Roman" w:cs="Times New Roman"/>
          <w:sz w:val="28"/>
          <w:szCs w:val="28"/>
          <w:lang w:val="nb-NO"/>
        </w:rPr>
        <w:t>.</w:t>
      </w:r>
    </w:p>
    <w:p w:rsidR="004016C5" w:rsidRPr="00392F58" w:rsidRDefault="004016C5" w:rsidP="009655E1">
      <w:pPr>
        <w:pStyle w:val="ListParagraph"/>
        <w:numPr>
          <w:ilvl w:val="0"/>
          <w:numId w:val="30"/>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4016C5" w:rsidRPr="00392F58" w:rsidRDefault="004016C5" w:rsidP="00185C90">
      <w:pPr>
        <w:spacing w:after="0" w:line="360" w:lineRule="auto"/>
        <w:ind w:firstLine="720"/>
        <w:jc w:val="both"/>
        <w:rPr>
          <w:rFonts w:ascii="Times New Roman" w:eastAsia="Times New Roman" w:hAnsi="Times New Roman" w:cs="Times New Roman"/>
          <w:sz w:val="28"/>
          <w:szCs w:val="28"/>
          <w:lang w:val="vi-VN"/>
        </w:rPr>
      </w:pPr>
      <w:r w:rsidRPr="00296CAA">
        <w:rPr>
          <w:rFonts w:ascii="Times New Roman" w:eastAsia="Times New Roman" w:hAnsi="Times New Roman" w:cs="Times New Roman"/>
          <w:sz w:val="28"/>
          <w:szCs w:val="28"/>
          <w:lang w:val="nb-NO"/>
        </w:rPr>
        <w:t>Nhà trường t</w:t>
      </w:r>
      <w:r w:rsidRPr="00392F58">
        <w:rPr>
          <w:rFonts w:ascii="Times New Roman" w:eastAsia="Times New Roman" w:hAnsi="Times New Roman" w:cs="Times New Roman"/>
          <w:sz w:val="28"/>
          <w:szCs w:val="28"/>
          <w:lang w:val="vi-VN"/>
        </w:rPr>
        <w:t xml:space="preserve">ổ chức được nhiều hoạt động ngoại khóa góp phần giáo dục, rèn luyện kỹ năng sống cho học sinh. </w:t>
      </w:r>
    </w:p>
    <w:p w:rsidR="004016C5" w:rsidRPr="00392F58" w:rsidRDefault="004016C5"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es-BO"/>
        </w:rPr>
        <w:t xml:space="preserve">Công tác giáo dục kỹ năng sống cho học sinh được nhà trường quan tâm chú trọng, đầu tư nhiều thời gian, công sức, tâm huyết và đã tạo được sự đồng </w:t>
      </w:r>
      <w:r w:rsidRPr="00392F58">
        <w:rPr>
          <w:rFonts w:ascii="Times New Roman" w:eastAsia="Times New Roman" w:hAnsi="Times New Roman" w:cs="Times New Roman"/>
          <w:sz w:val="28"/>
          <w:szCs w:val="28"/>
          <w:lang w:val="es-BO"/>
        </w:rPr>
        <w:lastRenderedPageBreak/>
        <w:t>thuận, phối hợp của cha mẹ họ</w:t>
      </w:r>
      <w:r w:rsidR="00F45751">
        <w:rPr>
          <w:rFonts w:ascii="Times New Roman" w:eastAsia="Times New Roman" w:hAnsi="Times New Roman" w:cs="Times New Roman"/>
          <w:sz w:val="28"/>
          <w:szCs w:val="28"/>
          <w:lang w:val="es-BO"/>
        </w:rPr>
        <w:t>c sinh, các tổ chức đoàn thể</w:t>
      </w:r>
      <w:r w:rsidR="007F36A8">
        <w:rPr>
          <w:rFonts w:ascii="Times New Roman" w:eastAsia="Times New Roman" w:hAnsi="Times New Roman" w:cs="Times New Roman"/>
          <w:sz w:val="28"/>
          <w:szCs w:val="28"/>
          <w:lang w:val="es-BO"/>
        </w:rPr>
        <w:t>,</w:t>
      </w:r>
      <w:r w:rsidR="00F45751">
        <w:rPr>
          <w:rFonts w:ascii="Times New Roman" w:eastAsia="Times New Roman" w:hAnsi="Times New Roman" w:cs="Times New Roman"/>
          <w:sz w:val="28"/>
          <w:szCs w:val="28"/>
          <w:lang w:val="es-BO"/>
        </w:rPr>
        <w:t>...</w:t>
      </w:r>
      <w:r w:rsidRPr="00392F58">
        <w:rPr>
          <w:rFonts w:ascii="Times New Roman" w:eastAsia="Times New Roman" w:hAnsi="Times New Roman" w:cs="Times New Roman"/>
          <w:sz w:val="28"/>
          <w:szCs w:val="28"/>
          <w:lang w:val="es-BO"/>
        </w:rPr>
        <w:t xml:space="preserve"> nên đã đạt được hiệu quả cao. </w:t>
      </w:r>
    </w:p>
    <w:p w:rsidR="004016C5" w:rsidRPr="00392F58" w:rsidRDefault="004016C5" w:rsidP="009655E1">
      <w:pPr>
        <w:numPr>
          <w:ilvl w:val="0"/>
          <w:numId w:val="30"/>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Điểm yếu</w:t>
      </w:r>
    </w:p>
    <w:p w:rsidR="00CB112C" w:rsidRPr="00296CAA" w:rsidRDefault="00CB112C"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z w:val="28"/>
          <w:szCs w:val="28"/>
          <w:lang w:val="nb-NO"/>
        </w:rPr>
        <w:t xml:space="preserve">Nhà trường chưa có nhiều học sinh nghiên cứu khoa học, công nghệ theo người hướng dẫn.  </w:t>
      </w:r>
    </w:p>
    <w:p w:rsidR="004016C5" w:rsidRPr="00392F58" w:rsidRDefault="004016C5" w:rsidP="009655E1">
      <w:pPr>
        <w:numPr>
          <w:ilvl w:val="0"/>
          <w:numId w:val="30"/>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5E1B16" w:rsidRPr="00296CAA" w:rsidRDefault="004016C5" w:rsidP="00185C90">
      <w:pPr>
        <w:spacing w:after="0" w:line="360" w:lineRule="auto"/>
        <w:ind w:firstLine="720"/>
        <w:jc w:val="both"/>
        <w:rPr>
          <w:rFonts w:ascii="Times New Roman" w:eastAsia="Times New Roman" w:hAnsi="Times New Roman" w:cs="Times New Roman"/>
          <w:sz w:val="28"/>
          <w:szCs w:val="28"/>
          <w:lang w:val="es-B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296CAA">
        <w:rPr>
          <w:rFonts w:ascii="Times New Roman" w:eastAsia="Times New Roman" w:hAnsi="Times New Roman" w:cs="Times New Roman"/>
          <w:sz w:val="28"/>
          <w:szCs w:val="28"/>
          <w:lang w:val="nb-NO"/>
        </w:rPr>
        <w:t xml:space="preserve"> Hiệu trưởng</w:t>
      </w:r>
      <w:r w:rsidRPr="00392F58">
        <w:rPr>
          <w:rFonts w:ascii="Times New Roman" w:eastAsia="Times New Roman" w:hAnsi="Times New Roman" w:cs="Times New Roman"/>
          <w:spacing w:val="-6"/>
          <w:sz w:val="28"/>
          <w:szCs w:val="28"/>
          <w:lang w:val="nb-NO"/>
        </w:rPr>
        <w:t xml:space="preserve"> </w:t>
      </w:r>
      <w:r w:rsidRPr="00392F58">
        <w:rPr>
          <w:rFonts w:ascii="Times New Roman" w:eastAsia="Times New Roman" w:hAnsi="Times New Roman" w:cs="Times New Roman"/>
          <w:spacing w:val="-6"/>
          <w:sz w:val="28"/>
          <w:szCs w:val="28"/>
          <w:lang w:val="es-BO"/>
        </w:rPr>
        <w:t>tiếp tục t</w:t>
      </w:r>
      <w:r w:rsidRPr="00392F58">
        <w:rPr>
          <w:rFonts w:ascii="Times New Roman" w:eastAsia="Times New Roman" w:hAnsi="Times New Roman" w:cs="Times New Roman"/>
          <w:spacing w:val="-6"/>
          <w:sz w:val="28"/>
          <w:szCs w:val="28"/>
          <w:lang w:val="vi-VN"/>
        </w:rPr>
        <w:t xml:space="preserve">ổ chức </w:t>
      </w:r>
      <w:r w:rsidRPr="00296CAA">
        <w:rPr>
          <w:rFonts w:ascii="Times New Roman" w:eastAsia="Times New Roman" w:hAnsi="Times New Roman" w:cs="Times New Roman"/>
          <w:spacing w:val="-6"/>
          <w:sz w:val="28"/>
          <w:szCs w:val="28"/>
          <w:lang w:val="nb-NO"/>
        </w:rPr>
        <w:t>giảng dạy</w:t>
      </w:r>
      <w:r w:rsidRPr="00392F58">
        <w:rPr>
          <w:rFonts w:ascii="Times New Roman" w:eastAsia="Times New Roman" w:hAnsi="Times New Roman" w:cs="Times New Roman"/>
          <w:spacing w:val="-6"/>
          <w:sz w:val="28"/>
          <w:szCs w:val="28"/>
          <w:lang w:val="vi-VN"/>
        </w:rPr>
        <w:t xml:space="preserve"> về kỹ năng sống</w:t>
      </w:r>
      <w:r w:rsidRPr="00296CAA">
        <w:rPr>
          <w:rFonts w:ascii="Times New Roman" w:eastAsia="Times New Roman" w:hAnsi="Times New Roman" w:cs="Times New Roman"/>
          <w:spacing w:val="-6"/>
          <w:sz w:val="28"/>
          <w:szCs w:val="28"/>
          <w:lang w:val="nb-NO"/>
        </w:rPr>
        <w:t xml:space="preserve"> cho học sinh</w:t>
      </w:r>
      <w:r w:rsidRPr="00392F58">
        <w:rPr>
          <w:rFonts w:ascii="Times New Roman" w:eastAsia="Times New Roman" w:hAnsi="Times New Roman" w:cs="Times New Roman"/>
          <w:spacing w:val="-6"/>
          <w:sz w:val="28"/>
          <w:szCs w:val="28"/>
          <w:lang w:val="vi-VN"/>
        </w:rPr>
        <w:t>.</w:t>
      </w:r>
      <w:r w:rsidRPr="00392F58">
        <w:rPr>
          <w:rFonts w:ascii="Times New Roman" w:eastAsia="Times New Roman" w:hAnsi="Times New Roman" w:cs="Times New Roman"/>
          <w:spacing w:val="-6"/>
          <w:sz w:val="28"/>
          <w:szCs w:val="28"/>
          <w:lang w:val="es-BO"/>
        </w:rPr>
        <w:t xml:space="preserve"> </w:t>
      </w:r>
      <w:r w:rsidRPr="00392F58">
        <w:rPr>
          <w:rFonts w:ascii="Times New Roman" w:eastAsia="Times New Roman" w:hAnsi="Times New Roman" w:cs="Times New Roman"/>
          <w:spacing w:val="-6"/>
          <w:sz w:val="28"/>
          <w:szCs w:val="28"/>
          <w:lang w:val="vi-VN"/>
        </w:rPr>
        <w:t>Tiếp tục thực hiện nghi</w:t>
      </w:r>
      <w:r w:rsidRPr="00392F58">
        <w:rPr>
          <w:rFonts w:ascii="Times New Roman" w:eastAsia="Times New Roman" w:hAnsi="Times New Roman" w:cs="Times New Roman"/>
          <w:spacing w:val="-6"/>
          <w:sz w:val="28"/>
          <w:szCs w:val="28"/>
          <w:lang w:val="es-BO"/>
        </w:rPr>
        <w:t>êm</w:t>
      </w:r>
      <w:r w:rsidRPr="00392F58">
        <w:rPr>
          <w:rFonts w:ascii="Times New Roman" w:eastAsia="Times New Roman" w:hAnsi="Times New Roman" w:cs="Times New Roman"/>
          <w:spacing w:val="-6"/>
          <w:sz w:val="28"/>
          <w:szCs w:val="28"/>
          <w:lang w:val="vi-VN"/>
        </w:rPr>
        <w:t xml:space="preserve"> túc chương trình </w:t>
      </w:r>
      <w:r w:rsidRPr="00296CAA">
        <w:rPr>
          <w:rFonts w:ascii="Times New Roman" w:eastAsia="Times New Roman" w:hAnsi="Times New Roman" w:cs="Times New Roman"/>
          <w:spacing w:val="-6"/>
          <w:sz w:val="28"/>
          <w:szCs w:val="28"/>
          <w:lang w:val="es-BO"/>
        </w:rPr>
        <w:t xml:space="preserve">bộ môn </w:t>
      </w:r>
      <w:r w:rsidRPr="00392F58">
        <w:rPr>
          <w:rFonts w:ascii="Times New Roman" w:eastAsia="Times New Roman" w:hAnsi="Times New Roman" w:cs="Times New Roman"/>
          <w:spacing w:val="-6"/>
          <w:sz w:val="28"/>
          <w:szCs w:val="28"/>
          <w:lang w:val="vi-VN"/>
        </w:rPr>
        <w:t xml:space="preserve">Giáo dục công dân, các hoạt động </w:t>
      </w:r>
      <w:r w:rsidRPr="00296CAA">
        <w:rPr>
          <w:rFonts w:ascii="Times New Roman" w:eastAsia="Times New Roman" w:hAnsi="Times New Roman" w:cs="Times New Roman"/>
          <w:spacing w:val="-6"/>
          <w:sz w:val="28"/>
          <w:szCs w:val="28"/>
          <w:lang w:val="es-BO"/>
        </w:rPr>
        <w:t xml:space="preserve">giáo dục </w:t>
      </w:r>
      <w:r w:rsidRPr="00392F58">
        <w:rPr>
          <w:rFonts w:ascii="Times New Roman" w:eastAsia="Times New Roman" w:hAnsi="Times New Roman" w:cs="Times New Roman"/>
          <w:spacing w:val="-6"/>
          <w:sz w:val="28"/>
          <w:szCs w:val="28"/>
          <w:lang w:val="es-BO"/>
        </w:rPr>
        <w:t>ngoài giờ lên lớp</w:t>
      </w:r>
      <w:r w:rsidRPr="00296CAA">
        <w:rPr>
          <w:rFonts w:ascii="Times New Roman" w:eastAsia="Times New Roman" w:hAnsi="Times New Roman" w:cs="Times New Roman"/>
          <w:spacing w:val="-6"/>
          <w:sz w:val="28"/>
          <w:szCs w:val="28"/>
          <w:lang w:val="es-BO"/>
        </w:rPr>
        <w:t>. Tổ chức có</w:t>
      </w:r>
      <w:r w:rsidR="00DE209F" w:rsidRPr="00DE209F">
        <w:rPr>
          <w:rFonts w:ascii="Times New Roman" w:eastAsia="Times New Roman" w:hAnsi="Times New Roman" w:cs="Times New Roman"/>
          <w:spacing w:val="-6"/>
          <w:sz w:val="28"/>
          <w:szCs w:val="28"/>
          <w:lang w:val="es-BO"/>
        </w:rPr>
        <w:t xml:space="preserve"> </w:t>
      </w:r>
      <w:r w:rsidRPr="00392F58">
        <w:rPr>
          <w:rFonts w:ascii="Times New Roman" w:eastAsia="Times New Roman" w:hAnsi="Times New Roman" w:cs="Times New Roman"/>
          <w:spacing w:val="-6"/>
          <w:sz w:val="28"/>
          <w:szCs w:val="28"/>
          <w:lang w:val="vi-VN"/>
        </w:rPr>
        <w:t>hiệu quả của</w:t>
      </w:r>
      <w:r w:rsidRPr="00296CAA">
        <w:rPr>
          <w:rFonts w:ascii="Times New Roman" w:eastAsia="Times New Roman" w:hAnsi="Times New Roman" w:cs="Times New Roman"/>
          <w:spacing w:val="-6"/>
          <w:sz w:val="28"/>
          <w:szCs w:val="28"/>
          <w:lang w:val="es-BO"/>
        </w:rPr>
        <w:t xml:space="preserve"> các</w:t>
      </w:r>
      <w:r w:rsidRPr="00392F58">
        <w:rPr>
          <w:rFonts w:ascii="Times New Roman" w:eastAsia="Times New Roman" w:hAnsi="Times New Roman" w:cs="Times New Roman"/>
          <w:spacing w:val="-6"/>
          <w:sz w:val="28"/>
          <w:szCs w:val="28"/>
          <w:lang w:val="vi-VN"/>
        </w:rPr>
        <w:t xml:space="preserve"> câu lạc bộ</w:t>
      </w:r>
      <w:r w:rsidRPr="00392F58">
        <w:rPr>
          <w:rFonts w:ascii="Times New Roman" w:eastAsia="Times New Roman" w:hAnsi="Times New Roman" w:cs="Times New Roman"/>
          <w:spacing w:val="-6"/>
          <w:sz w:val="28"/>
          <w:szCs w:val="28"/>
          <w:lang w:val="es-BO"/>
        </w:rPr>
        <w:t xml:space="preserve"> trong nhà trường và </w:t>
      </w:r>
      <w:r w:rsidRPr="00392F58">
        <w:rPr>
          <w:rFonts w:ascii="Times New Roman" w:eastAsia="Times New Roman" w:hAnsi="Times New Roman" w:cs="Times New Roman"/>
          <w:sz w:val="28"/>
          <w:szCs w:val="28"/>
          <w:lang w:val="vi-VN"/>
        </w:rPr>
        <w:t>giáo dục đạo đức học sinh thông qua việc chấp hành nội quy trường lớp</w:t>
      </w:r>
      <w:r w:rsidRPr="00296CAA">
        <w:rPr>
          <w:rFonts w:ascii="Times New Roman" w:eastAsia="Times New Roman" w:hAnsi="Times New Roman" w:cs="Times New Roman"/>
          <w:sz w:val="28"/>
          <w:szCs w:val="28"/>
          <w:lang w:val="es-BO"/>
        </w:rPr>
        <w:t>,</w:t>
      </w:r>
      <w:r w:rsidRPr="00392F58">
        <w:rPr>
          <w:rFonts w:ascii="Times New Roman" w:eastAsia="Times New Roman" w:hAnsi="Times New Roman" w:cs="Times New Roman"/>
          <w:sz w:val="28"/>
          <w:szCs w:val="28"/>
          <w:lang w:val="vi-VN"/>
        </w:rPr>
        <w:t xml:space="preserve"> các hoạt động ngoại khóa, sinh hoạt tập thể.</w:t>
      </w:r>
    </w:p>
    <w:p w:rsidR="005E1B16" w:rsidRPr="00296CAA" w:rsidRDefault="005E1B16" w:rsidP="00185C90">
      <w:pPr>
        <w:spacing w:after="0" w:line="360" w:lineRule="auto"/>
        <w:ind w:firstLine="720"/>
        <w:jc w:val="both"/>
        <w:rPr>
          <w:rFonts w:ascii="Times New Roman" w:eastAsia="Times New Roman" w:hAnsi="Times New Roman" w:cs="Times New Roman"/>
          <w:sz w:val="28"/>
          <w:szCs w:val="28"/>
          <w:lang w:val="es-BO"/>
        </w:rPr>
      </w:pPr>
      <w:r w:rsidRPr="00296CAA">
        <w:rPr>
          <w:rFonts w:ascii="Times New Roman" w:eastAsia="Times New Roman" w:hAnsi="Times New Roman" w:cs="Times New Roman"/>
          <w:sz w:val="28"/>
          <w:szCs w:val="28"/>
          <w:lang w:val="es-BO"/>
        </w:rPr>
        <w:t xml:space="preserve">Năm học 2019 </w:t>
      </w:r>
      <w:r w:rsidR="00D101B2" w:rsidRPr="00296CAA">
        <w:rPr>
          <w:rFonts w:ascii="Times New Roman" w:eastAsia="Times New Roman" w:hAnsi="Times New Roman" w:cs="Times New Roman"/>
          <w:sz w:val="28"/>
          <w:szCs w:val="28"/>
          <w:lang w:val="es-BO"/>
        </w:rPr>
        <w:t>-</w:t>
      </w:r>
      <w:r w:rsidRPr="00296CAA">
        <w:rPr>
          <w:rFonts w:ascii="Times New Roman" w:eastAsia="Times New Roman" w:hAnsi="Times New Roman" w:cs="Times New Roman"/>
          <w:sz w:val="28"/>
          <w:szCs w:val="28"/>
          <w:lang w:val="es-BO"/>
        </w:rPr>
        <w:t xml:space="preserve"> 2020, Hiệu trưởng lập</w:t>
      </w:r>
      <w:r w:rsidR="00BA2A14" w:rsidRPr="00296CAA">
        <w:rPr>
          <w:rFonts w:ascii="Times New Roman" w:eastAsia="Times New Roman" w:hAnsi="Times New Roman" w:cs="Times New Roman"/>
          <w:sz w:val="28"/>
          <w:szCs w:val="28"/>
          <w:lang w:val="es-BO"/>
        </w:rPr>
        <w:t xml:space="preserve"> kế hoạch</w:t>
      </w:r>
      <w:r w:rsidRPr="00296CAA">
        <w:rPr>
          <w:rFonts w:ascii="Times New Roman" w:eastAsia="Times New Roman" w:hAnsi="Times New Roman" w:cs="Times New Roman"/>
          <w:sz w:val="28"/>
          <w:szCs w:val="28"/>
          <w:lang w:val="es-BO"/>
        </w:rPr>
        <w:t xml:space="preserve"> </w:t>
      </w:r>
      <w:r w:rsidR="00EB2519" w:rsidRPr="00296CAA">
        <w:rPr>
          <w:rFonts w:ascii="Times New Roman" w:eastAsia="Times New Roman" w:hAnsi="Times New Roman" w:cs="Times New Roman"/>
          <w:sz w:val="28"/>
          <w:szCs w:val="28"/>
          <w:lang w:val="es-BO"/>
        </w:rPr>
        <w:t xml:space="preserve">học và dạy học </w:t>
      </w:r>
      <w:r w:rsidRPr="00296CAA">
        <w:rPr>
          <w:rFonts w:ascii="Times New Roman" w:eastAsia="Times New Roman" w:hAnsi="Times New Roman" w:cs="Times New Roman"/>
          <w:sz w:val="28"/>
          <w:szCs w:val="28"/>
          <w:lang w:val="es-BO"/>
        </w:rPr>
        <w:t xml:space="preserve">ứng dụng STEM </w:t>
      </w:r>
      <w:r w:rsidR="00EB2519" w:rsidRPr="00296CAA">
        <w:rPr>
          <w:rFonts w:ascii="Times New Roman" w:eastAsia="Times New Roman" w:hAnsi="Times New Roman" w:cs="Times New Roman"/>
          <w:sz w:val="28"/>
          <w:szCs w:val="28"/>
          <w:lang w:val="es-BO"/>
        </w:rPr>
        <w:t xml:space="preserve">nhằm </w:t>
      </w:r>
      <w:r w:rsidRPr="00296CAA">
        <w:rPr>
          <w:rFonts w:ascii="Times New Roman" w:eastAsia="Times New Roman" w:hAnsi="Times New Roman" w:cs="Times New Roman"/>
          <w:sz w:val="28"/>
          <w:szCs w:val="28"/>
          <w:lang w:val="es-BO"/>
        </w:rPr>
        <w:t xml:space="preserve">tạo điều </w:t>
      </w:r>
      <w:r w:rsidR="00EB2519" w:rsidRPr="00296CAA">
        <w:rPr>
          <w:rFonts w:ascii="Times New Roman" w:eastAsia="Times New Roman" w:hAnsi="Times New Roman" w:cs="Times New Roman"/>
          <w:sz w:val="28"/>
          <w:szCs w:val="28"/>
          <w:lang w:val="es-BO"/>
        </w:rPr>
        <w:t xml:space="preserve">kiện </w:t>
      </w:r>
      <w:r w:rsidRPr="00296CAA">
        <w:rPr>
          <w:rFonts w:ascii="Times New Roman" w:eastAsia="Times New Roman" w:hAnsi="Times New Roman" w:cs="Times New Roman"/>
          <w:sz w:val="28"/>
          <w:szCs w:val="28"/>
          <w:lang w:val="es-BO"/>
        </w:rPr>
        <w:t xml:space="preserve">học sinh nghiên cứu khoa học, công nghệ theo người hướng dẫn.  </w:t>
      </w:r>
    </w:p>
    <w:p w:rsidR="00990260" w:rsidRPr="00392F58" w:rsidRDefault="005E1B16" w:rsidP="00185C90">
      <w:pPr>
        <w:spacing w:after="0" w:line="360" w:lineRule="auto"/>
        <w:ind w:firstLine="720"/>
        <w:jc w:val="both"/>
        <w:rPr>
          <w:rFonts w:ascii="Times New Roman" w:eastAsia="Times New Roman" w:hAnsi="Times New Roman"/>
          <w:b/>
          <w:spacing w:val="4"/>
          <w:sz w:val="28"/>
          <w:szCs w:val="28"/>
          <w:lang w:val="nb-NO"/>
        </w:rPr>
      </w:pPr>
      <w:r w:rsidRPr="00296CAA">
        <w:rPr>
          <w:rFonts w:ascii="Times New Roman" w:eastAsia="Times New Roman" w:hAnsi="Times New Roman" w:cs="Times New Roman"/>
          <w:sz w:val="28"/>
          <w:szCs w:val="28"/>
          <w:lang w:val="es-BO"/>
        </w:rPr>
        <w:t xml:space="preserve"> </w:t>
      </w:r>
      <w:r w:rsidR="004016C5" w:rsidRPr="00392F58">
        <w:rPr>
          <w:rFonts w:ascii="Times New Roman" w:eastAsia="Times New Roman" w:hAnsi="Times New Roman"/>
          <w:b/>
          <w:spacing w:val="4"/>
          <w:sz w:val="28"/>
          <w:szCs w:val="28"/>
          <w:lang w:val="nb-NO"/>
        </w:rPr>
        <w:t>T</w:t>
      </w:r>
      <w:r w:rsidR="004016C5" w:rsidRPr="00392F58">
        <w:rPr>
          <w:rFonts w:ascii="Times New Roman" w:eastAsia="Times New Roman" w:hAnsi="Times New Roman"/>
          <w:b/>
          <w:sz w:val="28"/>
          <w:szCs w:val="28"/>
          <w:lang w:val="nb-NO"/>
        </w:rPr>
        <w:t>ự đánh giá</w:t>
      </w:r>
      <w:r w:rsidR="004016C5" w:rsidRPr="00392F58">
        <w:rPr>
          <w:rFonts w:ascii="Times New Roman" w:eastAsia="Times New Roman" w:hAnsi="Times New Roman"/>
          <w:b/>
          <w:spacing w:val="4"/>
          <w:sz w:val="28"/>
          <w:szCs w:val="28"/>
          <w:lang w:val="nb-NO"/>
        </w:rPr>
        <w:t xml:space="preserve">: </w:t>
      </w:r>
      <w:r w:rsidR="004016C5" w:rsidRPr="00392F58">
        <w:rPr>
          <w:rFonts w:ascii="Times New Roman" w:eastAsia="Times New Roman" w:hAnsi="Times New Roman"/>
          <w:sz w:val="28"/>
          <w:szCs w:val="28"/>
          <w:lang w:val="nb-NO"/>
        </w:rPr>
        <w:t>Đạt Mức 2.</w:t>
      </w:r>
    </w:p>
    <w:p w:rsidR="00863E59" w:rsidRPr="00392F58" w:rsidRDefault="00863E59" w:rsidP="00185C90">
      <w:pPr>
        <w:tabs>
          <w:tab w:val="left" w:pos="5175"/>
        </w:tabs>
        <w:spacing w:after="0" w:line="360" w:lineRule="auto"/>
        <w:ind w:firstLine="720"/>
        <w:jc w:val="both"/>
        <w:rPr>
          <w:rFonts w:ascii="Times New Roman" w:eastAsia="Times New Roman" w:hAnsi="Times New Roman" w:cs="Times New Roman"/>
          <w:b/>
          <w:sz w:val="28"/>
          <w:szCs w:val="28"/>
          <w:shd w:val="clear" w:color="auto" w:fill="FFFFFF"/>
          <w:lang w:val="nb-NO"/>
        </w:rPr>
      </w:pPr>
      <w:r w:rsidRPr="00392F58">
        <w:rPr>
          <w:rFonts w:ascii="Times New Roman" w:eastAsia="Times New Roman" w:hAnsi="Times New Roman" w:cs="Times New Roman"/>
          <w:b/>
          <w:bCs/>
          <w:sz w:val="28"/>
          <w:szCs w:val="28"/>
          <w:shd w:val="clear" w:color="auto" w:fill="FFFFFF"/>
          <w:lang w:val="nb-NO"/>
        </w:rPr>
        <w:t>Tiêu chí</w:t>
      </w:r>
      <w:r w:rsidRPr="00392F58">
        <w:rPr>
          <w:rFonts w:ascii="Times New Roman" w:eastAsia="Times New Roman" w:hAnsi="Times New Roman" w:cs="Times New Roman"/>
          <w:b/>
          <w:sz w:val="28"/>
          <w:szCs w:val="28"/>
          <w:shd w:val="clear" w:color="auto" w:fill="FFFFFF"/>
          <w:lang w:val="nb-NO"/>
        </w:rPr>
        <w:t xml:space="preserve"> </w:t>
      </w:r>
      <w:r w:rsidRPr="00392F58">
        <w:rPr>
          <w:rFonts w:ascii="Times New Roman" w:eastAsia="Times New Roman" w:hAnsi="Times New Roman" w:cs="Times New Roman"/>
          <w:b/>
          <w:bCs/>
          <w:sz w:val="28"/>
          <w:szCs w:val="28"/>
          <w:shd w:val="clear" w:color="auto" w:fill="FFFFFF"/>
          <w:lang w:val="nb-NO"/>
        </w:rPr>
        <w:t>5.6</w:t>
      </w:r>
      <w:r w:rsidRPr="00392F58">
        <w:rPr>
          <w:rFonts w:ascii="Times New Roman" w:eastAsia="Times New Roman" w:hAnsi="Times New Roman" w:cs="Times New Roman"/>
          <w:b/>
          <w:sz w:val="28"/>
          <w:szCs w:val="28"/>
          <w:shd w:val="clear" w:color="auto" w:fill="FFFFFF"/>
          <w:lang w:val="nb-NO"/>
        </w:rPr>
        <w:t xml:space="preserve">: </w:t>
      </w:r>
      <w:r w:rsidRPr="00296CAA">
        <w:rPr>
          <w:rFonts w:ascii="Times New Roman" w:eastAsia="Times New Roman" w:hAnsi="Times New Roman" w:cs="Times New Roman"/>
          <w:b/>
          <w:sz w:val="28"/>
          <w:szCs w:val="28"/>
          <w:lang w:val="nb-NO"/>
        </w:rPr>
        <w:t>Kết quả giáo dục</w:t>
      </w:r>
    </w:p>
    <w:p w:rsidR="00863E59" w:rsidRPr="00392F58" w:rsidRDefault="00863E59" w:rsidP="00185C90">
      <w:pPr>
        <w:tabs>
          <w:tab w:val="left" w:pos="5175"/>
        </w:tabs>
        <w:spacing w:after="0" w:line="360" w:lineRule="auto"/>
        <w:ind w:firstLine="720"/>
        <w:jc w:val="both"/>
        <w:rPr>
          <w:rFonts w:ascii="Times New Roman" w:eastAsia="Times New Roman" w:hAnsi="Times New Roman" w:cs="Times New Roman"/>
          <w:sz w:val="28"/>
          <w:szCs w:val="28"/>
          <w:lang w:val="nb-NO"/>
        </w:rPr>
      </w:pPr>
      <w:r w:rsidRPr="00392F58">
        <w:rPr>
          <w:rFonts w:ascii="Times New Roman" w:eastAsia="Times New Roman" w:hAnsi="Times New Roman" w:cs="Times New Roman"/>
          <w:sz w:val="28"/>
          <w:szCs w:val="28"/>
          <w:lang w:val="nb-NO"/>
        </w:rPr>
        <w:t>Mức 1:</w:t>
      </w:r>
    </w:p>
    <w:p w:rsidR="00863E59" w:rsidRPr="00296CAA" w:rsidRDefault="00863E59"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a) Kết quả học lực, hạnh kiểm học sinh đạt yêu cầu theo kế hoạch của nhà trường;</w:t>
      </w:r>
    </w:p>
    <w:p w:rsidR="00863E59" w:rsidRPr="00296CAA" w:rsidRDefault="00863E59" w:rsidP="00185C90">
      <w:pPr>
        <w:spacing w:after="0" w:line="360" w:lineRule="auto"/>
        <w:ind w:firstLine="720"/>
        <w:jc w:val="both"/>
        <w:rPr>
          <w:rFonts w:ascii="Times New Roman" w:eastAsia="Times New Roman" w:hAnsi="Times New Roman" w:cs="Times New Roman"/>
          <w:spacing w:val="4"/>
          <w:sz w:val="28"/>
          <w:szCs w:val="28"/>
          <w:lang w:val="nb-NO"/>
        </w:rPr>
      </w:pPr>
      <w:r w:rsidRPr="00296CAA">
        <w:rPr>
          <w:rFonts w:ascii="Times New Roman" w:eastAsia="Times New Roman" w:hAnsi="Times New Roman" w:cs="Times New Roman"/>
          <w:spacing w:val="4"/>
          <w:sz w:val="28"/>
          <w:szCs w:val="28"/>
          <w:lang w:val="nb-NO"/>
        </w:rPr>
        <w:t>b) T</w:t>
      </w:r>
      <w:r w:rsidR="00987F71">
        <w:rPr>
          <w:rFonts w:ascii="Times New Roman" w:eastAsia="Times New Roman" w:hAnsi="Times New Roman" w:cs="Times New Roman"/>
          <w:spacing w:val="4"/>
          <w:sz w:val="28"/>
          <w:szCs w:val="28"/>
          <w:lang w:val="nb-NO"/>
        </w:rPr>
        <w:t>ỉ</w:t>
      </w:r>
      <w:r w:rsidRPr="00296CAA">
        <w:rPr>
          <w:rFonts w:ascii="Times New Roman" w:eastAsia="Times New Roman" w:hAnsi="Times New Roman" w:cs="Times New Roman"/>
          <w:spacing w:val="4"/>
          <w:sz w:val="28"/>
          <w:szCs w:val="28"/>
          <w:lang w:val="nb-NO"/>
        </w:rPr>
        <w:t xml:space="preserve"> lệ học sinh lên lớp và tốt nghiệp đạt yêu cầu theo kế hoạch của nhà trường;</w:t>
      </w:r>
    </w:p>
    <w:p w:rsidR="00863E59" w:rsidRPr="00392F58" w:rsidRDefault="00863E5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pacing w:val="4"/>
          <w:sz w:val="28"/>
          <w:szCs w:val="28"/>
          <w:lang w:val="nb-NO"/>
        </w:rPr>
        <w:t>c) Định hướng phân luồng cho học sinh đạt yêu cầu theo kế hoạch của nhà trường.</w:t>
      </w:r>
    </w:p>
    <w:p w:rsidR="00863E59" w:rsidRPr="00392F58" w:rsidRDefault="00863E5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63E59" w:rsidRPr="00296CAA" w:rsidRDefault="00863E5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a) Kết quả học lực, hạnh kiểm của học sinh có chuyển biến tích cực trong 05 năm liên tiếp tính đến thời điểm đánh giá;</w:t>
      </w:r>
    </w:p>
    <w:p w:rsidR="00863E59" w:rsidRPr="00296CAA" w:rsidRDefault="00863E59" w:rsidP="00185C90">
      <w:pPr>
        <w:spacing w:after="0" w:line="360" w:lineRule="auto"/>
        <w:ind w:firstLine="720"/>
        <w:jc w:val="both"/>
        <w:rPr>
          <w:rFonts w:ascii="Times New Roman" w:eastAsia="Times New Roman" w:hAnsi="Times New Roman" w:cs="Times New Roman"/>
          <w:sz w:val="28"/>
          <w:szCs w:val="28"/>
          <w:lang w:val="nb-NO"/>
        </w:rPr>
      </w:pPr>
      <w:r w:rsidRPr="00296CAA">
        <w:rPr>
          <w:rFonts w:ascii="Times New Roman" w:eastAsia="Times New Roman" w:hAnsi="Times New Roman" w:cs="Times New Roman"/>
          <w:sz w:val="28"/>
          <w:szCs w:val="28"/>
          <w:lang w:val="nb-NO"/>
        </w:rPr>
        <w:t>b) T</w:t>
      </w:r>
      <w:r w:rsidR="00987F71">
        <w:rPr>
          <w:rFonts w:ascii="Times New Roman" w:eastAsia="Times New Roman" w:hAnsi="Times New Roman" w:cs="Times New Roman"/>
          <w:sz w:val="28"/>
          <w:szCs w:val="28"/>
          <w:lang w:val="nb-NO"/>
        </w:rPr>
        <w:t>ỉ</w:t>
      </w:r>
      <w:r w:rsidRPr="00296CAA">
        <w:rPr>
          <w:rFonts w:ascii="Times New Roman" w:eastAsia="Times New Roman" w:hAnsi="Times New Roman" w:cs="Times New Roman"/>
          <w:sz w:val="28"/>
          <w:szCs w:val="28"/>
          <w:lang w:val="nb-NO"/>
        </w:rPr>
        <w:t xml:space="preserve"> lệ học sinh lên lớp và tốt nghiệp có chuyển biến tích cực trong 05 năm liên tiếp tính đến thời điểm đánh giá.</w:t>
      </w:r>
    </w:p>
    <w:p w:rsidR="00885E4D" w:rsidRPr="00885E4D" w:rsidRDefault="00885E4D" w:rsidP="00185C90">
      <w:pPr>
        <w:spacing w:after="0" w:line="360" w:lineRule="auto"/>
        <w:ind w:firstLine="720"/>
        <w:jc w:val="both"/>
        <w:rPr>
          <w:rFonts w:ascii="Times New Roman" w:eastAsia="Times New Roman" w:hAnsi="Times New Roman" w:cs="Times New Roman"/>
          <w:sz w:val="28"/>
          <w:szCs w:val="28"/>
          <w:lang w:val="nb-NO"/>
        </w:rPr>
      </w:pPr>
      <w:r w:rsidRPr="00885E4D">
        <w:rPr>
          <w:rFonts w:ascii="Times New Roman" w:eastAsia="Times New Roman" w:hAnsi="Times New Roman" w:cs="Times New Roman"/>
          <w:sz w:val="28"/>
          <w:szCs w:val="28"/>
          <w:lang w:val="nb-NO"/>
        </w:rPr>
        <w:t xml:space="preserve">Mức 3: </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lastRenderedPageBreak/>
        <w:t>a) Kết quả học lực, hạnh kiểm của học sinh:</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Đối vớ</w:t>
      </w:r>
      <w:r w:rsidR="00987F71">
        <w:rPr>
          <w:rFonts w:ascii="Times New Roman" w:eastAsia="Times New Roman" w:hAnsi="Times New Roman" w:cs="Times New Roman"/>
          <w:spacing w:val="-6"/>
          <w:sz w:val="28"/>
          <w:szCs w:val="28"/>
          <w:lang w:val="nb-NO"/>
        </w:rPr>
        <w:t>i nhà trường có lớp tiểu học: Tỉ</w:t>
      </w:r>
      <w:r w:rsidRPr="00296CAA">
        <w:rPr>
          <w:rFonts w:ascii="Times New Roman" w:eastAsia="Times New Roman" w:hAnsi="Times New Roman" w:cs="Times New Roman"/>
          <w:spacing w:val="-6"/>
          <w:sz w:val="28"/>
          <w:szCs w:val="28"/>
          <w:lang w:val="nb-NO"/>
        </w:rPr>
        <w:t xml:space="preserve"> lệ học sinh hoàn thành chương trình lớp học đạt 95%; t</w:t>
      </w:r>
      <w:r w:rsidR="00834C6A" w:rsidRPr="00834C6A">
        <w:rPr>
          <w:rFonts w:ascii="Times New Roman" w:eastAsia="Times New Roman" w:hAnsi="Times New Roman" w:cs="Times New Roman"/>
          <w:spacing w:val="-6"/>
          <w:sz w:val="28"/>
          <w:szCs w:val="28"/>
          <w:lang w:val="nb-NO"/>
        </w:rPr>
        <w:t>ỉ</w:t>
      </w:r>
      <w:r w:rsidRPr="00885E4D">
        <w:rPr>
          <w:rFonts w:ascii="Times New Roman" w:eastAsia="Times New Roman" w:hAnsi="Times New Roman" w:cs="Times New Roman"/>
          <w:spacing w:val="-6"/>
          <w:sz w:val="28"/>
          <w:szCs w:val="28"/>
          <w:lang w:val="vi-VN"/>
        </w:rPr>
        <w:t xml:space="preserve">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r w:rsidRPr="00296CAA">
        <w:rPr>
          <w:rFonts w:ascii="Times New Roman" w:eastAsia="Times New Roman" w:hAnsi="Times New Roman" w:cs="Times New Roman"/>
          <w:spacing w:val="-6"/>
          <w:sz w:val="28"/>
          <w:szCs w:val="28"/>
          <w:lang w:val="nb-NO"/>
        </w:rPr>
        <w:t>;</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xếp loại hạnh kiểm khá, tốt đạt ít nhất 90% đối với trường trung học cơ sở (hoặc cấp trung học cơ sở), trường trung học phổ thông (hoặc cấp trung học phổ thông) và 98% đối với trường chuyên. </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b) T</w:t>
      </w:r>
      <w:r w:rsidR="00987F71">
        <w:rPr>
          <w:rFonts w:ascii="Times New Roman" w:eastAsia="Times New Roman" w:hAnsi="Times New Roman" w:cs="Times New Roman"/>
          <w:spacing w:val="-6"/>
          <w:sz w:val="28"/>
          <w:szCs w:val="28"/>
          <w:lang w:val="nb-NO"/>
        </w:rPr>
        <w:t>ỉ</w:t>
      </w:r>
      <w:r w:rsidRPr="00296CAA">
        <w:rPr>
          <w:rFonts w:ascii="Times New Roman" w:eastAsia="Times New Roman" w:hAnsi="Times New Roman" w:cs="Times New Roman"/>
          <w:spacing w:val="-6"/>
          <w:sz w:val="28"/>
          <w:szCs w:val="28"/>
          <w:lang w:val="nb-NO"/>
        </w:rPr>
        <w:t xml:space="preserve"> lệ học sinh bỏ học và lưu ban:</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lastRenderedPageBreak/>
        <w:t>- Vùng khó khăn: Không quá 3% học sinh bỏ học, không quá 5% học sinh lưu ban; trường chuyên không có học sinh lưu ban và học sinh bỏ học;</w:t>
      </w:r>
    </w:p>
    <w:p w:rsidR="00885E4D" w:rsidRPr="00296CAA" w:rsidRDefault="00885E4D" w:rsidP="00185C90">
      <w:pPr>
        <w:spacing w:after="0" w:line="360" w:lineRule="auto"/>
        <w:ind w:firstLine="720"/>
        <w:jc w:val="both"/>
        <w:rPr>
          <w:rFonts w:ascii="Times New Roman" w:eastAsia="Times New Roman" w:hAnsi="Times New Roman" w:cs="Times New Roman"/>
          <w:spacing w:val="-6"/>
          <w:sz w:val="28"/>
          <w:szCs w:val="28"/>
          <w:lang w:val="nb-NO"/>
        </w:rPr>
      </w:pPr>
      <w:r w:rsidRPr="00296CAA">
        <w:rPr>
          <w:rFonts w:ascii="Times New Roman" w:eastAsia="Times New Roman" w:hAnsi="Times New Roman" w:cs="Times New Roman"/>
          <w:spacing w:val="-6"/>
          <w:sz w:val="28"/>
          <w:szCs w:val="28"/>
          <w:lang w:val="nb-NO"/>
        </w:rPr>
        <w:t>- Các vùng còn lại: Không quá 1% học sinh bỏ học, không quá 2% học sinh lưu ban; trường chuyên không có học sinh lưu ban và học sinh bỏ học.</w:t>
      </w:r>
    </w:p>
    <w:p w:rsidR="00863E59" w:rsidRPr="00392F58" w:rsidRDefault="00863E59" w:rsidP="009655E1">
      <w:pPr>
        <w:pStyle w:val="ListParagraph"/>
        <w:numPr>
          <w:ilvl w:val="0"/>
          <w:numId w:val="32"/>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Mô tả hiện trạng</w:t>
      </w:r>
    </w:p>
    <w:p w:rsidR="00863E59" w:rsidRPr="00392F58" w:rsidRDefault="00863E5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1: </w:t>
      </w:r>
    </w:p>
    <w:p w:rsidR="003F6E1F" w:rsidRPr="003F6E1F" w:rsidRDefault="00863E59" w:rsidP="003F6E1F">
      <w:pPr>
        <w:spacing w:after="0" w:line="360" w:lineRule="auto"/>
        <w:ind w:firstLine="720"/>
        <w:jc w:val="both"/>
        <w:rPr>
          <w:rFonts w:ascii="Times New Roman" w:eastAsia="Times New Roman" w:hAnsi="Times New Roman" w:cs="Times New Roman"/>
          <w:spacing w:val="4"/>
          <w:sz w:val="28"/>
          <w:szCs w:val="28"/>
          <w:lang w:val="it-IT"/>
        </w:rPr>
      </w:pPr>
      <w:r w:rsidRPr="00392F58">
        <w:rPr>
          <w:rFonts w:ascii="Times New Roman" w:eastAsia="Times New Roman" w:hAnsi="Times New Roman" w:cs="Times New Roman"/>
          <w:sz w:val="28"/>
          <w:szCs w:val="28"/>
          <w:lang w:val="vi-VN"/>
        </w:rPr>
        <w:t>H</w:t>
      </w:r>
      <w:r w:rsidR="00987F71">
        <w:rPr>
          <w:rFonts w:ascii="Times New Roman" w:eastAsia="Times New Roman" w:hAnsi="Times New Roman" w:cs="Times New Roman"/>
          <w:sz w:val="28"/>
          <w:szCs w:val="28"/>
          <w:lang w:val="nb-NO"/>
        </w:rPr>
        <w:t>ằ</w:t>
      </w:r>
      <w:r w:rsidRPr="00392F58">
        <w:rPr>
          <w:rFonts w:ascii="Times New Roman" w:eastAsia="Times New Roman" w:hAnsi="Times New Roman" w:cs="Times New Roman"/>
          <w:sz w:val="28"/>
          <w:szCs w:val="28"/>
          <w:lang w:val="vi-VN"/>
        </w:rPr>
        <w:t>ng năm, nhà trường đều có số liệu tổng hợp kết quả học lực</w:t>
      </w:r>
      <w:r w:rsidR="00C91188" w:rsidRPr="00C91188">
        <w:rPr>
          <w:rFonts w:ascii="Times New Roman" w:eastAsia="Times New Roman" w:hAnsi="Times New Roman" w:cs="Times New Roman"/>
          <w:sz w:val="28"/>
          <w:szCs w:val="28"/>
          <w:lang w:val="nb-NO"/>
        </w:rPr>
        <w:t>, hạnh kiểm</w:t>
      </w:r>
      <w:r w:rsidRPr="00392F58">
        <w:rPr>
          <w:rFonts w:ascii="Times New Roman" w:eastAsia="Times New Roman" w:hAnsi="Times New Roman" w:cs="Times New Roman"/>
          <w:sz w:val="28"/>
          <w:szCs w:val="28"/>
          <w:lang w:val="vi-VN"/>
        </w:rPr>
        <w:t xml:space="preserve"> của học sinh</w:t>
      </w:r>
      <w:r w:rsidR="00415E14" w:rsidRPr="00415E14">
        <w:rPr>
          <w:rFonts w:ascii="Times New Roman" w:eastAsia="Times New Roman" w:hAnsi="Times New Roman" w:cs="Times New Roman"/>
          <w:sz w:val="28"/>
          <w:szCs w:val="28"/>
          <w:lang w:val="nb-NO"/>
        </w:rPr>
        <w:t xml:space="preserve"> </w:t>
      </w:r>
      <w:r w:rsidR="00415E14" w:rsidRPr="00415E14">
        <w:rPr>
          <w:rFonts w:ascii="Times New Roman" w:eastAsia="Times New Roman" w:hAnsi="Times New Roman" w:cs="Times New Roman"/>
          <w:sz w:val="28"/>
          <w:szCs w:val="28"/>
          <w:lang w:val="vi-VN"/>
        </w:rPr>
        <w:t>[H2-5.1-02]</w:t>
      </w:r>
      <w:r w:rsidR="00C91188">
        <w:rPr>
          <w:rFonts w:ascii="Times New Roman" w:eastAsia="Times New Roman" w:hAnsi="Times New Roman" w:cs="Times New Roman"/>
          <w:sz w:val="28"/>
          <w:szCs w:val="28"/>
          <w:lang w:val="nb-NO"/>
        </w:rPr>
        <w:t>.</w:t>
      </w:r>
      <w:r w:rsidR="00415E14" w:rsidRPr="00415E14">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Kết quả xếp loại học lực</w:t>
      </w:r>
      <w:r w:rsidR="00415E14" w:rsidRPr="00415E14">
        <w:rPr>
          <w:rFonts w:ascii="Times New Roman" w:eastAsia="Times New Roman" w:hAnsi="Times New Roman" w:cs="Times New Roman"/>
          <w:sz w:val="28"/>
          <w:szCs w:val="28"/>
          <w:lang w:val="nb-NO"/>
        </w:rPr>
        <w:t>, hạ</w:t>
      </w:r>
      <w:r w:rsidR="00415E14">
        <w:rPr>
          <w:rFonts w:ascii="Times New Roman" w:eastAsia="Times New Roman" w:hAnsi="Times New Roman" w:cs="Times New Roman"/>
          <w:sz w:val="28"/>
          <w:szCs w:val="28"/>
          <w:lang w:val="nb-NO"/>
        </w:rPr>
        <w:t>n</w:t>
      </w:r>
      <w:r w:rsidR="00415E14" w:rsidRPr="00415E14">
        <w:rPr>
          <w:rFonts w:ascii="Times New Roman" w:eastAsia="Times New Roman" w:hAnsi="Times New Roman" w:cs="Times New Roman"/>
          <w:sz w:val="28"/>
          <w:szCs w:val="28"/>
          <w:lang w:val="nb-NO"/>
        </w:rPr>
        <w:t xml:space="preserve">h </w:t>
      </w:r>
      <w:r w:rsidR="00415E14">
        <w:rPr>
          <w:rFonts w:ascii="Times New Roman" w:eastAsia="Times New Roman" w:hAnsi="Times New Roman" w:cs="Times New Roman"/>
          <w:sz w:val="28"/>
          <w:szCs w:val="28"/>
          <w:lang w:val="nb-NO"/>
        </w:rPr>
        <w:t xml:space="preserve">kiểm </w:t>
      </w:r>
      <w:r w:rsidRPr="00392F58">
        <w:rPr>
          <w:rFonts w:ascii="Times New Roman" w:eastAsia="Times New Roman" w:hAnsi="Times New Roman" w:cs="Times New Roman"/>
          <w:sz w:val="28"/>
          <w:szCs w:val="28"/>
          <w:lang w:val="vi-VN"/>
        </w:rPr>
        <w:t xml:space="preserve">của học sinh </w:t>
      </w:r>
      <w:r w:rsidR="00415E14" w:rsidRPr="00415E14">
        <w:rPr>
          <w:rFonts w:ascii="Times New Roman" w:eastAsia="Times New Roman" w:hAnsi="Times New Roman" w:cs="Times New Roman"/>
          <w:sz w:val="28"/>
          <w:szCs w:val="28"/>
          <w:lang w:val="nb-NO"/>
        </w:rPr>
        <w:t>đều</w:t>
      </w:r>
      <w:r w:rsidR="003B281C" w:rsidRPr="00296CAA">
        <w:rPr>
          <w:rFonts w:ascii="Times New Roman" w:eastAsia="Times New Roman" w:hAnsi="Times New Roman" w:cs="Times New Roman"/>
          <w:sz w:val="28"/>
          <w:szCs w:val="28"/>
          <w:lang w:val="vi-VN"/>
        </w:rPr>
        <w:t xml:space="preserve"> </w:t>
      </w:r>
      <w:r w:rsidRPr="00296CAA">
        <w:rPr>
          <w:rFonts w:ascii="Times New Roman" w:eastAsia="Times New Roman" w:hAnsi="Times New Roman" w:cs="Times New Roman"/>
          <w:spacing w:val="4"/>
          <w:sz w:val="28"/>
          <w:szCs w:val="28"/>
          <w:lang w:val="vi-VN"/>
        </w:rPr>
        <w:t>đạt</w:t>
      </w:r>
      <w:r w:rsidR="003B281C" w:rsidRPr="00296CAA">
        <w:rPr>
          <w:rFonts w:ascii="Times New Roman" w:eastAsia="Times New Roman" w:hAnsi="Times New Roman" w:cs="Times New Roman"/>
          <w:spacing w:val="4"/>
          <w:sz w:val="28"/>
          <w:szCs w:val="28"/>
          <w:lang w:val="vi-VN"/>
        </w:rPr>
        <w:t xml:space="preserve"> được</w:t>
      </w:r>
      <w:r w:rsidRPr="00296CAA">
        <w:rPr>
          <w:rFonts w:ascii="Times New Roman" w:eastAsia="Times New Roman" w:hAnsi="Times New Roman" w:cs="Times New Roman"/>
          <w:spacing w:val="4"/>
          <w:sz w:val="28"/>
          <w:szCs w:val="28"/>
          <w:lang w:val="vi-VN"/>
        </w:rPr>
        <w:t xml:space="preserve"> </w:t>
      </w:r>
      <w:r w:rsidR="003B281C" w:rsidRPr="00296CAA">
        <w:rPr>
          <w:rFonts w:ascii="Times New Roman" w:eastAsia="Times New Roman" w:hAnsi="Times New Roman" w:cs="Times New Roman"/>
          <w:spacing w:val="4"/>
          <w:sz w:val="28"/>
          <w:szCs w:val="28"/>
          <w:lang w:val="vi-VN"/>
        </w:rPr>
        <w:t>chỉ tiêu</w:t>
      </w:r>
      <w:r w:rsidRPr="00296CAA">
        <w:rPr>
          <w:rFonts w:ascii="Times New Roman" w:eastAsia="Times New Roman" w:hAnsi="Times New Roman" w:cs="Times New Roman"/>
          <w:spacing w:val="4"/>
          <w:sz w:val="28"/>
          <w:szCs w:val="28"/>
          <w:lang w:val="vi-VN"/>
        </w:rPr>
        <w:t xml:space="preserve"> theo kế hoạch của nhà trường </w:t>
      </w:r>
      <w:r w:rsidR="00703C9F" w:rsidRPr="00703C9F">
        <w:rPr>
          <w:rFonts w:ascii="Times New Roman" w:eastAsia="Times New Roman" w:hAnsi="Times New Roman" w:cs="Times New Roman"/>
          <w:spacing w:val="-4"/>
          <w:sz w:val="28"/>
          <w:szCs w:val="28"/>
          <w:lang w:val="sv-SE"/>
        </w:rPr>
        <w:t>[H1-1.2-14]</w:t>
      </w:r>
      <w:r w:rsidRPr="00296CAA">
        <w:rPr>
          <w:rFonts w:ascii="Times New Roman" w:eastAsia="Times New Roman" w:hAnsi="Times New Roman" w:cs="Times New Roman"/>
          <w:spacing w:val="-4"/>
          <w:sz w:val="28"/>
          <w:szCs w:val="28"/>
          <w:lang w:val="vi-VN"/>
        </w:rPr>
        <w:t>;</w:t>
      </w:r>
      <w:r w:rsidR="00703C9F" w:rsidRPr="00296CAA">
        <w:rPr>
          <w:rFonts w:ascii="Times New Roman" w:eastAsia="Times New Roman" w:hAnsi="Times New Roman" w:cs="Times New Roman"/>
          <w:spacing w:val="-4"/>
          <w:sz w:val="28"/>
          <w:szCs w:val="28"/>
          <w:lang w:val="vi-VN"/>
        </w:rPr>
        <w:t xml:space="preserve"> </w:t>
      </w:r>
      <w:r w:rsidR="00703C9F" w:rsidRPr="00703C9F">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1</w:t>
      </w:r>
      <w:r w:rsidR="00703C9F" w:rsidRPr="00703C9F">
        <w:rPr>
          <w:rFonts w:ascii="Times New Roman" w:eastAsia="Times New Roman" w:hAnsi="Times New Roman" w:cs="Times New Roman"/>
          <w:spacing w:val="-4"/>
          <w:sz w:val="28"/>
          <w:szCs w:val="28"/>
          <w:lang w:val="vi-VN"/>
        </w:rPr>
        <w:t>-1.</w:t>
      </w:r>
      <w:r w:rsidR="00703C9F" w:rsidRPr="00296CAA">
        <w:rPr>
          <w:rFonts w:ascii="Times New Roman" w:eastAsia="Times New Roman" w:hAnsi="Times New Roman" w:cs="Times New Roman"/>
          <w:spacing w:val="-4"/>
          <w:sz w:val="28"/>
          <w:szCs w:val="28"/>
          <w:lang w:val="vi-VN"/>
        </w:rPr>
        <w:t>7</w:t>
      </w:r>
      <w:r w:rsidR="00703C9F" w:rsidRPr="00703C9F">
        <w:rPr>
          <w:rFonts w:ascii="Times New Roman" w:eastAsia="Times New Roman" w:hAnsi="Times New Roman" w:cs="Times New Roman"/>
          <w:spacing w:val="-4"/>
          <w:sz w:val="28"/>
          <w:szCs w:val="28"/>
          <w:lang w:val="vi-VN"/>
        </w:rPr>
        <w:t>-0</w:t>
      </w:r>
      <w:r w:rsidR="00703C9F" w:rsidRPr="00296CAA">
        <w:rPr>
          <w:rFonts w:ascii="Times New Roman" w:eastAsia="Times New Roman" w:hAnsi="Times New Roman" w:cs="Times New Roman"/>
          <w:spacing w:val="-4"/>
          <w:sz w:val="28"/>
          <w:szCs w:val="28"/>
          <w:lang w:val="vi-VN"/>
        </w:rPr>
        <w:t>3</w:t>
      </w:r>
      <w:r w:rsidR="00703C9F" w:rsidRPr="00703C9F">
        <w:rPr>
          <w:rFonts w:ascii="Times New Roman" w:eastAsia="Times New Roman" w:hAnsi="Times New Roman" w:cs="Times New Roman"/>
          <w:spacing w:val="-4"/>
          <w:sz w:val="28"/>
          <w:szCs w:val="28"/>
          <w:lang w:val="vi-VN"/>
        </w:rPr>
        <w:t>]</w:t>
      </w:r>
      <w:r w:rsidR="00703C9F" w:rsidRPr="00296CAA">
        <w:rPr>
          <w:rFonts w:ascii="Times New Roman" w:eastAsia="Times New Roman" w:hAnsi="Times New Roman" w:cs="Times New Roman"/>
          <w:spacing w:val="-4"/>
          <w:sz w:val="28"/>
          <w:szCs w:val="28"/>
          <w:lang w:val="vi-VN"/>
        </w:rPr>
        <w:t xml:space="preserve">; </w:t>
      </w:r>
      <w:r w:rsidR="00703C9F" w:rsidRPr="00703C9F">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2</w:t>
      </w:r>
      <w:r w:rsidR="00703C9F" w:rsidRPr="00703C9F">
        <w:rPr>
          <w:rFonts w:ascii="Times New Roman" w:eastAsia="Times New Roman" w:hAnsi="Times New Roman" w:cs="Times New Roman"/>
          <w:spacing w:val="-4"/>
          <w:sz w:val="28"/>
          <w:szCs w:val="28"/>
          <w:lang w:val="vi-VN"/>
        </w:rPr>
        <w:t>-1.</w:t>
      </w:r>
      <w:r w:rsidR="00703C9F" w:rsidRPr="00296CAA">
        <w:rPr>
          <w:rFonts w:ascii="Times New Roman" w:eastAsia="Times New Roman" w:hAnsi="Times New Roman" w:cs="Times New Roman"/>
          <w:spacing w:val="-4"/>
          <w:sz w:val="28"/>
          <w:szCs w:val="28"/>
          <w:lang w:val="vi-VN"/>
        </w:rPr>
        <w:t>7</w:t>
      </w:r>
      <w:r w:rsidR="00703C9F" w:rsidRPr="00703C9F">
        <w:rPr>
          <w:rFonts w:ascii="Times New Roman" w:eastAsia="Times New Roman" w:hAnsi="Times New Roman" w:cs="Times New Roman"/>
          <w:spacing w:val="-4"/>
          <w:sz w:val="28"/>
          <w:szCs w:val="28"/>
          <w:lang w:val="vi-VN"/>
        </w:rPr>
        <w:t>-0</w:t>
      </w:r>
      <w:r w:rsidR="00703C9F" w:rsidRPr="00296CAA">
        <w:rPr>
          <w:rFonts w:ascii="Times New Roman" w:eastAsia="Times New Roman" w:hAnsi="Times New Roman" w:cs="Times New Roman"/>
          <w:spacing w:val="-4"/>
          <w:sz w:val="28"/>
          <w:szCs w:val="28"/>
          <w:lang w:val="vi-VN"/>
        </w:rPr>
        <w:t>4</w:t>
      </w:r>
      <w:r w:rsidR="00703C9F" w:rsidRPr="00703C9F">
        <w:rPr>
          <w:rFonts w:ascii="Times New Roman" w:eastAsia="Times New Roman" w:hAnsi="Times New Roman" w:cs="Times New Roman"/>
          <w:spacing w:val="-4"/>
          <w:sz w:val="28"/>
          <w:szCs w:val="28"/>
          <w:lang w:val="vi-VN"/>
        </w:rPr>
        <w:t>]</w:t>
      </w:r>
      <w:r w:rsidR="00703C9F" w:rsidRPr="00296CAA">
        <w:rPr>
          <w:rFonts w:ascii="Times New Roman" w:eastAsia="Times New Roman" w:hAnsi="Times New Roman" w:cs="Times New Roman"/>
          <w:spacing w:val="-4"/>
          <w:sz w:val="28"/>
          <w:szCs w:val="28"/>
          <w:lang w:val="vi-VN"/>
        </w:rPr>
        <w:t xml:space="preserve">; </w:t>
      </w:r>
      <w:r w:rsidR="003E1CC5" w:rsidRPr="00296CAA">
        <w:rPr>
          <w:rFonts w:ascii="Times New Roman" w:eastAsia="Times New Roman" w:hAnsi="Times New Roman" w:cs="Times New Roman"/>
          <w:spacing w:val="-4"/>
          <w:sz w:val="28"/>
          <w:szCs w:val="28"/>
          <w:lang w:val="vi-VN"/>
        </w:rPr>
        <w:t>[H2-1.8-02];</w:t>
      </w:r>
      <w:r w:rsidRPr="00392F5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pacing w:val="-4"/>
          <w:sz w:val="28"/>
          <w:szCs w:val="28"/>
          <w:lang w:val="vi-VN"/>
        </w:rPr>
        <w:t>[H</w:t>
      </w:r>
      <w:r w:rsidR="00930439"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vi-VN"/>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r w:rsidR="003F6E1F" w:rsidRPr="003F6E1F">
        <w:rPr>
          <w:rFonts w:ascii="Times New Roman" w:eastAsia="Times New Roman" w:hAnsi="Times New Roman" w:cs="Times New Roman"/>
          <w:spacing w:val="4"/>
          <w:sz w:val="28"/>
          <w:szCs w:val="28"/>
          <w:lang w:val="vi-VN"/>
        </w:rPr>
        <w:t xml:space="preserve">Tuy nhiên, trường vẫn còn một số học sinh học lực yếu, kém do chưa </w:t>
      </w:r>
      <w:r w:rsidR="003F6E1F">
        <w:rPr>
          <w:rFonts w:ascii="Times New Roman" w:eastAsia="Times New Roman" w:hAnsi="Times New Roman" w:cs="Times New Roman"/>
          <w:spacing w:val="4"/>
          <w:sz w:val="28"/>
          <w:szCs w:val="28"/>
          <w:lang w:val="it-IT"/>
        </w:rPr>
        <w:t>có ý thức học tập</w:t>
      </w:r>
      <w:r w:rsidR="00B55DBA">
        <w:rPr>
          <w:rFonts w:ascii="Times New Roman" w:eastAsia="Times New Roman" w:hAnsi="Times New Roman" w:cs="Times New Roman"/>
          <w:spacing w:val="4"/>
          <w:sz w:val="28"/>
          <w:szCs w:val="28"/>
          <w:lang w:val="it-IT"/>
        </w:rPr>
        <w:t xml:space="preserve"> tích cực, tự giác</w:t>
      </w:r>
      <w:r w:rsidR="003F6E1F" w:rsidRPr="003F6E1F">
        <w:rPr>
          <w:rFonts w:ascii="Times New Roman" w:eastAsia="Times New Roman" w:hAnsi="Times New Roman" w:cs="Times New Roman"/>
          <w:spacing w:val="4"/>
          <w:sz w:val="28"/>
          <w:szCs w:val="28"/>
          <w:lang w:val="it-IT"/>
        </w:rPr>
        <w:t xml:space="preserve">. </w:t>
      </w:r>
    </w:p>
    <w:p w:rsidR="00193FFE" w:rsidRPr="00296CAA" w:rsidRDefault="00863E59" w:rsidP="00185C90">
      <w:pPr>
        <w:spacing w:after="0" w:line="360" w:lineRule="auto"/>
        <w:ind w:firstLine="720"/>
        <w:jc w:val="both"/>
        <w:rPr>
          <w:rFonts w:ascii="Times New Roman" w:eastAsia="Times New Roman" w:hAnsi="Times New Roman" w:cs="Times New Roman"/>
          <w:spacing w:val="4"/>
          <w:sz w:val="28"/>
          <w:szCs w:val="28"/>
          <w:lang w:val="vi-VN"/>
        </w:rPr>
      </w:pPr>
      <w:r w:rsidRPr="00392F58">
        <w:rPr>
          <w:rFonts w:ascii="Times New Roman" w:eastAsia="Times New Roman" w:hAnsi="Times New Roman" w:cs="Times New Roman"/>
          <w:sz w:val="28"/>
          <w:szCs w:val="28"/>
          <w:lang w:val="it-IT"/>
        </w:rPr>
        <w:t>Trong 05 năm học vừa qua, chất lượng giáo dục của nhà trường ổn định, t</w:t>
      </w:r>
      <w:r w:rsidR="00BF1758">
        <w:rPr>
          <w:rFonts w:ascii="Times New Roman" w:eastAsia="Times New Roman" w:hAnsi="Times New Roman" w:cs="Times New Roman"/>
          <w:sz w:val="28"/>
          <w:szCs w:val="28"/>
          <w:lang w:val="it-IT"/>
        </w:rPr>
        <w:t>ỉ</w:t>
      </w:r>
      <w:r w:rsidRPr="00392F58">
        <w:rPr>
          <w:rFonts w:ascii="Times New Roman" w:eastAsia="Times New Roman" w:hAnsi="Times New Roman" w:cs="Times New Roman"/>
          <w:sz w:val="28"/>
          <w:szCs w:val="28"/>
          <w:lang w:val="it-IT"/>
        </w:rPr>
        <w:t xml:space="preserve"> lệ học sinh lên lớp của các năm học </w:t>
      </w:r>
      <w:r w:rsidR="004C43E9">
        <w:rPr>
          <w:rFonts w:ascii="Times New Roman" w:eastAsia="Times New Roman" w:hAnsi="Times New Roman" w:cs="Times New Roman"/>
          <w:sz w:val="28"/>
          <w:szCs w:val="28"/>
          <w:lang w:val="it-IT"/>
        </w:rPr>
        <w:t xml:space="preserve">đều </w:t>
      </w:r>
      <w:r w:rsidRPr="00296CAA">
        <w:rPr>
          <w:rFonts w:ascii="Times New Roman" w:eastAsia="Times New Roman" w:hAnsi="Times New Roman" w:cs="Times New Roman"/>
          <w:spacing w:val="4"/>
          <w:sz w:val="28"/>
          <w:szCs w:val="28"/>
          <w:lang w:val="vi-VN"/>
        </w:rPr>
        <w:t xml:space="preserve">đạt </w:t>
      </w:r>
      <w:r w:rsidR="00772982" w:rsidRPr="00296CAA">
        <w:rPr>
          <w:rFonts w:ascii="Times New Roman" w:eastAsia="Times New Roman" w:hAnsi="Times New Roman" w:cs="Times New Roman"/>
          <w:spacing w:val="4"/>
          <w:sz w:val="28"/>
          <w:szCs w:val="28"/>
          <w:lang w:val="vi-VN"/>
        </w:rPr>
        <w:t>chỉ tiêu theo</w:t>
      </w:r>
      <w:r w:rsidRPr="00296CAA">
        <w:rPr>
          <w:rFonts w:ascii="Times New Roman" w:eastAsia="Times New Roman" w:hAnsi="Times New Roman" w:cs="Times New Roman"/>
          <w:spacing w:val="4"/>
          <w:sz w:val="28"/>
          <w:szCs w:val="28"/>
          <w:lang w:val="vi-VN"/>
        </w:rPr>
        <w:t xml:space="preserve"> kế hoạch của nhà trường </w:t>
      </w:r>
      <w:r w:rsidR="00657FB1" w:rsidRPr="00657FB1">
        <w:rPr>
          <w:rFonts w:ascii="Times New Roman" w:eastAsia="Times New Roman" w:hAnsi="Times New Roman" w:cs="Times New Roman"/>
          <w:spacing w:val="4"/>
          <w:sz w:val="28"/>
          <w:szCs w:val="28"/>
          <w:lang w:val="sv-SE"/>
        </w:rPr>
        <w:t>[H1-1.2-14]</w:t>
      </w:r>
      <w:r w:rsidR="00657FB1" w:rsidRPr="00296CAA">
        <w:rPr>
          <w:rFonts w:ascii="Times New Roman" w:eastAsia="Times New Roman" w:hAnsi="Times New Roman" w:cs="Times New Roman"/>
          <w:spacing w:val="4"/>
          <w:sz w:val="28"/>
          <w:szCs w:val="28"/>
          <w:lang w:val="vi-VN"/>
        </w:rPr>
        <w:t xml:space="preserve">; </w:t>
      </w:r>
      <w:r w:rsidR="00657FB1" w:rsidRPr="00657FB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1</w:t>
      </w:r>
      <w:r w:rsidR="00657FB1" w:rsidRPr="00657FB1">
        <w:rPr>
          <w:rFonts w:ascii="Times New Roman" w:eastAsia="Times New Roman" w:hAnsi="Times New Roman" w:cs="Times New Roman"/>
          <w:spacing w:val="4"/>
          <w:sz w:val="28"/>
          <w:szCs w:val="28"/>
          <w:lang w:val="vi-VN"/>
        </w:rPr>
        <w:t>-1.</w:t>
      </w:r>
      <w:r w:rsidR="00657FB1" w:rsidRPr="00296CAA">
        <w:rPr>
          <w:rFonts w:ascii="Times New Roman" w:eastAsia="Times New Roman" w:hAnsi="Times New Roman" w:cs="Times New Roman"/>
          <w:spacing w:val="4"/>
          <w:sz w:val="28"/>
          <w:szCs w:val="28"/>
          <w:lang w:val="vi-VN"/>
        </w:rPr>
        <w:t>7</w:t>
      </w:r>
      <w:r w:rsidR="00657FB1" w:rsidRPr="00657FB1">
        <w:rPr>
          <w:rFonts w:ascii="Times New Roman" w:eastAsia="Times New Roman" w:hAnsi="Times New Roman" w:cs="Times New Roman"/>
          <w:spacing w:val="4"/>
          <w:sz w:val="28"/>
          <w:szCs w:val="28"/>
          <w:lang w:val="vi-VN"/>
        </w:rPr>
        <w:t>-0</w:t>
      </w:r>
      <w:r w:rsidR="00657FB1" w:rsidRPr="00296CAA">
        <w:rPr>
          <w:rFonts w:ascii="Times New Roman" w:eastAsia="Times New Roman" w:hAnsi="Times New Roman" w:cs="Times New Roman"/>
          <w:spacing w:val="4"/>
          <w:sz w:val="28"/>
          <w:szCs w:val="28"/>
          <w:lang w:val="vi-VN"/>
        </w:rPr>
        <w:t>3</w:t>
      </w:r>
      <w:r w:rsidR="00657FB1" w:rsidRPr="00657FB1">
        <w:rPr>
          <w:rFonts w:ascii="Times New Roman" w:eastAsia="Times New Roman" w:hAnsi="Times New Roman" w:cs="Times New Roman"/>
          <w:spacing w:val="4"/>
          <w:sz w:val="28"/>
          <w:szCs w:val="28"/>
          <w:lang w:val="vi-VN"/>
        </w:rPr>
        <w:t>]</w:t>
      </w:r>
      <w:r w:rsidR="00657FB1" w:rsidRPr="00296CAA">
        <w:rPr>
          <w:rFonts w:ascii="Times New Roman" w:eastAsia="Times New Roman" w:hAnsi="Times New Roman" w:cs="Times New Roman"/>
          <w:spacing w:val="4"/>
          <w:sz w:val="28"/>
          <w:szCs w:val="28"/>
          <w:lang w:val="vi-VN"/>
        </w:rPr>
        <w:t xml:space="preserve">; </w:t>
      </w:r>
      <w:r w:rsidR="00657FB1" w:rsidRPr="00657FB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2</w:t>
      </w:r>
      <w:r w:rsidR="00657FB1" w:rsidRPr="00657FB1">
        <w:rPr>
          <w:rFonts w:ascii="Times New Roman" w:eastAsia="Times New Roman" w:hAnsi="Times New Roman" w:cs="Times New Roman"/>
          <w:spacing w:val="4"/>
          <w:sz w:val="28"/>
          <w:szCs w:val="28"/>
          <w:lang w:val="vi-VN"/>
        </w:rPr>
        <w:t>-1.</w:t>
      </w:r>
      <w:r w:rsidR="00657FB1" w:rsidRPr="00296CAA">
        <w:rPr>
          <w:rFonts w:ascii="Times New Roman" w:eastAsia="Times New Roman" w:hAnsi="Times New Roman" w:cs="Times New Roman"/>
          <w:spacing w:val="4"/>
          <w:sz w:val="28"/>
          <w:szCs w:val="28"/>
          <w:lang w:val="vi-VN"/>
        </w:rPr>
        <w:t>7</w:t>
      </w:r>
      <w:r w:rsidR="00657FB1" w:rsidRPr="00657FB1">
        <w:rPr>
          <w:rFonts w:ascii="Times New Roman" w:eastAsia="Times New Roman" w:hAnsi="Times New Roman" w:cs="Times New Roman"/>
          <w:spacing w:val="4"/>
          <w:sz w:val="28"/>
          <w:szCs w:val="28"/>
          <w:lang w:val="vi-VN"/>
        </w:rPr>
        <w:t>-0</w:t>
      </w:r>
      <w:r w:rsidR="00657FB1" w:rsidRPr="00296CAA">
        <w:rPr>
          <w:rFonts w:ascii="Times New Roman" w:eastAsia="Times New Roman" w:hAnsi="Times New Roman" w:cs="Times New Roman"/>
          <w:spacing w:val="4"/>
          <w:sz w:val="28"/>
          <w:szCs w:val="28"/>
          <w:lang w:val="vi-VN"/>
        </w:rPr>
        <w:t>4</w:t>
      </w:r>
      <w:r w:rsidR="00657FB1" w:rsidRPr="00657FB1">
        <w:rPr>
          <w:rFonts w:ascii="Times New Roman" w:eastAsia="Times New Roman" w:hAnsi="Times New Roman" w:cs="Times New Roman"/>
          <w:spacing w:val="4"/>
          <w:sz w:val="28"/>
          <w:szCs w:val="28"/>
          <w:lang w:val="vi-VN"/>
        </w:rPr>
        <w:t>]</w:t>
      </w:r>
      <w:r w:rsidR="00657FB1" w:rsidRPr="00296CAA">
        <w:rPr>
          <w:rFonts w:ascii="Times New Roman" w:eastAsia="Times New Roman" w:hAnsi="Times New Roman" w:cs="Times New Roman"/>
          <w:spacing w:val="4"/>
          <w:sz w:val="28"/>
          <w:szCs w:val="28"/>
          <w:lang w:val="vi-VN"/>
        </w:rPr>
        <w:t>; [H2-1.8-02];</w:t>
      </w:r>
      <w:r w:rsidR="00657FB1" w:rsidRPr="00657FB1">
        <w:rPr>
          <w:rFonts w:ascii="Times New Roman" w:eastAsia="Times New Roman" w:hAnsi="Times New Roman" w:cs="Times New Roman"/>
          <w:spacing w:val="4"/>
          <w:sz w:val="28"/>
          <w:szCs w:val="28"/>
          <w:lang w:val="vi-VN"/>
        </w:rPr>
        <w:t xml:space="preserve"> [H</w:t>
      </w:r>
      <w:r w:rsidR="00657FB1" w:rsidRPr="00296CAA">
        <w:rPr>
          <w:rFonts w:ascii="Times New Roman" w:eastAsia="Times New Roman" w:hAnsi="Times New Roman" w:cs="Times New Roman"/>
          <w:spacing w:val="4"/>
          <w:sz w:val="28"/>
          <w:szCs w:val="28"/>
          <w:lang w:val="vi-VN"/>
        </w:rPr>
        <w:t>2</w:t>
      </w:r>
      <w:r w:rsidR="00657FB1" w:rsidRPr="00657FB1">
        <w:rPr>
          <w:rFonts w:ascii="Times New Roman" w:eastAsia="Times New Roman" w:hAnsi="Times New Roman" w:cs="Times New Roman"/>
          <w:spacing w:val="4"/>
          <w:sz w:val="28"/>
          <w:szCs w:val="28"/>
          <w:lang w:val="vi-VN"/>
        </w:rPr>
        <w:t>-</w:t>
      </w:r>
      <w:r w:rsidR="00657FB1" w:rsidRPr="00296CAA">
        <w:rPr>
          <w:rFonts w:ascii="Times New Roman" w:eastAsia="Times New Roman" w:hAnsi="Times New Roman" w:cs="Times New Roman"/>
          <w:spacing w:val="4"/>
          <w:sz w:val="28"/>
          <w:szCs w:val="28"/>
          <w:lang w:val="vi-VN"/>
        </w:rPr>
        <w:t>5</w:t>
      </w:r>
      <w:r w:rsidR="00657FB1" w:rsidRPr="00657FB1">
        <w:rPr>
          <w:rFonts w:ascii="Times New Roman" w:eastAsia="Times New Roman" w:hAnsi="Times New Roman" w:cs="Times New Roman"/>
          <w:spacing w:val="4"/>
          <w:sz w:val="28"/>
          <w:szCs w:val="28"/>
          <w:lang w:val="vi-VN"/>
        </w:rPr>
        <w:t>.</w:t>
      </w:r>
      <w:r w:rsidR="00657FB1" w:rsidRPr="00296CAA">
        <w:rPr>
          <w:rFonts w:ascii="Times New Roman" w:eastAsia="Times New Roman" w:hAnsi="Times New Roman" w:cs="Times New Roman"/>
          <w:spacing w:val="4"/>
          <w:sz w:val="28"/>
          <w:szCs w:val="28"/>
          <w:lang w:val="vi-VN"/>
        </w:rPr>
        <w:t>1</w:t>
      </w:r>
      <w:r w:rsidR="00657FB1" w:rsidRPr="00657FB1">
        <w:rPr>
          <w:rFonts w:ascii="Times New Roman" w:eastAsia="Times New Roman" w:hAnsi="Times New Roman" w:cs="Times New Roman"/>
          <w:spacing w:val="4"/>
          <w:sz w:val="28"/>
          <w:szCs w:val="28"/>
          <w:lang w:val="vi-VN"/>
        </w:rPr>
        <w:t>-0</w:t>
      </w:r>
      <w:r w:rsidR="00657FB1" w:rsidRPr="00296CAA">
        <w:rPr>
          <w:rFonts w:ascii="Times New Roman" w:eastAsia="Times New Roman" w:hAnsi="Times New Roman" w:cs="Times New Roman"/>
          <w:spacing w:val="4"/>
          <w:sz w:val="28"/>
          <w:szCs w:val="28"/>
          <w:lang w:val="vi-VN"/>
        </w:rPr>
        <w:t>2</w:t>
      </w:r>
      <w:r w:rsidR="00657FB1" w:rsidRPr="00657FB1">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vi-VN"/>
        </w:rPr>
        <w:t xml:space="preserve">. </w:t>
      </w:r>
    </w:p>
    <w:p w:rsidR="00863E59" w:rsidRPr="00392F58" w:rsidRDefault="00114735"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 xml:space="preserve">Căn </w:t>
      </w:r>
      <w:r w:rsidR="00863E59" w:rsidRPr="00392F58">
        <w:rPr>
          <w:rFonts w:ascii="Times New Roman" w:eastAsia="Times New Roman" w:hAnsi="Times New Roman" w:cs="Times New Roman"/>
          <w:sz w:val="28"/>
          <w:szCs w:val="28"/>
          <w:lang w:val="it-IT"/>
        </w:rPr>
        <w:t xml:space="preserve">cứ vào danh sách công nhận tốt nghiệp trung học cơ sở và các biên bản xét đề nghị công nhận tốt nghiệp trung học cơ sở từ năm học 2013 - 2014 đến năm học 2017 - 2018, </w:t>
      </w:r>
      <w:r>
        <w:rPr>
          <w:rFonts w:ascii="Times New Roman" w:eastAsia="Times New Roman" w:hAnsi="Times New Roman" w:cs="Times New Roman"/>
          <w:sz w:val="28"/>
          <w:szCs w:val="28"/>
          <w:lang w:val="it-IT"/>
        </w:rPr>
        <w:t>k</w:t>
      </w:r>
      <w:r w:rsidRPr="00114735">
        <w:rPr>
          <w:rFonts w:ascii="Times New Roman" w:eastAsia="Times New Roman" w:hAnsi="Times New Roman" w:cs="Times New Roman"/>
          <w:sz w:val="28"/>
          <w:szCs w:val="28"/>
          <w:lang w:val="it-IT"/>
        </w:rPr>
        <w:t xml:space="preserve">ết quả tốt nghiệp trung học cơ sở </w:t>
      </w:r>
      <w:r w:rsidR="00863E59" w:rsidRPr="00392F58">
        <w:rPr>
          <w:rFonts w:ascii="Times New Roman" w:eastAsia="Times New Roman" w:hAnsi="Times New Roman" w:cs="Times New Roman"/>
          <w:sz w:val="28"/>
          <w:szCs w:val="28"/>
          <w:lang w:val="it-IT"/>
        </w:rPr>
        <w:t xml:space="preserve">của các năm học đều đạt 100% </w:t>
      </w:r>
      <w:r w:rsidR="00863E59" w:rsidRPr="00296CAA">
        <w:rPr>
          <w:rFonts w:ascii="Times New Roman" w:eastAsia="Times New Roman" w:hAnsi="Times New Roman" w:cs="Times New Roman"/>
          <w:spacing w:val="4"/>
          <w:sz w:val="28"/>
          <w:szCs w:val="28"/>
          <w:lang w:val="vi-VN"/>
        </w:rPr>
        <w:t>theo kế hoạch và c</w:t>
      </w:r>
      <w:r w:rsidR="00876911" w:rsidRPr="00296CAA">
        <w:rPr>
          <w:rFonts w:ascii="Times New Roman" w:eastAsia="Times New Roman" w:hAnsi="Times New Roman" w:cs="Times New Roman"/>
          <w:spacing w:val="4"/>
          <w:sz w:val="28"/>
          <w:szCs w:val="28"/>
          <w:lang w:val="vi-VN"/>
        </w:rPr>
        <w:t xml:space="preserve">hỉ tiêu phấn đấu của nhà trường </w:t>
      </w:r>
      <w:r w:rsidR="00AE3EDF" w:rsidRPr="00AE3EDF">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1</w:t>
      </w:r>
      <w:r w:rsidR="00AE3EDF" w:rsidRPr="00AE3EDF">
        <w:rPr>
          <w:rFonts w:ascii="Times New Roman" w:eastAsia="Times New Roman" w:hAnsi="Times New Roman" w:cs="Times New Roman"/>
          <w:spacing w:val="4"/>
          <w:sz w:val="28"/>
          <w:szCs w:val="28"/>
          <w:lang w:val="vi-VN"/>
        </w:rPr>
        <w:t>-1.</w:t>
      </w:r>
      <w:r w:rsidR="00AE3EDF" w:rsidRPr="00296CAA">
        <w:rPr>
          <w:rFonts w:ascii="Times New Roman" w:eastAsia="Times New Roman" w:hAnsi="Times New Roman" w:cs="Times New Roman"/>
          <w:spacing w:val="4"/>
          <w:sz w:val="28"/>
          <w:szCs w:val="28"/>
          <w:lang w:val="vi-VN"/>
        </w:rPr>
        <w:t>7</w:t>
      </w:r>
      <w:r w:rsidR="00AE3EDF" w:rsidRPr="00AE3EDF">
        <w:rPr>
          <w:rFonts w:ascii="Times New Roman" w:eastAsia="Times New Roman" w:hAnsi="Times New Roman" w:cs="Times New Roman"/>
          <w:spacing w:val="4"/>
          <w:sz w:val="28"/>
          <w:szCs w:val="28"/>
          <w:lang w:val="vi-VN"/>
        </w:rPr>
        <w:t>-0</w:t>
      </w:r>
      <w:r w:rsidR="00AE3EDF" w:rsidRPr="00296CAA">
        <w:rPr>
          <w:rFonts w:ascii="Times New Roman" w:eastAsia="Times New Roman" w:hAnsi="Times New Roman" w:cs="Times New Roman"/>
          <w:spacing w:val="4"/>
          <w:sz w:val="28"/>
          <w:szCs w:val="28"/>
          <w:lang w:val="vi-VN"/>
        </w:rPr>
        <w:t>3</w:t>
      </w:r>
      <w:r w:rsidR="00AE3EDF" w:rsidRPr="00AE3EDF">
        <w:rPr>
          <w:rFonts w:ascii="Times New Roman" w:eastAsia="Times New Roman" w:hAnsi="Times New Roman" w:cs="Times New Roman"/>
          <w:spacing w:val="4"/>
          <w:sz w:val="28"/>
          <w:szCs w:val="28"/>
          <w:lang w:val="vi-VN"/>
        </w:rPr>
        <w:t>]</w:t>
      </w:r>
      <w:r w:rsidR="00AE3EDF" w:rsidRPr="00296CAA">
        <w:rPr>
          <w:rFonts w:ascii="Times New Roman" w:eastAsia="Times New Roman" w:hAnsi="Times New Roman" w:cs="Times New Roman"/>
          <w:spacing w:val="4"/>
          <w:sz w:val="28"/>
          <w:szCs w:val="28"/>
          <w:lang w:val="vi-VN"/>
        </w:rPr>
        <w:t xml:space="preserve">; </w:t>
      </w:r>
      <w:r w:rsidR="00AE3EDF" w:rsidRPr="00AE3EDF">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vi-VN"/>
        </w:rPr>
        <w:t>2</w:t>
      </w:r>
      <w:r w:rsidR="00AE3EDF" w:rsidRPr="00AE3EDF">
        <w:rPr>
          <w:rFonts w:ascii="Times New Roman" w:eastAsia="Times New Roman" w:hAnsi="Times New Roman" w:cs="Times New Roman"/>
          <w:spacing w:val="4"/>
          <w:sz w:val="28"/>
          <w:szCs w:val="28"/>
          <w:lang w:val="vi-VN"/>
        </w:rPr>
        <w:t>-1.</w:t>
      </w:r>
      <w:r w:rsidR="00AE3EDF" w:rsidRPr="00296CAA">
        <w:rPr>
          <w:rFonts w:ascii="Times New Roman" w:eastAsia="Times New Roman" w:hAnsi="Times New Roman" w:cs="Times New Roman"/>
          <w:spacing w:val="4"/>
          <w:sz w:val="28"/>
          <w:szCs w:val="28"/>
          <w:lang w:val="vi-VN"/>
        </w:rPr>
        <w:t>7</w:t>
      </w:r>
      <w:r w:rsidR="00AE3EDF" w:rsidRPr="00AE3EDF">
        <w:rPr>
          <w:rFonts w:ascii="Times New Roman" w:eastAsia="Times New Roman" w:hAnsi="Times New Roman" w:cs="Times New Roman"/>
          <w:spacing w:val="4"/>
          <w:sz w:val="28"/>
          <w:szCs w:val="28"/>
          <w:lang w:val="vi-VN"/>
        </w:rPr>
        <w:t>-0</w:t>
      </w:r>
      <w:r w:rsidR="00AE3EDF" w:rsidRPr="00296CAA">
        <w:rPr>
          <w:rFonts w:ascii="Times New Roman" w:eastAsia="Times New Roman" w:hAnsi="Times New Roman" w:cs="Times New Roman"/>
          <w:spacing w:val="4"/>
          <w:sz w:val="28"/>
          <w:szCs w:val="28"/>
          <w:lang w:val="vi-VN"/>
        </w:rPr>
        <w:t>4</w:t>
      </w:r>
      <w:r w:rsidR="00AE3EDF" w:rsidRPr="00AE3EDF">
        <w:rPr>
          <w:rFonts w:ascii="Times New Roman" w:eastAsia="Times New Roman" w:hAnsi="Times New Roman" w:cs="Times New Roman"/>
          <w:spacing w:val="4"/>
          <w:sz w:val="28"/>
          <w:szCs w:val="28"/>
          <w:lang w:val="vi-VN"/>
        </w:rPr>
        <w:t>]</w:t>
      </w:r>
      <w:r w:rsidR="00AE3EDF" w:rsidRPr="00296CAA">
        <w:rPr>
          <w:rFonts w:ascii="Times New Roman" w:eastAsia="Times New Roman" w:hAnsi="Times New Roman" w:cs="Times New Roman"/>
          <w:spacing w:val="4"/>
          <w:sz w:val="28"/>
          <w:szCs w:val="28"/>
          <w:lang w:val="vi-VN"/>
        </w:rPr>
        <w:t xml:space="preserve">; </w:t>
      </w:r>
      <w:r w:rsidR="00863E59" w:rsidRPr="00392F58">
        <w:rPr>
          <w:rFonts w:ascii="Times New Roman" w:eastAsia="Times New Roman" w:hAnsi="Times New Roman" w:cs="Times New Roman"/>
          <w:spacing w:val="-4"/>
          <w:sz w:val="28"/>
          <w:szCs w:val="28"/>
          <w:lang w:val="vi-VN"/>
        </w:rPr>
        <w:t>[H</w:t>
      </w:r>
      <w:r w:rsidR="00131EFD" w:rsidRPr="00296CAA">
        <w:rPr>
          <w:rFonts w:ascii="Times New Roman" w:eastAsia="Times New Roman" w:hAnsi="Times New Roman" w:cs="Times New Roman"/>
          <w:spacing w:val="-4"/>
          <w:sz w:val="28"/>
          <w:szCs w:val="28"/>
          <w:lang w:val="vi-VN"/>
        </w:rPr>
        <w:t>3</w:t>
      </w:r>
      <w:r w:rsidR="00863E59" w:rsidRPr="00392F58">
        <w:rPr>
          <w:rFonts w:ascii="Times New Roman" w:eastAsia="Times New Roman" w:hAnsi="Times New Roman" w:cs="Times New Roman"/>
          <w:spacing w:val="-4"/>
          <w:sz w:val="28"/>
          <w:szCs w:val="28"/>
          <w:lang w:val="vi-VN"/>
        </w:rPr>
        <w:t>-1.</w:t>
      </w:r>
      <w:r w:rsidR="00863E59" w:rsidRPr="00296CAA">
        <w:rPr>
          <w:rFonts w:ascii="Times New Roman" w:eastAsia="Times New Roman" w:hAnsi="Times New Roman" w:cs="Times New Roman"/>
          <w:spacing w:val="-4"/>
          <w:sz w:val="28"/>
          <w:szCs w:val="28"/>
          <w:lang w:val="vi-VN"/>
        </w:rPr>
        <w:t>5</w:t>
      </w:r>
      <w:r w:rsidR="00863E59" w:rsidRPr="00392F58">
        <w:rPr>
          <w:rFonts w:ascii="Times New Roman" w:eastAsia="Times New Roman" w:hAnsi="Times New Roman" w:cs="Times New Roman"/>
          <w:spacing w:val="-4"/>
          <w:sz w:val="28"/>
          <w:szCs w:val="28"/>
          <w:lang w:val="vi-VN"/>
        </w:rPr>
        <w:t>-0</w:t>
      </w:r>
      <w:r w:rsidR="00863E59" w:rsidRPr="00296CAA">
        <w:rPr>
          <w:rFonts w:ascii="Times New Roman" w:eastAsia="Times New Roman" w:hAnsi="Times New Roman" w:cs="Times New Roman"/>
          <w:spacing w:val="-4"/>
          <w:sz w:val="28"/>
          <w:szCs w:val="28"/>
          <w:lang w:val="vi-VN"/>
        </w:rPr>
        <w:t>2</w:t>
      </w:r>
      <w:r w:rsidR="00863E59" w:rsidRPr="00392F58">
        <w:rPr>
          <w:rFonts w:ascii="Times New Roman" w:eastAsia="Times New Roman" w:hAnsi="Times New Roman" w:cs="Times New Roman"/>
          <w:spacing w:val="-4"/>
          <w:sz w:val="28"/>
          <w:szCs w:val="28"/>
          <w:lang w:val="vi-VN"/>
        </w:rPr>
        <w:t>]</w:t>
      </w:r>
      <w:r w:rsidR="00863E59" w:rsidRPr="00296CAA">
        <w:rPr>
          <w:rFonts w:ascii="Times New Roman" w:eastAsia="Times New Roman" w:hAnsi="Times New Roman" w:cs="Times New Roman"/>
          <w:spacing w:val="-4"/>
          <w:sz w:val="28"/>
          <w:szCs w:val="28"/>
          <w:lang w:val="vi-VN"/>
        </w:rPr>
        <w:t>;</w:t>
      </w:r>
      <w:r w:rsidR="00863E59" w:rsidRPr="00392F58">
        <w:rPr>
          <w:rFonts w:ascii="Times New Roman" w:eastAsia="Times New Roman" w:hAnsi="Times New Roman" w:cs="Times New Roman"/>
          <w:sz w:val="28"/>
          <w:szCs w:val="28"/>
          <w:lang w:val="vi-VN"/>
        </w:rPr>
        <w:t xml:space="preserve"> </w:t>
      </w:r>
      <w:r w:rsidR="00863E59" w:rsidRPr="00392F58">
        <w:rPr>
          <w:rFonts w:ascii="Times New Roman" w:eastAsia="Times New Roman" w:hAnsi="Times New Roman" w:cs="Times New Roman"/>
          <w:spacing w:val="-4"/>
          <w:sz w:val="28"/>
          <w:szCs w:val="28"/>
          <w:lang w:val="vi-VN"/>
        </w:rPr>
        <w:t>[H</w:t>
      </w:r>
      <w:r w:rsidR="00070C52" w:rsidRPr="00296CAA">
        <w:rPr>
          <w:rFonts w:ascii="Times New Roman" w:eastAsia="Times New Roman" w:hAnsi="Times New Roman" w:cs="Times New Roman"/>
          <w:spacing w:val="-4"/>
          <w:sz w:val="28"/>
          <w:szCs w:val="28"/>
          <w:lang w:val="vi-VN"/>
        </w:rPr>
        <w:t>3</w:t>
      </w:r>
      <w:r w:rsidR="00863E59" w:rsidRPr="00392F58">
        <w:rPr>
          <w:rFonts w:ascii="Times New Roman" w:eastAsia="Times New Roman" w:hAnsi="Times New Roman" w:cs="Times New Roman"/>
          <w:spacing w:val="-4"/>
          <w:sz w:val="28"/>
          <w:szCs w:val="28"/>
          <w:lang w:val="vi-VN"/>
        </w:rPr>
        <w:t>-</w:t>
      </w:r>
      <w:r w:rsidR="00863E59" w:rsidRPr="00296CAA">
        <w:rPr>
          <w:rFonts w:ascii="Times New Roman" w:eastAsia="Times New Roman" w:hAnsi="Times New Roman" w:cs="Times New Roman"/>
          <w:spacing w:val="-4"/>
          <w:sz w:val="28"/>
          <w:szCs w:val="28"/>
          <w:lang w:val="vi-VN"/>
        </w:rPr>
        <w:t>5</w:t>
      </w:r>
      <w:r w:rsidR="00863E59" w:rsidRPr="00392F58">
        <w:rPr>
          <w:rFonts w:ascii="Times New Roman" w:eastAsia="Times New Roman" w:hAnsi="Times New Roman" w:cs="Times New Roman"/>
          <w:spacing w:val="-4"/>
          <w:sz w:val="28"/>
          <w:szCs w:val="28"/>
          <w:lang w:val="vi-VN"/>
        </w:rPr>
        <w:t>.</w:t>
      </w:r>
      <w:r w:rsidR="00863E59" w:rsidRPr="00296CAA">
        <w:rPr>
          <w:rFonts w:ascii="Times New Roman" w:eastAsia="Times New Roman" w:hAnsi="Times New Roman" w:cs="Times New Roman"/>
          <w:spacing w:val="-4"/>
          <w:sz w:val="28"/>
          <w:szCs w:val="28"/>
          <w:lang w:val="vi-VN"/>
        </w:rPr>
        <w:t>6</w:t>
      </w:r>
      <w:r w:rsidR="00863E59" w:rsidRPr="00392F58">
        <w:rPr>
          <w:rFonts w:ascii="Times New Roman" w:eastAsia="Times New Roman" w:hAnsi="Times New Roman" w:cs="Times New Roman"/>
          <w:spacing w:val="-4"/>
          <w:sz w:val="28"/>
          <w:szCs w:val="28"/>
          <w:lang w:val="vi-VN"/>
        </w:rPr>
        <w:t>-0</w:t>
      </w:r>
      <w:r w:rsidR="00863E59" w:rsidRPr="00296CAA">
        <w:rPr>
          <w:rFonts w:ascii="Times New Roman" w:eastAsia="Times New Roman" w:hAnsi="Times New Roman" w:cs="Times New Roman"/>
          <w:spacing w:val="-4"/>
          <w:sz w:val="28"/>
          <w:szCs w:val="28"/>
          <w:lang w:val="vi-VN"/>
        </w:rPr>
        <w:t>1</w:t>
      </w:r>
      <w:r w:rsidR="00863E59" w:rsidRPr="00392F58">
        <w:rPr>
          <w:rFonts w:ascii="Times New Roman" w:eastAsia="Times New Roman" w:hAnsi="Times New Roman" w:cs="Times New Roman"/>
          <w:spacing w:val="-4"/>
          <w:sz w:val="28"/>
          <w:szCs w:val="28"/>
          <w:lang w:val="vi-VN"/>
        </w:rPr>
        <w:t>]</w:t>
      </w:r>
      <w:r w:rsidR="00863E59" w:rsidRPr="00392F58">
        <w:rPr>
          <w:rFonts w:ascii="Times New Roman" w:eastAsia="Times New Roman" w:hAnsi="Times New Roman" w:cs="Times New Roman"/>
          <w:sz w:val="28"/>
          <w:szCs w:val="28"/>
          <w:lang w:val="it-IT"/>
        </w:rPr>
        <w:t xml:space="preserve">. </w:t>
      </w:r>
    </w:p>
    <w:p w:rsidR="00863E59" w:rsidRPr="00296CAA" w:rsidRDefault="00863E59" w:rsidP="00185C90">
      <w:pPr>
        <w:spacing w:after="0" w:line="360" w:lineRule="auto"/>
        <w:ind w:firstLine="720"/>
        <w:jc w:val="both"/>
        <w:rPr>
          <w:rFonts w:ascii="Times New Roman" w:eastAsia="Calibri" w:hAnsi="Times New Roman" w:cs="Times New Roman"/>
          <w:sz w:val="28"/>
          <w:szCs w:val="28"/>
          <w:lang w:val="it-IT"/>
        </w:rPr>
      </w:pPr>
      <w:r w:rsidRPr="00296CAA">
        <w:rPr>
          <w:rFonts w:ascii="Times New Roman" w:eastAsia="Calibri" w:hAnsi="Times New Roman" w:cs="Times New Roman"/>
          <w:sz w:val="28"/>
          <w:szCs w:val="28"/>
          <w:lang w:val="it-IT"/>
        </w:rPr>
        <w:t>H</w:t>
      </w:r>
      <w:r w:rsidR="00105204">
        <w:rPr>
          <w:rFonts w:ascii="Times New Roman" w:eastAsia="Calibri" w:hAnsi="Times New Roman" w:cs="Times New Roman"/>
          <w:sz w:val="28"/>
          <w:szCs w:val="28"/>
          <w:lang w:val="it-IT"/>
        </w:rPr>
        <w:t>ằ</w:t>
      </w:r>
      <w:r w:rsidRPr="00296CAA">
        <w:rPr>
          <w:rFonts w:ascii="Times New Roman" w:eastAsia="Calibri" w:hAnsi="Times New Roman" w:cs="Times New Roman"/>
          <w:sz w:val="28"/>
          <w:szCs w:val="28"/>
          <w:lang w:val="it-IT"/>
        </w:rPr>
        <w:t>ng năm, nhà trường đều xây dựng kế hoạch và triển khai thực hiện công tác giáo dục hướng nghiệp và phân luồng học sinh sau tốt nghiệp trung học cơ sở</w:t>
      </w:r>
      <w:r w:rsidR="00B41AE2" w:rsidRPr="00296CAA">
        <w:rPr>
          <w:rFonts w:ascii="Times New Roman" w:eastAsia="Calibri" w:hAnsi="Times New Roman" w:cs="Times New Roman"/>
          <w:sz w:val="28"/>
          <w:szCs w:val="28"/>
          <w:lang w:val="it-IT"/>
        </w:rPr>
        <w:t xml:space="preserve"> [</w:t>
      </w:r>
      <w:r w:rsidR="00B41AE2" w:rsidRPr="00B41AE2">
        <w:rPr>
          <w:rFonts w:ascii="Times New Roman" w:eastAsia="Calibri" w:hAnsi="Times New Roman" w:cs="Times New Roman"/>
          <w:sz w:val="28"/>
          <w:szCs w:val="28"/>
          <w:lang w:val="vi-VN"/>
        </w:rPr>
        <w:t>H</w:t>
      </w:r>
      <w:r w:rsidR="00B41AE2" w:rsidRPr="00296CAA">
        <w:rPr>
          <w:rFonts w:ascii="Times New Roman" w:eastAsia="Calibri" w:hAnsi="Times New Roman" w:cs="Times New Roman"/>
          <w:sz w:val="28"/>
          <w:szCs w:val="28"/>
          <w:lang w:val="it-IT"/>
        </w:rPr>
        <w:t>2</w:t>
      </w:r>
      <w:r w:rsidR="00B41AE2" w:rsidRPr="00B41AE2">
        <w:rPr>
          <w:rFonts w:ascii="Times New Roman" w:eastAsia="Calibri" w:hAnsi="Times New Roman" w:cs="Times New Roman"/>
          <w:sz w:val="28"/>
          <w:szCs w:val="28"/>
          <w:lang w:val="vi-VN"/>
        </w:rPr>
        <w:t>-</w:t>
      </w:r>
      <w:r w:rsidR="00B41AE2" w:rsidRPr="00296CAA">
        <w:rPr>
          <w:rFonts w:ascii="Times New Roman" w:eastAsia="Calibri" w:hAnsi="Times New Roman" w:cs="Times New Roman"/>
          <w:sz w:val="28"/>
          <w:szCs w:val="28"/>
          <w:lang w:val="it-IT"/>
        </w:rPr>
        <w:t>5</w:t>
      </w:r>
      <w:r w:rsidR="00B41AE2" w:rsidRPr="00B41AE2">
        <w:rPr>
          <w:rFonts w:ascii="Times New Roman" w:eastAsia="Calibri" w:hAnsi="Times New Roman" w:cs="Times New Roman"/>
          <w:sz w:val="28"/>
          <w:szCs w:val="28"/>
          <w:lang w:val="vi-VN"/>
        </w:rPr>
        <w:t>.</w:t>
      </w:r>
      <w:r w:rsidR="00B41AE2" w:rsidRPr="00296CAA">
        <w:rPr>
          <w:rFonts w:ascii="Times New Roman" w:eastAsia="Calibri" w:hAnsi="Times New Roman" w:cs="Times New Roman"/>
          <w:sz w:val="28"/>
          <w:szCs w:val="28"/>
          <w:lang w:val="it-IT"/>
        </w:rPr>
        <w:t>6</w:t>
      </w:r>
      <w:r w:rsidR="00B41AE2" w:rsidRPr="00B41AE2">
        <w:rPr>
          <w:rFonts w:ascii="Times New Roman" w:eastAsia="Calibri" w:hAnsi="Times New Roman" w:cs="Times New Roman"/>
          <w:sz w:val="28"/>
          <w:szCs w:val="28"/>
          <w:lang w:val="vi-VN"/>
        </w:rPr>
        <w:t>-0</w:t>
      </w:r>
      <w:r w:rsidR="00B41AE2" w:rsidRPr="00296CAA">
        <w:rPr>
          <w:rFonts w:ascii="Times New Roman" w:eastAsia="Calibri" w:hAnsi="Times New Roman" w:cs="Times New Roman"/>
          <w:sz w:val="28"/>
          <w:szCs w:val="28"/>
          <w:lang w:val="it-IT"/>
        </w:rPr>
        <w:t>2]</w:t>
      </w:r>
      <w:r w:rsidRPr="00296CAA">
        <w:rPr>
          <w:rFonts w:ascii="Times New Roman" w:eastAsia="Calibri" w:hAnsi="Times New Roman" w:cs="Times New Roman"/>
          <w:sz w:val="28"/>
          <w:szCs w:val="28"/>
          <w:lang w:val="it-IT"/>
        </w:rPr>
        <w:t>. Học sinh sau khi tốt nghiệp nếu có nguyện vọng học nghề, nhà trường đã tổ chức các buổi tư vấn hướng nghiệp và hướng dẫn, giới thiệu cho các em vào học tại các trường hệ trung cấp chuyên nghiệp</w:t>
      </w:r>
      <w:r w:rsidR="00105204">
        <w:rPr>
          <w:rFonts w:ascii="Times New Roman" w:eastAsia="Calibri" w:hAnsi="Times New Roman" w:cs="Times New Roman"/>
          <w:sz w:val="28"/>
          <w:szCs w:val="28"/>
          <w:lang w:val="it-IT"/>
        </w:rPr>
        <w:t xml:space="preserve"> nhằm định hướng phân luồng học sinh đạt theo kế hoạch đã đề ra</w:t>
      </w:r>
      <w:r w:rsidRPr="00296CAA">
        <w:rPr>
          <w:rFonts w:ascii="Times New Roman" w:eastAsia="Calibri" w:hAnsi="Times New Roman" w:cs="Times New Roman"/>
          <w:sz w:val="28"/>
          <w:szCs w:val="28"/>
          <w:lang w:val="it-IT"/>
        </w:rPr>
        <w:t xml:space="preserve"> </w:t>
      </w:r>
      <w:r w:rsidRPr="00392F58">
        <w:rPr>
          <w:rFonts w:ascii="Times New Roman" w:eastAsia="Times New Roman" w:hAnsi="Times New Roman" w:cs="Times New Roman"/>
          <w:spacing w:val="-4"/>
          <w:sz w:val="28"/>
          <w:szCs w:val="28"/>
          <w:lang w:val="sv-SE"/>
        </w:rPr>
        <w:t>[H</w:t>
      </w:r>
      <w:r w:rsidR="00E064DD">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E064DD">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 xml:space="preserve">]; </w:t>
      </w:r>
      <w:r w:rsidR="00876911" w:rsidRPr="0087691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it-IT"/>
        </w:rPr>
        <w:t>1</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3</w:t>
      </w:r>
      <w:r w:rsidR="00876911" w:rsidRPr="00876911">
        <w:rPr>
          <w:rFonts w:ascii="Times New Roman" w:eastAsia="Times New Roman" w:hAnsi="Times New Roman" w:cs="Times New Roman"/>
          <w:spacing w:val="-4"/>
          <w:sz w:val="28"/>
          <w:szCs w:val="28"/>
          <w:lang w:val="vi-VN"/>
        </w:rPr>
        <w:t>]</w:t>
      </w:r>
      <w:r w:rsidR="00876911" w:rsidRPr="00296CAA">
        <w:rPr>
          <w:rFonts w:ascii="Times New Roman" w:eastAsia="Times New Roman" w:hAnsi="Times New Roman" w:cs="Times New Roman"/>
          <w:spacing w:val="-4"/>
          <w:sz w:val="28"/>
          <w:szCs w:val="28"/>
          <w:lang w:val="it-IT"/>
        </w:rPr>
        <w:t xml:space="preserve">; </w:t>
      </w:r>
      <w:r w:rsidR="00876911" w:rsidRPr="0087691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it-IT"/>
        </w:rPr>
        <w:t>2</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4</w:t>
      </w:r>
      <w:r w:rsidR="00876911" w:rsidRPr="00876911">
        <w:rPr>
          <w:rFonts w:ascii="Times New Roman" w:eastAsia="Times New Roman" w:hAnsi="Times New Roman" w:cs="Times New Roman"/>
          <w:spacing w:val="-4"/>
          <w:sz w:val="28"/>
          <w:szCs w:val="28"/>
          <w:lang w:val="vi-VN"/>
        </w:rPr>
        <w:t>]</w:t>
      </w:r>
      <w:r w:rsidR="00876911"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BA328E"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w:t>
      </w:r>
      <w:r w:rsidRPr="00296CAA">
        <w:rPr>
          <w:rFonts w:ascii="Times New Roman" w:eastAsia="Times New Roman" w:hAnsi="Times New Roman" w:cs="Times New Roman"/>
          <w:sz w:val="28"/>
          <w:szCs w:val="28"/>
          <w:lang w:val="it-IT"/>
        </w:rPr>
        <w:t xml:space="preserve"> </w:t>
      </w:r>
    </w:p>
    <w:p w:rsidR="00863E59" w:rsidRPr="00392F58" w:rsidRDefault="00863E59" w:rsidP="00185C90">
      <w:pPr>
        <w:spacing w:after="0" w:line="360" w:lineRule="auto"/>
        <w:ind w:firstLine="720"/>
        <w:contextualSpacing/>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pacing w:val="-4"/>
          <w:sz w:val="28"/>
          <w:szCs w:val="28"/>
          <w:lang w:val="nb-NO"/>
        </w:rPr>
        <w:t xml:space="preserve">Mức 2: </w:t>
      </w:r>
    </w:p>
    <w:p w:rsidR="00863E59" w:rsidRPr="00296CAA" w:rsidRDefault="00863E59" w:rsidP="00185C90">
      <w:pPr>
        <w:spacing w:after="0" w:line="360" w:lineRule="auto"/>
        <w:ind w:firstLine="720"/>
        <w:jc w:val="both"/>
        <w:rPr>
          <w:rFonts w:ascii="Times New Roman" w:eastAsia="Calibri" w:hAnsi="Times New Roman" w:cs="Times New Roman"/>
          <w:sz w:val="28"/>
          <w:szCs w:val="28"/>
          <w:lang w:val="it-IT"/>
        </w:rPr>
      </w:pPr>
      <w:r w:rsidRPr="00392F58">
        <w:rPr>
          <w:rFonts w:ascii="Times New Roman" w:eastAsia="Times New Roman" w:hAnsi="Times New Roman" w:cs="Times New Roman"/>
          <w:sz w:val="28"/>
          <w:szCs w:val="28"/>
          <w:lang w:val="it-IT"/>
        </w:rPr>
        <w:t xml:space="preserve">Nhà trường có kế hoạch và quản lý tốt công tác dạy học, công tác chủ nhiệm lớp, công tác giáo dục toàn diện. Vì vậy, trong </w:t>
      </w:r>
      <w:r w:rsidRPr="00296CAA">
        <w:rPr>
          <w:rFonts w:ascii="Times New Roman" w:eastAsia="Calibri" w:hAnsi="Times New Roman" w:cs="Times New Roman"/>
          <w:sz w:val="28"/>
          <w:szCs w:val="28"/>
          <w:lang w:val="it-IT"/>
        </w:rPr>
        <w:t>05 năm học vừa qua</w:t>
      </w:r>
      <w:r w:rsidRPr="00392F58">
        <w:rPr>
          <w:rFonts w:ascii="Times New Roman" w:eastAsia="Times New Roman" w:hAnsi="Times New Roman" w:cs="Times New Roman"/>
          <w:sz w:val="28"/>
          <w:szCs w:val="28"/>
          <w:lang w:val="it-IT"/>
        </w:rPr>
        <w:t xml:space="preserve"> </w:t>
      </w:r>
      <w:r w:rsidRPr="00296CAA">
        <w:rPr>
          <w:rFonts w:ascii="Times New Roman" w:eastAsia="Calibri" w:hAnsi="Times New Roman" w:cs="Times New Roman"/>
          <w:sz w:val="28"/>
          <w:szCs w:val="28"/>
          <w:lang w:val="it-IT"/>
        </w:rPr>
        <w:t xml:space="preserve">kết quả học lực, hạnh kiểm của học sinh đạt được kết quả cao hơn so với </w:t>
      </w:r>
      <w:r w:rsidR="00367EC2" w:rsidRPr="00296CAA">
        <w:rPr>
          <w:rFonts w:ascii="Times New Roman" w:eastAsia="Calibri" w:hAnsi="Times New Roman" w:cs="Times New Roman"/>
          <w:sz w:val="28"/>
          <w:szCs w:val="28"/>
          <w:lang w:val="it-IT"/>
        </w:rPr>
        <w:t xml:space="preserve">kết quả </w:t>
      </w:r>
      <w:r w:rsidR="00367EC2" w:rsidRPr="00296CAA">
        <w:rPr>
          <w:rFonts w:ascii="Times New Roman" w:eastAsia="Calibri" w:hAnsi="Times New Roman" w:cs="Times New Roman"/>
          <w:sz w:val="28"/>
          <w:szCs w:val="28"/>
          <w:lang w:val="it-IT"/>
        </w:rPr>
        <w:lastRenderedPageBreak/>
        <w:t xml:space="preserve">chung </w:t>
      </w:r>
      <w:r w:rsidR="00810891" w:rsidRPr="00296CAA">
        <w:rPr>
          <w:rFonts w:ascii="Times New Roman" w:eastAsia="Calibri" w:hAnsi="Times New Roman" w:cs="Times New Roman"/>
          <w:sz w:val="28"/>
          <w:szCs w:val="28"/>
          <w:lang w:val="it-IT"/>
        </w:rPr>
        <w:t xml:space="preserve">về xếp loại học lực, hạnh kiểm </w:t>
      </w:r>
      <w:r w:rsidR="00367EC2" w:rsidRPr="00296CAA">
        <w:rPr>
          <w:rFonts w:ascii="Times New Roman" w:eastAsia="Calibri" w:hAnsi="Times New Roman" w:cs="Times New Roman"/>
          <w:sz w:val="28"/>
          <w:szCs w:val="28"/>
          <w:lang w:val="it-IT"/>
        </w:rPr>
        <w:t xml:space="preserve">của toàn </w:t>
      </w:r>
      <w:r w:rsidRPr="00296CAA">
        <w:rPr>
          <w:rFonts w:ascii="Times New Roman" w:eastAsia="Calibri" w:hAnsi="Times New Roman" w:cs="Times New Roman"/>
          <w:sz w:val="28"/>
          <w:szCs w:val="28"/>
          <w:lang w:val="it-IT"/>
        </w:rPr>
        <w:t xml:space="preserve">huyện </w:t>
      </w:r>
      <w:r w:rsidRPr="00392F58">
        <w:rPr>
          <w:rFonts w:ascii="Times New Roman" w:eastAsia="Times New Roman" w:hAnsi="Times New Roman" w:cs="Times New Roman"/>
          <w:spacing w:val="-4"/>
          <w:sz w:val="28"/>
          <w:szCs w:val="28"/>
          <w:lang w:val="sv-SE"/>
        </w:rPr>
        <w:t>[H</w:t>
      </w:r>
      <w:r w:rsidR="00F0655D">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F0655D">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pacing w:val="4"/>
          <w:sz w:val="28"/>
          <w:szCs w:val="28"/>
          <w:lang w:val="it-IT"/>
        </w:rPr>
        <w:t xml:space="preserve"> </w:t>
      </w:r>
      <w:r w:rsidRPr="002E187A">
        <w:rPr>
          <w:rFonts w:ascii="Times New Roman" w:eastAsia="Times New Roman" w:hAnsi="Times New Roman" w:cs="Times New Roman"/>
          <w:spacing w:val="-4"/>
          <w:sz w:val="28"/>
          <w:szCs w:val="28"/>
          <w:lang w:val="vi-VN"/>
        </w:rPr>
        <w:t>[H</w:t>
      </w:r>
      <w:r w:rsidR="002E187A" w:rsidRPr="00296CAA">
        <w:rPr>
          <w:rFonts w:ascii="Times New Roman" w:eastAsia="Times New Roman" w:hAnsi="Times New Roman" w:cs="Times New Roman"/>
          <w:spacing w:val="-4"/>
          <w:sz w:val="28"/>
          <w:szCs w:val="28"/>
          <w:lang w:val="it-IT"/>
        </w:rPr>
        <w:t>3</w:t>
      </w:r>
      <w:r w:rsidRPr="002E187A">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it-IT"/>
        </w:rPr>
        <w:t>5</w:t>
      </w:r>
      <w:r w:rsidRPr="002E187A">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2E187A">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w:t>
      </w:r>
      <w:r w:rsidR="000C3452" w:rsidRPr="00296CAA">
        <w:rPr>
          <w:rFonts w:ascii="Times New Roman" w:eastAsia="Times New Roman" w:hAnsi="Times New Roman" w:cs="Times New Roman"/>
          <w:spacing w:val="-4"/>
          <w:sz w:val="28"/>
          <w:szCs w:val="28"/>
          <w:lang w:val="it-IT"/>
        </w:rPr>
        <w:t xml:space="preserve"> </w:t>
      </w:r>
      <w:r w:rsidR="00876911" w:rsidRPr="002E187A">
        <w:rPr>
          <w:rFonts w:ascii="Times New Roman" w:eastAsia="Times New Roman" w:hAnsi="Times New Roman" w:cs="Times New Roman"/>
          <w:spacing w:val="-4"/>
          <w:sz w:val="28"/>
          <w:szCs w:val="28"/>
          <w:lang w:val="vi-VN"/>
        </w:rPr>
        <w:t>[</w:t>
      </w:r>
      <w:r w:rsidR="00876911" w:rsidRPr="0087691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it-IT"/>
        </w:rPr>
        <w:t>1</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3</w:t>
      </w:r>
      <w:r w:rsidR="00876911" w:rsidRPr="00876911">
        <w:rPr>
          <w:rFonts w:ascii="Times New Roman" w:eastAsia="Times New Roman" w:hAnsi="Times New Roman" w:cs="Times New Roman"/>
          <w:spacing w:val="-4"/>
          <w:sz w:val="28"/>
          <w:szCs w:val="28"/>
          <w:lang w:val="vi-VN"/>
        </w:rPr>
        <w:t>]</w:t>
      </w:r>
      <w:r w:rsidR="00F87C54" w:rsidRPr="00296CAA">
        <w:rPr>
          <w:rFonts w:ascii="Times New Roman" w:eastAsia="Times New Roman" w:hAnsi="Times New Roman" w:cs="Times New Roman"/>
          <w:spacing w:val="-4"/>
          <w:sz w:val="28"/>
          <w:szCs w:val="28"/>
          <w:lang w:val="it-IT"/>
        </w:rPr>
        <w:t xml:space="preserve">; </w:t>
      </w:r>
      <w:r w:rsidR="00876911" w:rsidRPr="00876911">
        <w:rPr>
          <w:rFonts w:ascii="Times New Roman" w:eastAsia="Times New Roman" w:hAnsi="Times New Roman" w:cs="Times New Roman"/>
          <w:spacing w:val="-4"/>
          <w:sz w:val="28"/>
          <w:szCs w:val="28"/>
          <w:lang w:val="vi-VN"/>
        </w:rPr>
        <w:t>[H</w:t>
      </w:r>
      <w:r w:rsidR="00F45751" w:rsidRPr="00296CAA">
        <w:rPr>
          <w:rFonts w:ascii="Times New Roman" w:eastAsia="Times New Roman" w:hAnsi="Times New Roman" w:cs="Times New Roman"/>
          <w:spacing w:val="-4"/>
          <w:sz w:val="28"/>
          <w:szCs w:val="28"/>
          <w:lang w:val="it-IT"/>
        </w:rPr>
        <w:t>2</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4</w:t>
      </w:r>
      <w:r w:rsidR="00876911" w:rsidRPr="00876911">
        <w:rPr>
          <w:rFonts w:ascii="Times New Roman" w:eastAsia="Times New Roman" w:hAnsi="Times New Roman" w:cs="Times New Roman"/>
          <w:spacing w:val="-4"/>
          <w:sz w:val="28"/>
          <w:szCs w:val="28"/>
          <w:lang w:val="vi-VN"/>
        </w:rPr>
        <w:t>]</w:t>
      </w:r>
      <w:r w:rsidR="00F87C54"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311E7E"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014D7F"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w:t>
      </w:r>
      <w:r w:rsidRPr="00296CAA">
        <w:rPr>
          <w:rFonts w:ascii="Times New Roman" w:eastAsia="Times New Roman" w:hAnsi="Times New Roman" w:cs="Times New Roman"/>
          <w:sz w:val="28"/>
          <w:szCs w:val="28"/>
          <w:lang w:val="it-IT"/>
        </w:rPr>
        <w:t xml:space="preserve"> </w:t>
      </w:r>
    </w:p>
    <w:p w:rsidR="00863E59" w:rsidRPr="00296CAA" w:rsidRDefault="00863E59"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 xml:space="preserve">Chất lượng giáo dục của nhà trường ổn định, </w:t>
      </w:r>
      <w:r w:rsidRPr="00296CAA">
        <w:rPr>
          <w:rFonts w:ascii="Times New Roman" w:eastAsia="Calibri" w:hAnsi="Times New Roman" w:cs="Times New Roman"/>
          <w:sz w:val="28"/>
          <w:szCs w:val="28"/>
          <w:lang w:val="it-IT"/>
        </w:rPr>
        <w:t>t</w:t>
      </w:r>
      <w:r w:rsidR="00C43D5E">
        <w:rPr>
          <w:rFonts w:ascii="Times New Roman" w:eastAsia="Calibri" w:hAnsi="Times New Roman" w:cs="Times New Roman"/>
          <w:sz w:val="28"/>
          <w:szCs w:val="28"/>
          <w:lang w:val="it-IT"/>
        </w:rPr>
        <w:t>ỉ</w:t>
      </w:r>
      <w:r w:rsidRPr="00296CAA">
        <w:rPr>
          <w:rFonts w:ascii="Times New Roman" w:eastAsia="Calibri" w:hAnsi="Times New Roman" w:cs="Times New Roman"/>
          <w:sz w:val="28"/>
          <w:szCs w:val="28"/>
          <w:lang w:val="it-IT"/>
        </w:rPr>
        <w:t xml:space="preserve"> lệ học sinh lên lớp và tốt nghiệp đạt cao hơn t</w:t>
      </w:r>
      <w:r w:rsidR="00C43D5E">
        <w:rPr>
          <w:rFonts w:ascii="Times New Roman" w:eastAsia="Calibri" w:hAnsi="Times New Roman" w:cs="Times New Roman"/>
          <w:sz w:val="28"/>
          <w:szCs w:val="28"/>
          <w:lang w:val="it-IT"/>
        </w:rPr>
        <w:t>ỉ</w:t>
      </w:r>
      <w:r w:rsidRPr="00296CAA">
        <w:rPr>
          <w:rFonts w:ascii="Times New Roman" w:eastAsia="Calibri" w:hAnsi="Times New Roman" w:cs="Times New Roman"/>
          <w:sz w:val="28"/>
          <w:szCs w:val="28"/>
          <w:lang w:val="it-IT"/>
        </w:rPr>
        <w:t xml:space="preserve"> lệ đạt được </w:t>
      </w:r>
      <w:r w:rsidR="00810891" w:rsidRPr="00296CAA">
        <w:rPr>
          <w:rFonts w:ascii="Times New Roman" w:eastAsia="Calibri" w:hAnsi="Times New Roman" w:cs="Times New Roman"/>
          <w:sz w:val="28"/>
          <w:szCs w:val="28"/>
          <w:lang w:val="it-IT"/>
        </w:rPr>
        <w:t xml:space="preserve">so với kết quả chung về xếp loại học lực, hạnh kiểm của toàn huyện </w:t>
      </w:r>
      <w:r w:rsidRPr="00296CAA">
        <w:rPr>
          <w:rFonts w:ascii="Times New Roman" w:eastAsia="Calibri" w:hAnsi="Times New Roman" w:cs="Times New Roman"/>
          <w:sz w:val="28"/>
          <w:szCs w:val="28"/>
          <w:lang w:val="it-IT"/>
        </w:rPr>
        <w:t xml:space="preserve">trong các năm học gần đây </w:t>
      </w:r>
      <w:r w:rsidRPr="00392F58">
        <w:rPr>
          <w:rFonts w:ascii="Times New Roman" w:eastAsia="Times New Roman" w:hAnsi="Times New Roman" w:cs="Times New Roman"/>
          <w:spacing w:val="-4"/>
          <w:sz w:val="28"/>
          <w:szCs w:val="28"/>
          <w:lang w:val="sv-SE"/>
        </w:rPr>
        <w:t>[H</w:t>
      </w:r>
      <w:r w:rsidR="00F0655D">
        <w:rPr>
          <w:rFonts w:ascii="Times New Roman" w:eastAsia="Times New Roman" w:hAnsi="Times New Roman" w:cs="Times New Roman"/>
          <w:spacing w:val="-4"/>
          <w:sz w:val="28"/>
          <w:szCs w:val="28"/>
          <w:lang w:val="sv-SE"/>
        </w:rPr>
        <w:t>1</w:t>
      </w:r>
      <w:r w:rsidRPr="00392F58">
        <w:rPr>
          <w:rFonts w:ascii="Times New Roman" w:eastAsia="Times New Roman" w:hAnsi="Times New Roman" w:cs="Times New Roman"/>
          <w:spacing w:val="-4"/>
          <w:sz w:val="28"/>
          <w:szCs w:val="28"/>
          <w:lang w:val="sv-SE"/>
        </w:rPr>
        <w:t>-1.2-</w:t>
      </w:r>
      <w:r w:rsidR="00F0655D">
        <w:rPr>
          <w:rFonts w:ascii="Times New Roman" w:eastAsia="Times New Roman" w:hAnsi="Times New Roman" w:cs="Times New Roman"/>
          <w:spacing w:val="-4"/>
          <w:sz w:val="28"/>
          <w:szCs w:val="28"/>
          <w:lang w:val="sv-SE"/>
        </w:rPr>
        <w:t>14</w:t>
      </w:r>
      <w:r w:rsidRPr="00392F58">
        <w:rPr>
          <w:rFonts w:ascii="Times New Roman" w:eastAsia="Times New Roman" w:hAnsi="Times New Roman" w:cs="Times New Roman"/>
          <w:spacing w:val="-4"/>
          <w:sz w:val="28"/>
          <w:szCs w:val="28"/>
          <w:lang w:val="sv-SE"/>
        </w:rPr>
        <w:t>];</w:t>
      </w:r>
      <w:r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2E187A" w:rsidRPr="00296CAA">
        <w:rPr>
          <w:rFonts w:ascii="Times New Roman" w:eastAsia="Times New Roman" w:hAnsi="Times New Roman" w:cs="Times New Roman"/>
          <w:spacing w:val="-4"/>
          <w:sz w:val="28"/>
          <w:szCs w:val="28"/>
          <w:lang w:val="it-IT"/>
        </w:rPr>
        <w:t>3</w:t>
      </w:r>
      <w:r w:rsidRPr="00392F58">
        <w:rPr>
          <w:rFonts w:ascii="Times New Roman" w:eastAsia="Times New Roman" w:hAnsi="Times New Roman" w:cs="Times New Roman"/>
          <w:spacing w:val="-4"/>
          <w:sz w:val="28"/>
          <w:szCs w:val="28"/>
          <w:lang w:val="vi-VN"/>
        </w:rPr>
        <w:t>-1.</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w:t>
      </w:r>
      <w:r w:rsidR="002E187A" w:rsidRPr="00296CAA">
        <w:rPr>
          <w:rFonts w:ascii="Times New Roman" w:eastAsia="Times New Roman" w:hAnsi="Times New Roman" w:cs="Times New Roman"/>
          <w:spacing w:val="-4"/>
          <w:sz w:val="28"/>
          <w:szCs w:val="28"/>
          <w:lang w:val="it-IT"/>
        </w:rPr>
        <w:t xml:space="preserve"> </w:t>
      </w:r>
      <w:r w:rsidR="00876911" w:rsidRPr="00876911">
        <w:rPr>
          <w:rFonts w:ascii="Times New Roman" w:eastAsia="Times New Roman" w:hAnsi="Times New Roman" w:cs="Times New Roman"/>
          <w:spacing w:val="-4"/>
          <w:sz w:val="28"/>
          <w:szCs w:val="28"/>
          <w:lang w:val="vi-VN"/>
        </w:rPr>
        <w:t>[H</w:t>
      </w:r>
      <w:r w:rsidR="002001F6" w:rsidRPr="00296CAA">
        <w:rPr>
          <w:rFonts w:ascii="Times New Roman" w:eastAsia="Times New Roman" w:hAnsi="Times New Roman" w:cs="Times New Roman"/>
          <w:spacing w:val="-4"/>
          <w:sz w:val="28"/>
          <w:szCs w:val="28"/>
          <w:lang w:val="it-IT"/>
        </w:rPr>
        <w:t>1</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3</w:t>
      </w:r>
      <w:r w:rsidR="00876911" w:rsidRPr="00876911">
        <w:rPr>
          <w:rFonts w:ascii="Times New Roman" w:eastAsia="Times New Roman" w:hAnsi="Times New Roman" w:cs="Times New Roman"/>
          <w:spacing w:val="-4"/>
          <w:sz w:val="28"/>
          <w:szCs w:val="28"/>
          <w:lang w:val="vi-VN"/>
        </w:rPr>
        <w:t>]</w:t>
      </w:r>
      <w:r w:rsidR="00876911" w:rsidRPr="00296CAA">
        <w:rPr>
          <w:rFonts w:ascii="Times New Roman" w:eastAsia="Times New Roman" w:hAnsi="Times New Roman" w:cs="Times New Roman"/>
          <w:spacing w:val="-4"/>
          <w:sz w:val="28"/>
          <w:szCs w:val="28"/>
          <w:lang w:val="it-IT"/>
        </w:rPr>
        <w:t xml:space="preserve">; </w:t>
      </w:r>
      <w:r w:rsidR="00876911" w:rsidRPr="00876911">
        <w:rPr>
          <w:rFonts w:ascii="Times New Roman" w:eastAsia="Times New Roman" w:hAnsi="Times New Roman" w:cs="Times New Roman"/>
          <w:spacing w:val="-4"/>
          <w:sz w:val="28"/>
          <w:szCs w:val="28"/>
          <w:lang w:val="vi-VN"/>
        </w:rPr>
        <w:t>[H</w:t>
      </w:r>
      <w:r w:rsidR="002001F6" w:rsidRPr="00296CAA">
        <w:rPr>
          <w:rFonts w:ascii="Times New Roman" w:eastAsia="Times New Roman" w:hAnsi="Times New Roman" w:cs="Times New Roman"/>
          <w:spacing w:val="-4"/>
          <w:sz w:val="28"/>
          <w:szCs w:val="28"/>
          <w:lang w:val="it-IT"/>
        </w:rPr>
        <w:t>2</w:t>
      </w:r>
      <w:r w:rsidR="00876911" w:rsidRPr="00876911">
        <w:rPr>
          <w:rFonts w:ascii="Times New Roman" w:eastAsia="Times New Roman" w:hAnsi="Times New Roman" w:cs="Times New Roman"/>
          <w:spacing w:val="-4"/>
          <w:sz w:val="28"/>
          <w:szCs w:val="28"/>
          <w:lang w:val="vi-VN"/>
        </w:rPr>
        <w:t>-1.</w:t>
      </w:r>
      <w:r w:rsidR="00876911" w:rsidRPr="00296CAA">
        <w:rPr>
          <w:rFonts w:ascii="Times New Roman" w:eastAsia="Times New Roman" w:hAnsi="Times New Roman" w:cs="Times New Roman"/>
          <w:spacing w:val="-4"/>
          <w:sz w:val="28"/>
          <w:szCs w:val="28"/>
          <w:lang w:val="it-IT"/>
        </w:rPr>
        <w:t>7</w:t>
      </w:r>
      <w:r w:rsidR="00876911" w:rsidRPr="00876911">
        <w:rPr>
          <w:rFonts w:ascii="Times New Roman" w:eastAsia="Times New Roman" w:hAnsi="Times New Roman" w:cs="Times New Roman"/>
          <w:spacing w:val="-4"/>
          <w:sz w:val="28"/>
          <w:szCs w:val="28"/>
          <w:lang w:val="vi-VN"/>
        </w:rPr>
        <w:t>-0</w:t>
      </w:r>
      <w:r w:rsidR="00876911" w:rsidRPr="00296CAA">
        <w:rPr>
          <w:rFonts w:ascii="Times New Roman" w:eastAsia="Times New Roman" w:hAnsi="Times New Roman" w:cs="Times New Roman"/>
          <w:spacing w:val="-4"/>
          <w:sz w:val="28"/>
          <w:szCs w:val="28"/>
          <w:lang w:val="it-IT"/>
        </w:rPr>
        <w:t>4</w:t>
      </w:r>
      <w:r w:rsidR="00876911" w:rsidRPr="00876911">
        <w:rPr>
          <w:rFonts w:ascii="Times New Roman" w:eastAsia="Times New Roman" w:hAnsi="Times New Roman" w:cs="Times New Roman"/>
          <w:spacing w:val="-4"/>
          <w:sz w:val="28"/>
          <w:szCs w:val="28"/>
          <w:lang w:val="vi-VN"/>
        </w:rPr>
        <w:t>]</w:t>
      </w:r>
      <w:r w:rsidR="0062281F"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311E7E"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1</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BA328E"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2</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 xml:space="preserve">; </w:t>
      </w:r>
      <w:r w:rsidRPr="00392F58">
        <w:rPr>
          <w:rFonts w:ascii="Times New Roman" w:eastAsia="Times New Roman" w:hAnsi="Times New Roman" w:cs="Times New Roman"/>
          <w:spacing w:val="-4"/>
          <w:sz w:val="28"/>
          <w:szCs w:val="28"/>
          <w:lang w:val="vi-VN"/>
        </w:rPr>
        <w:t>[H</w:t>
      </w:r>
      <w:r w:rsidR="00A57542" w:rsidRPr="00296CAA">
        <w:rPr>
          <w:rFonts w:ascii="Times New Roman" w:eastAsia="Times New Roman" w:hAnsi="Times New Roman" w:cs="Times New Roman"/>
          <w:spacing w:val="-4"/>
          <w:sz w:val="28"/>
          <w:szCs w:val="28"/>
          <w:lang w:val="it-IT"/>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5</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6</w:t>
      </w:r>
      <w:r w:rsidRPr="00392F58">
        <w:rPr>
          <w:rFonts w:ascii="Times New Roman" w:eastAsia="Times New Roman" w:hAnsi="Times New Roman" w:cs="Times New Roman"/>
          <w:spacing w:val="-4"/>
          <w:sz w:val="28"/>
          <w:szCs w:val="28"/>
          <w:lang w:val="vi-VN"/>
        </w:rPr>
        <w:t>-0</w:t>
      </w:r>
      <w:r w:rsidRPr="00296CAA">
        <w:rPr>
          <w:rFonts w:ascii="Times New Roman" w:eastAsia="Times New Roman" w:hAnsi="Times New Roman" w:cs="Times New Roman"/>
          <w:spacing w:val="-4"/>
          <w:sz w:val="28"/>
          <w:szCs w:val="28"/>
          <w:lang w:val="it-IT"/>
        </w:rPr>
        <w:t>3</w:t>
      </w:r>
      <w:r w:rsidRPr="00392F58">
        <w:rPr>
          <w:rFonts w:ascii="Times New Roman" w:eastAsia="Times New Roman" w:hAnsi="Times New Roman" w:cs="Times New Roman"/>
          <w:spacing w:val="-4"/>
          <w:sz w:val="28"/>
          <w:szCs w:val="28"/>
          <w:lang w:val="vi-VN"/>
        </w:rPr>
        <w:t>]</w:t>
      </w:r>
      <w:r w:rsidRPr="00296CAA">
        <w:rPr>
          <w:rFonts w:ascii="Times New Roman" w:eastAsia="Times New Roman" w:hAnsi="Times New Roman" w:cs="Times New Roman"/>
          <w:spacing w:val="-4"/>
          <w:sz w:val="28"/>
          <w:szCs w:val="28"/>
          <w:lang w:val="it-IT"/>
        </w:rPr>
        <w:t>.</w:t>
      </w:r>
      <w:r w:rsidRPr="00296CAA">
        <w:rPr>
          <w:rFonts w:ascii="Times New Roman" w:eastAsia="Times New Roman" w:hAnsi="Times New Roman" w:cs="Times New Roman"/>
          <w:sz w:val="28"/>
          <w:szCs w:val="28"/>
          <w:lang w:val="it-IT"/>
        </w:rPr>
        <w:t xml:space="preserve"> </w:t>
      </w:r>
    </w:p>
    <w:p w:rsidR="00885E4D" w:rsidRPr="00885E4D" w:rsidRDefault="00885E4D" w:rsidP="00185C90">
      <w:pPr>
        <w:spacing w:after="0" w:line="360" w:lineRule="auto"/>
        <w:ind w:firstLine="720"/>
        <w:jc w:val="both"/>
        <w:rPr>
          <w:rFonts w:ascii="Times New Roman" w:eastAsia="Times New Roman" w:hAnsi="Times New Roman" w:cs="Times New Roman"/>
          <w:sz w:val="28"/>
          <w:szCs w:val="28"/>
          <w:lang w:val="nb-NO"/>
        </w:rPr>
      </w:pPr>
      <w:r w:rsidRPr="00885E4D">
        <w:rPr>
          <w:rFonts w:ascii="Times New Roman" w:eastAsia="Times New Roman" w:hAnsi="Times New Roman" w:cs="Times New Roman"/>
          <w:sz w:val="28"/>
          <w:szCs w:val="28"/>
          <w:lang w:val="nb-NO"/>
        </w:rPr>
        <w:t xml:space="preserve">Mức 3: </w:t>
      </w:r>
    </w:p>
    <w:p w:rsidR="00885E4D" w:rsidRPr="00296CAA" w:rsidRDefault="00885E4D" w:rsidP="00185C90">
      <w:pPr>
        <w:spacing w:after="0" w:line="360" w:lineRule="auto"/>
        <w:ind w:firstLine="720"/>
        <w:jc w:val="both"/>
        <w:rPr>
          <w:rFonts w:ascii="Times New Roman" w:eastAsia="Times New Roman" w:hAnsi="Times New Roman" w:cs="Times New Roman"/>
          <w:sz w:val="28"/>
          <w:szCs w:val="28"/>
          <w:lang w:val="it-IT"/>
        </w:rPr>
      </w:pPr>
      <w:r w:rsidRPr="00296CAA">
        <w:rPr>
          <w:rFonts w:ascii="Times New Roman" w:eastAsia="Times New Roman" w:hAnsi="Times New Roman" w:cs="Times New Roman"/>
          <w:sz w:val="28"/>
          <w:szCs w:val="28"/>
          <w:lang w:val="it-IT"/>
        </w:rPr>
        <w:t>Kết quả học lực, hạnh kiểm của học sinh</w:t>
      </w:r>
      <w:r w:rsidR="00581075" w:rsidRPr="00296CAA">
        <w:rPr>
          <w:rFonts w:ascii="Times New Roman" w:eastAsia="Times New Roman" w:hAnsi="Times New Roman" w:cs="Times New Roman"/>
          <w:sz w:val="28"/>
          <w:szCs w:val="28"/>
          <w:lang w:val="it-IT"/>
        </w:rPr>
        <w:t xml:space="preserve"> của nhà trường trong 05 năm học vừa qua như sau</w:t>
      </w:r>
      <w:r w:rsidRPr="00296CAA">
        <w:rPr>
          <w:rFonts w:ascii="Times New Roman" w:eastAsia="Times New Roman" w:hAnsi="Times New Roman" w:cs="Times New Roman"/>
          <w:sz w:val="28"/>
          <w:szCs w:val="28"/>
          <w:lang w:val="it-IT"/>
        </w:rPr>
        <w:t>:</w:t>
      </w:r>
    </w:p>
    <w:p w:rsidR="002001F6" w:rsidRPr="00700803" w:rsidRDefault="00700803" w:rsidP="00700803">
      <w:pPr>
        <w:spacing w:after="0" w:line="360" w:lineRule="auto"/>
        <w:ind w:firstLine="720"/>
        <w:jc w:val="both"/>
        <w:rPr>
          <w:rFonts w:ascii="Times New Roman" w:eastAsia="Times New Roman" w:hAnsi="Times New Roman"/>
          <w:color w:val="FF0000"/>
          <w:sz w:val="28"/>
          <w:szCs w:val="28"/>
          <w:lang w:val="it-IT"/>
        </w:rPr>
      </w:pPr>
      <w:r>
        <w:rPr>
          <w:rFonts w:ascii="Times New Roman" w:eastAsia="Times New Roman" w:hAnsi="Times New Roman" w:cs="Times New Roman"/>
          <w:sz w:val="28"/>
          <w:szCs w:val="28"/>
          <w:lang w:val="vi-VN"/>
        </w:rPr>
        <w:t>K</w:t>
      </w:r>
      <w:r w:rsidR="002326C0" w:rsidRPr="002326C0">
        <w:rPr>
          <w:rFonts w:ascii="Times New Roman" w:eastAsia="Times New Roman" w:hAnsi="Times New Roman" w:cs="Times New Roman"/>
          <w:sz w:val="28"/>
          <w:szCs w:val="28"/>
          <w:lang w:val="vi-VN"/>
        </w:rPr>
        <w:t xml:space="preserve">ết quả đánh giá, xếp loại học lực học sinh từ </w:t>
      </w:r>
      <w:r w:rsidR="002326C0" w:rsidRPr="002326C0">
        <w:rPr>
          <w:rFonts w:ascii="Times New Roman" w:eastAsia="Times New Roman" w:hAnsi="Times New Roman" w:cs="Times New Roman"/>
          <w:sz w:val="28"/>
          <w:szCs w:val="28"/>
          <w:lang w:val="it-IT"/>
        </w:rPr>
        <w:t xml:space="preserve">năm học </w:t>
      </w:r>
      <w:r w:rsidR="002326C0" w:rsidRPr="002326C0">
        <w:rPr>
          <w:rFonts w:ascii="Times New Roman" w:eastAsia="Times New Roman" w:hAnsi="Times New Roman" w:cs="Times New Roman"/>
          <w:sz w:val="28"/>
          <w:szCs w:val="28"/>
          <w:lang w:val="vi-VN"/>
        </w:rPr>
        <w:t>20</w:t>
      </w:r>
      <w:r w:rsidR="00E61855" w:rsidRPr="00296CAA">
        <w:rPr>
          <w:rFonts w:ascii="Times New Roman" w:eastAsia="Times New Roman" w:hAnsi="Times New Roman" w:cs="Times New Roman"/>
          <w:sz w:val="28"/>
          <w:szCs w:val="28"/>
          <w:lang w:val="it-IT"/>
        </w:rPr>
        <w:t>13</w:t>
      </w:r>
      <w:r w:rsidR="002326C0" w:rsidRPr="002326C0">
        <w:rPr>
          <w:rFonts w:ascii="Times New Roman" w:eastAsia="Times New Roman" w:hAnsi="Times New Roman" w:cs="Times New Roman"/>
          <w:sz w:val="28"/>
          <w:szCs w:val="28"/>
          <w:lang w:val="vi-VN"/>
        </w:rPr>
        <w:t xml:space="preserve"> </w:t>
      </w:r>
      <w:r w:rsidR="00D101B2" w:rsidRPr="00296CAA">
        <w:rPr>
          <w:rFonts w:ascii="Times New Roman" w:eastAsia="Times New Roman" w:hAnsi="Times New Roman" w:cs="Times New Roman"/>
          <w:sz w:val="28"/>
          <w:szCs w:val="28"/>
          <w:lang w:val="it-IT"/>
        </w:rPr>
        <w:t>-</w:t>
      </w:r>
      <w:r w:rsidR="002326C0" w:rsidRPr="00296CAA">
        <w:rPr>
          <w:rFonts w:ascii="Times New Roman" w:eastAsia="Times New Roman" w:hAnsi="Times New Roman" w:cs="Times New Roman"/>
          <w:sz w:val="28"/>
          <w:szCs w:val="28"/>
          <w:lang w:val="it-IT"/>
        </w:rPr>
        <w:t xml:space="preserve"> 20</w:t>
      </w:r>
      <w:r w:rsidR="00E61855" w:rsidRPr="00296CAA">
        <w:rPr>
          <w:rFonts w:ascii="Times New Roman" w:eastAsia="Times New Roman" w:hAnsi="Times New Roman" w:cs="Times New Roman"/>
          <w:sz w:val="28"/>
          <w:szCs w:val="28"/>
          <w:lang w:val="it-IT"/>
        </w:rPr>
        <w:t>14</w:t>
      </w:r>
      <w:r w:rsidR="002326C0" w:rsidRPr="00296CAA">
        <w:rPr>
          <w:rFonts w:ascii="Times New Roman" w:eastAsia="Times New Roman" w:hAnsi="Times New Roman" w:cs="Times New Roman"/>
          <w:sz w:val="28"/>
          <w:szCs w:val="28"/>
          <w:lang w:val="it-IT"/>
        </w:rPr>
        <w:t xml:space="preserve"> </w:t>
      </w:r>
      <w:r w:rsidR="002326C0" w:rsidRPr="002326C0">
        <w:rPr>
          <w:rFonts w:ascii="Times New Roman" w:eastAsia="Times New Roman" w:hAnsi="Times New Roman" w:cs="Times New Roman"/>
          <w:sz w:val="28"/>
          <w:szCs w:val="28"/>
          <w:lang w:val="vi-VN"/>
        </w:rPr>
        <w:t xml:space="preserve">đến </w:t>
      </w:r>
      <w:r w:rsidR="002326C0" w:rsidRPr="002326C0">
        <w:rPr>
          <w:rFonts w:ascii="Times New Roman" w:eastAsia="Times New Roman" w:hAnsi="Times New Roman" w:cs="Times New Roman"/>
          <w:sz w:val="28"/>
          <w:szCs w:val="28"/>
          <w:lang w:val="it-IT"/>
        </w:rPr>
        <w:t>năm học 201</w:t>
      </w:r>
      <w:r w:rsidR="00E61855">
        <w:rPr>
          <w:rFonts w:ascii="Times New Roman" w:eastAsia="Times New Roman" w:hAnsi="Times New Roman" w:cs="Times New Roman"/>
          <w:sz w:val="28"/>
          <w:szCs w:val="28"/>
          <w:lang w:val="it-IT"/>
        </w:rPr>
        <w:t>7</w:t>
      </w:r>
      <w:r w:rsidR="002326C0" w:rsidRPr="002326C0">
        <w:rPr>
          <w:rFonts w:ascii="Times New Roman" w:eastAsia="Times New Roman" w:hAnsi="Times New Roman" w:cs="Times New Roman"/>
          <w:sz w:val="28"/>
          <w:szCs w:val="28"/>
          <w:lang w:val="it-IT"/>
        </w:rPr>
        <w:t xml:space="preserve"> - </w:t>
      </w:r>
      <w:r w:rsidR="002326C0" w:rsidRPr="002326C0">
        <w:rPr>
          <w:rFonts w:ascii="Times New Roman" w:eastAsia="Times New Roman" w:hAnsi="Times New Roman" w:cs="Times New Roman"/>
          <w:sz w:val="28"/>
          <w:szCs w:val="28"/>
          <w:lang w:val="vi-VN"/>
        </w:rPr>
        <w:t>201</w:t>
      </w:r>
      <w:r w:rsidR="00E61855" w:rsidRPr="00296CAA">
        <w:rPr>
          <w:rFonts w:ascii="Times New Roman" w:eastAsia="Times New Roman" w:hAnsi="Times New Roman" w:cs="Times New Roman"/>
          <w:sz w:val="28"/>
          <w:szCs w:val="28"/>
          <w:lang w:val="it-IT"/>
        </w:rPr>
        <w:t>8</w:t>
      </w:r>
      <w:r w:rsidR="002326C0" w:rsidRPr="002326C0">
        <w:rPr>
          <w:rFonts w:ascii="Times New Roman" w:eastAsia="Times New Roman" w:hAnsi="Times New Roman" w:cs="Times New Roman"/>
          <w:sz w:val="28"/>
          <w:szCs w:val="28"/>
          <w:lang w:val="vi-VN"/>
        </w:rPr>
        <w:t>, t</w:t>
      </w:r>
      <w:r w:rsidR="007B4583" w:rsidRPr="007B4583">
        <w:rPr>
          <w:rFonts w:ascii="Times New Roman" w:eastAsia="Times New Roman" w:hAnsi="Times New Roman" w:cs="Times New Roman"/>
          <w:sz w:val="28"/>
          <w:szCs w:val="28"/>
          <w:lang w:val="it-IT"/>
        </w:rPr>
        <w:t>ỉ</w:t>
      </w:r>
      <w:r w:rsidR="002326C0" w:rsidRPr="002326C0">
        <w:rPr>
          <w:rFonts w:ascii="Times New Roman" w:eastAsia="Times New Roman" w:hAnsi="Times New Roman" w:cs="Times New Roman"/>
          <w:sz w:val="28"/>
          <w:szCs w:val="28"/>
          <w:lang w:val="vi-VN"/>
        </w:rPr>
        <w:t xml:space="preserve"> lệ học sinh xếp loại học lực giỏi </w:t>
      </w:r>
      <w:r>
        <w:rPr>
          <w:rFonts w:ascii="Times New Roman" w:eastAsia="Times New Roman" w:hAnsi="Times New Roman" w:cs="Times New Roman"/>
          <w:sz w:val="28"/>
          <w:szCs w:val="28"/>
        </w:rPr>
        <w:t xml:space="preserve">cao hơn so với mức quy định </w:t>
      </w:r>
      <w:r w:rsidR="008E7EF5" w:rsidRPr="008E7EF5">
        <w:rPr>
          <w:rFonts w:ascii="Times New Roman" w:eastAsia="Times New Roman" w:hAnsi="Times New Roman" w:cs="Times New Roman"/>
          <w:sz w:val="28"/>
          <w:szCs w:val="28"/>
          <w:lang w:val="sv-SE"/>
        </w:rPr>
        <w:t>[H1-1.2-14];</w:t>
      </w:r>
      <w:r w:rsidR="008E7EF5" w:rsidRPr="008E7EF5">
        <w:rPr>
          <w:rFonts w:ascii="Times New Roman" w:eastAsia="Times New Roman" w:hAnsi="Times New Roman" w:cs="Times New Roman"/>
          <w:sz w:val="28"/>
          <w:szCs w:val="28"/>
          <w:lang w:val="it-IT"/>
        </w:rPr>
        <w:t xml:space="preserve"> </w:t>
      </w:r>
      <w:r w:rsidR="008E7EF5" w:rsidRPr="008E7EF5">
        <w:rPr>
          <w:rFonts w:ascii="Times New Roman" w:eastAsia="Times New Roman" w:hAnsi="Times New Roman" w:cs="Times New Roman"/>
          <w:sz w:val="28"/>
          <w:szCs w:val="28"/>
          <w:lang w:val="vi-VN"/>
        </w:rPr>
        <w:t>[H</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5</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1</w:t>
      </w:r>
      <w:r w:rsidR="008E7EF5" w:rsidRPr="008E7EF5">
        <w:rPr>
          <w:rFonts w:ascii="Times New Roman" w:eastAsia="Times New Roman" w:hAnsi="Times New Roman" w:cs="Times New Roman"/>
          <w:sz w:val="28"/>
          <w:szCs w:val="28"/>
          <w:lang w:val="vi-VN"/>
        </w:rPr>
        <w:t>-0</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r w:rsidR="00581075" w:rsidRPr="00296CAA">
        <w:rPr>
          <w:rFonts w:ascii="Times New Roman" w:eastAsia="Times New Roman" w:hAnsi="Times New Roman" w:cs="Times New Roman"/>
          <w:sz w:val="28"/>
          <w:szCs w:val="28"/>
          <w:lang w:val="it-IT"/>
        </w:rPr>
        <w:t xml:space="preserve"> </w:t>
      </w:r>
    </w:p>
    <w:p w:rsidR="002001F6" w:rsidRPr="00296CAA" w:rsidRDefault="00700803" w:rsidP="00700803">
      <w:pPr>
        <w:spacing w:after="0" w:line="360" w:lineRule="auto"/>
        <w:ind w:firstLine="720"/>
        <w:jc w:val="both"/>
        <w:rPr>
          <w:rFonts w:ascii="Times New Roman" w:eastAsia="Times New Roman" w:hAnsi="Times New Roman"/>
          <w:sz w:val="28"/>
          <w:szCs w:val="28"/>
          <w:lang w:val="it-IT"/>
        </w:rPr>
      </w:pPr>
      <w:r>
        <w:rPr>
          <w:rFonts w:ascii="Times New Roman" w:eastAsia="Times New Roman" w:hAnsi="Times New Roman" w:cs="Times New Roman"/>
          <w:sz w:val="28"/>
          <w:szCs w:val="28"/>
          <w:lang w:val="vi-VN"/>
        </w:rPr>
        <w:t>K</w:t>
      </w:r>
      <w:r w:rsidR="00810CE1" w:rsidRPr="00810CE1">
        <w:rPr>
          <w:rFonts w:ascii="Times New Roman" w:eastAsia="Times New Roman" w:hAnsi="Times New Roman" w:cs="Times New Roman"/>
          <w:sz w:val="28"/>
          <w:szCs w:val="28"/>
          <w:lang w:val="vi-VN"/>
        </w:rPr>
        <w:t xml:space="preserve">ết quả đánh giá, xếp loại học lực học sinh từ </w:t>
      </w:r>
      <w:r w:rsidR="00810CE1" w:rsidRPr="00296CAA">
        <w:rPr>
          <w:rFonts w:ascii="Times New Roman" w:eastAsia="Times New Roman" w:hAnsi="Times New Roman" w:cs="Times New Roman"/>
          <w:sz w:val="28"/>
          <w:szCs w:val="28"/>
          <w:lang w:val="it-IT"/>
        </w:rPr>
        <w:t xml:space="preserve">năm học </w:t>
      </w:r>
      <w:r w:rsidR="00810CE1" w:rsidRPr="00810CE1">
        <w:rPr>
          <w:rFonts w:ascii="Times New Roman" w:eastAsia="Times New Roman" w:hAnsi="Times New Roman" w:cs="Times New Roman"/>
          <w:sz w:val="28"/>
          <w:szCs w:val="28"/>
          <w:lang w:val="vi-VN"/>
        </w:rPr>
        <w:t>20</w:t>
      </w:r>
      <w:r w:rsidR="00DF70D3" w:rsidRPr="00296CAA">
        <w:rPr>
          <w:rFonts w:ascii="Times New Roman" w:eastAsia="Times New Roman" w:hAnsi="Times New Roman" w:cs="Times New Roman"/>
          <w:sz w:val="28"/>
          <w:szCs w:val="28"/>
          <w:lang w:val="it-IT"/>
        </w:rPr>
        <w:t>13</w:t>
      </w:r>
      <w:r w:rsidR="00810CE1" w:rsidRPr="00296CAA">
        <w:rPr>
          <w:rFonts w:ascii="Times New Roman" w:eastAsia="Times New Roman" w:hAnsi="Times New Roman" w:cs="Times New Roman"/>
          <w:sz w:val="28"/>
          <w:szCs w:val="28"/>
          <w:lang w:val="it-IT"/>
        </w:rPr>
        <w:t xml:space="preserve"> - 20</w:t>
      </w:r>
      <w:r w:rsidR="00DF70D3" w:rsidRPr="00296CAA">
        <w:rPr>
          <w:rFonts w:ascii="Times New Roman" w:eastAsia="Times New Roman" w:hAnsi="Times New Roman" w:cs="Times New Roman"/>
          <w:sz w:val="28"/>
          <w:szCs w:val="28"/>
          <w:lang w:val="it-IT"/>
        </w:rPr>
        <w:t>14</w:t>
      </w:r>
      <w:r w:rsidR="00810CE1" w:rsidRPr="00810CE1">
        <w:rPr>
          <w:rFonts w:ascii="Times New Roman" w:eastAsia="Times New Roman" w:hAnsi="Times New Roman" w:cs="Times New Roman"/>
          <w:sz w:val="28"/>
          <w:szCs w:val="28"/>
          <w:lang w:val="vi-VN"/>
        </w:rPr>
        <w:t xml:space="preserve"> đến </w:t>
      </w:r>
      <w:r w:rsidR="00810CE1" w:rsidRPr="00296CAA">
        <w:rPr>
          <w:rFonts w:ascii="Times New Roman" w:eastAsia="Times New Roman" w:hAnsi="Times New Roman" w:cs="Times New Roman"/>
          <w:sz w:val="28"/>
          <w:szCs w:val="28"/>
          <w:lang w:val="it-IT"/>
        </w:rPr>
        <w:t>năm học 201</w:t>
      </w:r>
      <w:r w:rsidR="00DF70D3" w:rsidRPr="00296CAA">
        <w:rPr>
          <w:rFonts w:ascii="Times New Roman" w:eastAsia="Times New Roman" w:hAnsi="Times New Roman" w:cs="Times New Roman"/>
          <w:sz w:val="28"/>
          <w:szCs w:val="28"/>
          <w:lang w:val="it-IT"/>
        </w:rPr>
        <w:t>7</w:t>
      </w:r>
      <w:r w:rsidR="00810CE1" w:rsidRPr="00296CAA">
        <w:rPr>
          <w:rFonts w:ascii="Times New Roman" w:eastAsia="Times New Roman" w:hAnsi="Times New Roman" w:cs="Times New Roman"/>
          <w:sz w:val="28"/>
          <w:szCs w:val="28"/>
          <w:lang w:val="it-IT"/>
        </w:rPr>
        <w:t xml:space="preserve"> - </w:t>
      </w:r>
      <w:r w:rsidR="00810CE1" w:rsidRPr="00810CE1">
        <w:rPr>
          <w:rFonts w:ascii="Times New Roman" w:eastAsia="Times New Roman" w:hAnsi="Times New Roman" w:cs="Times New Roman"/>
          <w:sz w:val="28"/>
          <w:szCs w:val="28"/>
          <w:lang w:val="vi-VN"/>
        </w:rPr>
        <w:t>201</w:t>
      </w:r>
      <w:r w:rsidR="00DF70D3" w:rsidRPr="00296CAA">
        <w:rPr>
          <w:rFonts w:ascii="Times New Roman" w:eastAsia="Times New Roman" w:hAnsi="Times New Roman" w:cs="Times New Roman"/>
          <w:sz w:val="28"/>
          <w:szCs w:val="28"/>
          <w:lang w:val="it-IT"/>
        </w:rPr>
        <w:t>8</w:t>
      </w:r>
      <w:r w:rsidR="00810CE1" w:rsidRPr="00810CE1">
        <w:rPr>
          <w:rFonts w:ascii="Times New Roman" w:eastAsia="Times New Roman" w:hAnsi="Times New Roman" w:cs="Times New Roman"/>
          <w:sz w:val="28"/>
          <w:szCs w:val="28"/>
          <w:lang w:val="vi-VN"/>
        </w:rPr>
        <w:t>, t</w:t>
      </w:r>
      <w:r w:rsidR="007B4583" w:rsidRPr="007B4583">
        <w:rPr>
          <w:rFonts w:ascii="Times New Roman" w:eastAsia="Times New Roman" w:hAnsi="Times New Roman" w:cs="Times New Roman"/>
          <w:sz w:val="28"/>
          <w:szCs w:val="28"/>
          <w:lang w:val="it-IT"/>
        </w:rPr>
        <w:t>ỉ</w:t>
      </w:r>
      <w:r w:rsidR="00810CE1" w:rsidRPr="00810CE1">
        <w:rPr>
          <w:rFonts w:ascii="Times New Roman" w:eastAsia="Times New Roman" w:hAnsi="Times New Roman" w:cs="Times New Roman"/>
          <w:sz w:val="28"/>
          <w:szCs w:val="28"/>
          <w:lang w:val="vi-VN"/>
        </w:rPr>
        <w:t xml:space="preserve"> lệ học sinh xếp loại học lực </w:t>
      </w:r>
      <w:r w:rsidR="00810CE1" w:rsidRPr="00296CAA">
        <w:rPr>
          <w:rFonts w:ascii="Times New Roman" w:eastAsia="Times New Roman" w:hAnsi="Times New Roman" w:cs="Times New Roman"/>
          <w:sz w:val="28"/>
          <w:szCs w:val="28"/>
          <w:lang w:val="it-IT"/>
        </w:rPr>
        <w:t>khá</w:t>
      </w:r>
      <w:r>
        <w:rPr>
          <w:rFonts w:ascii="Times New Roman" w:eastAsia="Times New Roman" w:hAnsi="Times New Roman" w:cs="Times New Roman"/>
          <w:sz w:val="28"/>
          <w:szCs w:val="28"/>
          <w:lang w:val="it-IT"/>
        </w:rPr>
        <w:t xml:space="preserve"> đạt được yêu cầu đề ra </w:t>
      </w:r>
      <w:r w:rsidR="008E7EF5" w:rsidRPr="008E7EF5">
        <w:rPr>
          <w:rFonts w:ascii="Times New Roman" w:eastAsia="Times New Roman" w:hAnsi="Times New Roman" w:cs="Times New Roman"/>
          <w:sz w:val="28"/>
          <w:szCs w:val="28"/>
          <w:lang w:val="sv-SE"/>
        </w:rPr>
        <w:t>[H1-1.2-14];</w:t>
      </w:r>
      <w:r w:rsidR="008E7EF5" w:rsidRPr="008E7EF5">
        <w:rPr>
          <w:rFonts w:ascii="Times New Roman" w:eastAsia="Times New Roman" w:hAnsi="Times New Roman" w:cs="Times New Roman"/>
          <w:sz w:val="28"/>
          <w:szCs w:val="28"/>
          <w:lang w:val="it-IT"/>
        </w:rPr>
        <w:t xml:space="preserve"> </w:t>
      </w:r>
      <w:r w:rsidR="008E7EF5" w:rsidRPr="008E7EF5">
        <w:rPr>
          <w:rFonts w:ascii="Times New Roman" w:eastAsia="Times New Roman" w:hAnsi="Times New Roman" w:cs="Times New Roman"/>
          <w:sz w:val="28"/>
          <w:szCs w:val="28"/>
          <w:lang w:val="vi-VN"/>
        </w:rPr>
        <w:t>[H</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5</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1</w:t>
      </w:r>
      <w:r w:rsidR="008E7EF5" w:rsidRPr="008E7EF5">
        <w:rPr>
          <w:rFonts w:ascii="Times New Roman" w:eastAsia="Times New Roman" w:hAnsi="Times New Roman" w:cs="Times New Roman"/>
          <w:sz w:val="28"/>
          <w:szCs w:val="28"/>
          <w:lang w:val="vi-VN"/>
        </w:rPr>
        <w:t>-0</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r w:rsidR="00DF70D3">
        <w:rPr>
          <w:rFonts w:ascii="Times New Roman" w:eastAsia="Times New Roman" w:hAnsi="Times New Roman" w:cs="Times New Roman"/>
          <w:sz w:val="28"/>
          <w:szCs w:val="28"/>
          <w:lang w:val="sv-SE"/>
        </w:rPr>
        <w:t xml:space="preserve"> </w:t>
      </w:r>
    </w:p>
    <w:p w:rsidR="002001F6" w:rsidRPr="00296CAA" w:rsidRDefault="00700803" w:rsidP="00700803">
      <w:pPr>
        <w:spacing w:after="0" w:line="360" w:lineRule="auto"/>
        <w:ind w:firstLine="720"/>
        <w:jc w:val="both"/>
        <w:rPr>
          <w:rFonts w:ascii="Times New Roman" w:eastAsia="Times New Roman" w:hAnsi="Times New Roman"/>
          <w:sz w:val="28"/>
          <w:szCs w:val="28"/>
          <w:lang w:val="it-IT"/>
        </w:rPr>
      </w:pPr>
      <w:r>
        <w:rPr>
          <w:rFonts w:ascii="Times New Roman" w:eastAsia="Times New Roman" w:hAnsi="Times New Roman" w:cs="Times New Roman"/>
          <w:sz w:val="28"/>
          <w:szCs w:val="28"/>
          <w:lang w:val="vi-VN"/>
        </w:rPr>
        <w:t>K</w:t>
      </w:r>
      <w:r w:rsidR="00810CE1" w:rsidRPr="00810CE1">
        <w:rPr>
          <w:rFonts w:ascii="Times New Roman" w:eastAsia="Times New Roman" w:hAnsi="Times New Roman" w:cs="Times New Roman"/>
          <w:sz w:val="28"/>
          <w:szCs w:val="28"/>
          <w:lang w:val="vi-VN"/>
        </w:rPr>
        <w:t xml:space="preserve">ết quả đánh giá, xếp loại học lực học sinh từ </w:t>
      </w:r>
      <w:r w:rsidR="00810CE1" w:rsidRPr="00296CAA">
        <w:rPr>
          <w:rFonts w:ascii="Times New Roman" w:eastAsia="Times New Roman" w:hAnsi="Times New Roman" w:cs="Times New Roman"/>
          <w:sz w:val="28"/>
          <w:szCs w:val="28"/>
          <w:lang w:val="it-IT"/>
        </w:rPr>
        <w:t xml:space="preserve">năm học </w:t>
      </w:r>
      <w:r w:rsidR="00810CE1" w:rsidRPr="00810CE1">
        <w:rPr>
          <w:rFonts w:ascii="Times New Roman" w:eastAsia="Times New Roman" w:hAnsi="Times New Roman" w:cs="Times New Roman"/>
          <w:sz w:val="28"/>
          <w:szCs w:val="28"/>
          <w:lang w:val="vi-VN"/>
        </w:rPr>
        <w:t>20</w:t>
      </w:r>
      <w:r w:rsidR="00DF70D3" w:rsidRPr="00296CAA">
        <w:rPr>
          <w:rFonts w:ascii="Times New Roman" w:eastAsia="Times New Roman" w:hAnsi="Times New Roman" w:cs="Times New Roman"/>
          <w:sz w:val="28"/>
          <w:szCs w:val="28"/>
          <w:lang w:val="it-IT"/>
        </w:rPr>
        <w:t>13</w:t>
      </w:r>
      <w:r w:rsidR="00810CE1" w:rsidRPr="00296CAA">
        <w:rPr>
          <w:rFonts w:ascii="Times New Roman" w:eastAsia="Times New Roman" w:hAnsi="Times New Roman" w:cs="Times New Roman"/>
          <w:sz w:val="28"/>
          <w:szCs w:val="28"/>
          <w:lang w:val="it-IT"/>
        </w:rPr>
        <w:t xml:space="preserve"> - 20</w:t>
      </w:r>
      <w:r w:rsidR="00DF70D3" w:rsidRPr="00296CAA">
        <w:rPr>
          <w:rFonts w:ascii="Times New Roman" w:eastAsia="Times New Roman" w:hAnsi="Times New Roman" w:cs="Times New Roman"/>
          <w:sz w:val="28"/>
          <w:szCs w:val="28"/>
          <w:lang w:val="it-IT"/>
        </w:rPr>
        <w:t>14</w:t>
      </w:r>
      <w:r w:rsidR="00810CE1" w:rsidRPr="00810CE1">
        <w:rPr>
          <w:rFonts w:ascii="Times New Roman" w:eastAsia="Times New Roman" w:hAnsi="Times New Roman" w:cs="Times New Roman"/>
          <w:sz w:val="28"/>
          <w:szCs w:val="28"/>
          <w:lang w:val="vi-VN"/>
        </w:rPr>
        <w:t xml:space="preserve"> đến </w:t>
      </w:r>
      <w:r w:rsidR="00810CE1" w:rsidRPr="00296CAA">
        <w:rPr>
          <w:rFonts w:ascii="Times New Roman" w:eastAsia="Times New Roman" w:hAnsi="Times New Roman" w:cs="Times New Roman"/>
          <w:sz w:val="28"/>
          <w:szCs w:val="28"/>
          <w:lang w:val="it-IT"/>
        </w:rPr>
        <w:t>năm học 201</w:t>
      </w:r>
      <w:r w:rsidR="00DF70D3" w:rsidRPr="00296CAA">
        <w:rPr>
          <w:rFonts w:ascii="Times New Roman" w:eastAsia="Times New Roman" w:hAnsi="Times New Roman" w:cs="Times New Roman"/>
          <w:sz w:val="28"/>
          <w:szCs w:val="28"/>
          <w:lang w:val="it-IT"/>
        </w:rPr>
        <w:t>7</w:t>
      </w:r>
      <w:r w:rsidR="00810CE1" w:rsidRPr="00296CAA">
        <w:rPr>
          <w:rFonts w:ascii="Times New Roman" w:eastAsia="Times New Roman" w:hAnsi="Times New Roman" w:cs="Times New Roman"/>
          <w:sz w:val="28"/>
          <w:szCs w:val="28"/>
          <w:lang w:val="it-IT"/>
        </w:rPr>
        <w:t xml:space="preserve"> - </w:t>
      </w:r>
      <w:r w:rsidR="00810CE1" w:rsidRPr="00810CE1">
        <w:rPr>
          <w:rFonts w:ascii="Times New Roman" w:eastAsia="Times New Roman" w:hAnsi="Times New Roman" w:cs="Times New Roman"/>
          <w:sz w:val="28"/>
          <w:szCs w:val="28"/>
          <w:lang w:val="vi-VN"/>
        </w:rPr>
        <w:t>201</w:t>
      </w:r>
      <w:r w:rsidR="00DF70D3" w:rsidRPr="00296CAA">
        <w:rPr>
          <w:rFonts w:ascii="Times New Roman" w:eastAsia="Times New Roman" w:hAnsi="Times New Roman" w:cs="Times New Roman"/>
          <w:sz w:val="28"/>
          <w:szCs w:val="28"/>
          <w:lang w:val="it-IT"/>
        </w:rPr>
        <w:t>8</w:t>
      </w:r>
      <w:r w:rsidR="00810CE1" w:rsidRPr="00810CE1">
        <w:rPr>
          <w:rFonts w:ascii="Times New Roman" w:eastAsia="Times New Roman" w:hAnsi="Times New Roman" w:cs="Times New Roman"/>
          <w:sz w:val="28"/>
          <w:szCs w:val="28"/>
          <w:lang w:val="vi-VN"/>
        </w:rPr>
        <w:t>, t</w:t>
      </w:r>
      <w:r w:rsidR="00322A7C" w:rsidRPr="00322A7C">
        <w:rPr>
          <w:rFonts w:ascii="Times New Roman" w:eastAsia="Times New Roman" w:hAnsi="Times New Roman" w:cs="Times New Roman"/>
          <w:sz w:val="28"/>
          <w:szCs w:val="28"/>
          <w:lang w:val="it-IT"/>
        </w:rPr>
        <w:t>ỉ</w:t>
      </w:r>
      <w:r w:rsidR="00810CE1" w:rsidRPr="00810CE1">
        <w:rPr>
          <w:rFonts w:ascii="Times New Roman" w:eastAsia="Times New Roman" w:hAnsi="Times New Roman" w:cs="Times New Roman"/>
          <w:sz w:val="28"/>
          <w:szCs w:val="28"/>
          <w:lang w:val="vi-VN"/>
        </w:rPr>
        <w:t xml:space="preserve"> lệ học sinh xếp loại học lực </w:t>
      </w:r>
      <w:r w:rsidR="00810CE1" w:rsidRPr="00296CAA">
        <w:rPr>
          <w:rFonts w:ascii="Times New Roman" w:eastAsia="Times New Roman" w:hAnsi="Times New Roman" w:cs="Times New Roman"/>
          <w:sz w:val="28"/>
          <w:szCs w:val="28"/>
          <w:lang w:val="it-IT"/>
        </w:rPr>
        <w:t>yếu, kém</w:t>
      </w:r>
      <w:r w:rsidR="008E7EF5" w:rsidRPr="00296CAA">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thấp hơn so với mức quy định </w:t>
      </w:r>
      <w:r w:rsidR="008E7EF5" w:rsidRPr="008E7EF5">
        <w:rPr>
          <w:rFonts w:ascii="Times New Roman" w:eastAsia="Times New Roman" w:hAnsi="Times New Roman" w:cs="Times New Roman"/>
          <w:sz w:val="28"/>
          <w:szCs w:val="28"/>
          <w:lang w:val="sv-SE"/>
        </w:rPr>
        <w:t>[H1-1.2-14];</w:t>
      </w:r>
      <w:r w:rsidR="008E7EF5" w:rsidRPr="008E7EF5">
        <w:rPr>
          <w:rFonts w:ascii="Times New Roman" w:eastAsia="Times New Roman" w:hAnsi="Times New Roman" w:cs="Times New Roman"/>
          <w:sz w:val="28"/>
          <w:szCs w:val="28"/>
          <w:lang w:val="it-IT"/>
        </w:rPr>
        <w:t xml:space="preserve"> </w:t>
      </w:r>
      <w:r w:rsidR="008E7EF5" w:rsidRPr="008E7EF5">
        <w:rPr>
          <w:rFonts w:ascii="Times New Roman" w:eastAsia="Times New Roman" w:hAnsi="Times New Roman" w:cs="Times New Roman"/>
          <w:sz w:val="28"/>
          <w:szCs w:val="28"/>
          <w:lang w:val="vi-VN"/>
        </w:rPr>
        <w:t>[H</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5</w:t>
      </w:r>
      <w:r w:rsidR="008E7EF5" w:rsidRPr="008E7EF5">
        <w:rPr>
          <w:rFonts w:ascii="Times New Roman" w:eastAsia="Times New Roman" w:hAnsi="Times New Roman" w:cs="Times New Roman"/>
          <w:sz w:val="28"/>
          <w:szCs w:val="28"/>
          <w:lang w:val="vi-VN"/>
        </w:rPr>
        <w:t>.</w:t>
      </w:r>
      <w:r w:rsidR="008E7EF5" w:rsidRPr="00296CAA">
        <w:rPr>
          <w:rFonts w:ascii="Times New Roman" w:eastAsia="Times New Roman" w:hAnsi="Times New Roman" w:cs="Times New Roman"/>
          <w:sz w:val="28"/>
          <w:szCs w:val="28"/>
          <w:lang w:val="it-IT"/>
        </w:rPr>
        <w:t>1</w:t>
      </w:r>
      <w:r w:rsidR="008E7EF5" w:rsidRPr="008E7EF5">
        <w:rPr>
          <w:rFonts w:ascii="Times New Roman" w:eastAsia="Times New Roman" w:hAnsi="Times New Roman" w:cs="Times New Roman"/>
          <w:sz w:val="28"/>
          <w:szCs w:val="28"/>
          <w:lang w:val="vi-VN"/>
        </w:rPr>
        <w:t>-0</w:t>
      </w:r>
      <w:r w:rsidR="008E7EF5" w:rsidRPr="00296CAA">
        <w:rPr>
          <w:rFonts w:ascii="Times New Roman" w:eastAsia="Times New Roman" w:hAnsi="Times New Roman" w:cs="Times New Roman"/>
          <w:sz w:val="28"/>
          <w:szCs w:val="28"/>
          <w:lang w:val="it-IT"/>
        </w:rPr>
        <w:t>2</w:t>
      </w:r>
      <w:r w:rsidR="008E7EF5" w:rsidRPr="008E7EF5">
        <w:rPr>
          <w:rFonts w:ascii="Times New Roman" w:eastAsia="Times New Roman" w:hAnsi="Times New Roman" w:cs="Times New Roman"/>
          <w:sz w:val="28"/>
          <w:szCs w:val="28"/>
          <w:lang w:val="vi-VN"/>
        </w:rPr>
        <w:t>]</w:t>
      </w:r>
      <w:r>
        <w:rPr>
          <w:rFonts w:ascii="Times New Roman" w:eastAsia="Times New Roman" w:hAnsi="Times New Roman" w:cs="Times New Roman"/>
          <w:spacing w:val="-6"/>
          <w:sz w:val="28"/>
          <w:szCs w:val="28"/>
          <w:lang w:val="sv-SE"/>
        </w:rPr>
        <w:t>.</w:t>
      </w:r>
    </w:p>
    <w:p w:rsidR="00DF70D3" w:rsidRPr="00296CAA" w:rsidRDefault="00700803" w:rsidP="00700803">
      <w:pPr>
        <w:spacing w:after="0" w:line="360" w:lineRule="auto"/>
        <w:ind w:firstLine="720"/>
        <w:jc w:val="both"/>
        <w:rPr>
          <w:rFonts w:ascii="Times New Roman" w:eastAsia="Times New Roman" w:hAnsi="Times New Roman"/>
          <w:sz w:val="28"/>
          <w:szCs w:val="28"/>
          <w:lang w:val="it-IT"/>
        </w:rPr>
      </w:pPr>
      <w:r>
        <w:rPr>
          <w:rFonts w:ascii="Times New Roman" w:eastAsia="Times New Roman" w:hAnsi="Times New Roman" w:cs="Times New Roman"/>
          <w:sz w:val="28"/>
          <w:szCs w:val="28"/>
          <w:lang w:val="it-IT"/>
        </w:rPr>
        <w:t>K</w:t>
      </w:r>
      <w:r w:rsidR="002326C0" w:rsidRPr="002326C0">
        <w:rPr>
          <w:rFonts w:ascii="Times New Roman" w:eastAsia="Times New Roman" w:hAnsi="Times New Roman" w:cs="Times New Roman"/>
          <w:sz w:val="28"/>
          <w:szCs w:val="28"/>
          <w:lang w:val="it-IT"/>
        </w:rPr>
        <w:t>ết quả đánh giá, xếp loại hạnh kiểm học sinh từ năm học 20</w:t>
      </w:r>
      <w:r w:rsidR="00DF70D3">
        <w:rPr>
          <w:rFonts w:ascii="Times New Roman" w:eastAsia="Times New Roman" w:hAnsi="Times New Roman" w:cs="Times New Roman"/>
          <w:sz w:val="28"/>
          <w:szCs w:val="28"/>
          <w:lang w:val="it-IT"/>
        </w:rPr>
        <w:t>13</w:t>
      </w:r>
      <w:r w:rsidR="002326C0" w:rsidRPr="002326C0">
        <w:rPr>
          <w:rFonts w:ascii="Times New Roman" w:eastAsia="Times New Roman" w:hAnsi="Times New Roman" w:cs="Times New Roman"/>
          <w:sz w:val="28"/>
          <w:szCs w:val="28"/>
          <w:lang w:val="it-IT"/>
        </w:rPr>
        <w:t xml:space="preserve"> </w:t>
      </w:r>
      <w:r w:rsidR="00D101B2">
        <w:rPr>
          <w:rFonts w:ascii="Times New Roman" w:eastAsia="Times New Roman" w:hAnsi="Times New Roman" w:cs="Times New Roman"/>
          <w:sz w:val="28"/>
          <w:szCs w:val="28"/>
          <w:lang w:val="it-IT"/>
        </w:rPr>
        <w:t>-</w:t>
      </w:r>
      <w:r w:rsidR="002326C0" w:rsidRPr="002326C0">
        <w:rPr>
          <w:rFonts w:ascii="Times New Roman" w:eastAsia="Times New Roman" w:hAnsi="Times New Roman" w:cs="Times New Roman"/>
          <w:sz w:val="28"/>
          <w:szCs w:val="28"/>
          <w:lang w:val="it-IT"/>
        </w:rPr>
        <w:t xml:space="preserve"> 20</w:t>
      </w:r>
      <w:r w:rsidR="00DF70D3">
        <w:rPr>
          <w:rFonts w:ascii="Times New Roman" w:eastAsia="Times New Roman" w:hAnsi="Times New Roman" w:cs="Times New Roman"/>
          <w:sz w:val="28"/>
          <w:szCs w:val="28"/>
          <w:lang w:val="it-IT"/>
        </w:rPr>
        <w:t>14</w:t>
      </w:r>
      <w:r w:rsidR="002326C0" w:rsidRPr="002326C0">
        <w:rPr>
          <w:rFonts w:ascii="Times New Roman" w:eastAsia="Times New Roman" w:hAnsi="Times New Roman" w:cs="Times New Roman"/>
          <w:sz w:val="28"/>
          <w:szCs w:val="28"/>
          <w:lang w:val="it-IT"/>
        </w:rPr>
        <w:t xml:space="preserve"> đến năm học 201</w:t>
      </w:r>
      <w:r w:rsidR="00DF70D3">
        <w:rPr>
          <w:rFonts w:ascii="Times New Roman" w:eastAsia="Times New Roman" w:hAnsi="Times New Roman" w:cs="Times New Roman"/>
          <w:sz w:val="28"/>
          <w:szCs w:val="28"/>
          <w:lang w:val="it-IT"/>
        </w:rPr>
        <w:t>7</w:t>
      </w:r>
      <w:r w:rsidR="002326C0" w:rsidRPr="002326C0">
        <w:rPr>
          <w:rFonts w:ascii="Times New Roman" w:eastAsia="Times New Roman" w:hAnsi="Times New Roman" w:cs="Times New Roman"/>
          <w:sz w:val="28"/>
          <w:szCs w:val="28"/>
          <w:lang w:val="it-IT"/>
        </w:rPr>
        <w:t xml:space="preserve"> - 201</w:t>
      </w:r>
      <w:r w:rsidR="00DF70D3">
        <w:rPr>
          <w:rFonts w:ascii="Times New Roman" w:eastAsia="Times New Roman" w:hAnsi="Times New Roman" w:cs="Times New Roman"/>
          <w:sz w:val="28"/>
          <w:szCs w:val="28"/>
          <w:lang w:val="it-IT"/>
        </w:rPr>
        <w:t>8</w:t>
      </w:r>
      <w:r w:rsidR="002326C0" w:rsidRPr="002326C0">
        <w:rPr>
          <w:rFonts w:ascii="Times New Roman" w:eastAsia="Times New Roman" w:hAnsi="Times New Roman" w:cs="Times New Roman"/>
          <w:sz w:val="28"/>
          <w:szCs w:val="28"/>
          <w:lang w:val="it-IT"/>
        </w:rPr>
        <w:t>, t</w:t>
      </w:r>
      <w:r w:rsidR="000242E6">
        <w:rPr>
          <w:rFonts w:ascii="Times New Roman" w:eastAsia="Times New Roman" w:hAnsi="Times New Roman" w:cs="Times New Roman"/>
          <w:sz w:val="28"/>
          <w:szCs w:val="28"/>
          <w:lang w:val="it-IT"/>
        </w:rPr>
        <w:t>ỉ</w:t>
      </w:r>
      <w:r w:rsidR="002326C0" w:rsidRPr="002326C0">
        <w:rPr>
          <w:rFonts w:ascii="Times New Roman" w:eastAsia="Times New Roman" w:hAnsi="Times New Roman" w:cs="Times New Roman"/>
          <w:sz w:val="28"/>
          <w:szCs w:val="28"/>
          <w:lang w:val="it-IT"/>
        </w:rPr>
        <w:t xml:space="preserve"> lệ học sinh xếp loại </w:t>
      </w:r>
      <w:r w:rsidR="002326C0" w:rsidRPr="00797E62">
        <w:rPr>
          <w:rFonts w:ascii="Times New Roman" w:eastAsia="Times New Roman" w:hAnsi="Times New Roman" w:cs="Times New Roman"/>
          <w:color w:val="000000" w:themeColor="text1"/>
          <w:sz w:val="28"/>
          <w:szCs w:val="28"/>
          <w:lang w:val="it-IT"/>
        </w:rPr>
        <w:t xml:space="preserve">hạnh kiểm khá, tốt </w:t>
      </w:r>
      <w:r>
        <w:rPr>
          <w:rFonts w:ascii="Times New Roman" w:eastAsia="Times New Roman" w:hAnsi="Times New Roman" w:cs="Times New Roman"/>
          <w:color w:val="000000" w:themeColor="text1"/>
          <w:sz w:val="28"/>
          <w:szCs w:val="28"/>
          <w:lang w:val="it-IT"/>
        </w:rPr>
        <w:t xml:space="preserve">đạt trên 95%  của mỗi năm </w:t>
      </w:r>
      <w:r w:rsidR="00F60BAF" w:rsidRPr="00797E62">
        <w:rPr>
          <w:rFonts w:ascii="Times New Roman" w:eastAsia="Times New Roman" w:hAnsi="Times New Roman" w:cs="Times New Roman"/>
          <w:color w:val="000000" w:themeColor="text1"/>
          <w:sz w:val="28"/>
          <w:szCs w:val="28"/>
          <w:lang w:val="sv-SE"/>
        </w:rPr>
        <w:t>[H1-1.2-14];</w:t>
      </w:r>
      <w:r w:rsidR="002326C0" w:rsidRPr="00797E62">
        <w:rPr>
          <w:rFonts w:ascii="Times New Roman" w:eastAsia="Times New Roman" w:hAnsi="Times New Roman" w:cs="Times New Roman"/>
          <w:color w:val="000000" w:themeColor="text1"/>
          <w:sz w:val="28"/>
          <w:szCs w:val="28"/>
          <w:lang w:val="it-IT"/>
        </w:rPr>
        <w:t xml:space="preserve"> </w:t>
      </w:r>
      <w:r w:rsidR="00393DE4" w:rsidRPr="00797E62">
        <w:rPr>
          <w:rFonts w:ascii="Times New Roman" w:eastAsia="Times New Roman" w:hAnsi="Times New Roman" w:cs="Times New Roman"/>
          <w:color w:val="000000" w:themeColor="text1"/>
          <w:sz w:val="28"/>
          <w:szCs w:val="28"/>
          <w:lang w:val="vi-VN"/>
        </w:rPr>
        <w:t>[H</w:t>
      </w:r>
      <w:r w:rsidR="00393DE4" w:rsidRPr="00296CAA">
        <w:rPr>
          <w:rFonts w:ascii="Times New Roman" w:eastAsia="Times New Roman" w:hAnsi="Times New Roman" w:cs="Times New Roman"/>
          <w:color w:val="000000" w:themeColor="text1"/>
          <w:sz w:val="28"/>
          <w:szCs w:val="28"/>
          <w:lang w:val="it-IT"/>
        </w:rPr>
        <w:t>2</w:t>
      </w:r>
      <w:r w:rsidR="00393DE4" w:rsidRPr="00797E62">
        <w:rPr>
          <w:rFonts w:ascii="Times New Roman" w:eastAsia="Times New Roman" w:hAnsi="Times New Roman" w:cs="Times New Roman"/>
          <w:color w:val="000000" w:themeColor="text1"/>
          <w:sz w:val="28"/>
          <w:szCs w:val="28"/>
          <w:lang w:val="vi-VN"/>
        </w:rPr>
        <w:t>-</w:t>
      </w:r>
      <w:r w:rsidR="00393DE4" w:rsidRPr="00296CAA">
        <w:rPr>
          <w:rFonts w:ascii="Times New Roman" w:eastAsia="Times New Roman" w:hAnsi="Times New Roman" w:cs="Times New Roman"/>
          <w:color w:val="000000" w:themeColor="text1"/>
          <w:sz w:val="28"/>
          <w:szCs w:val="28"/>
          <w:lang w:val="it-IT"/>
        </w:rPr>
        <w:t>5</w:t>
      </w:r>
      <w:r w:rsidR="00393DE4" w:rsidRPr="00797E62">
        <w:rPr>
          <w:rFonts w:ascii="Times New Roman" w:eastAsia="Times New Roman" w:hAnsi="Times New Roman" w:cs="Times New Roman"/>
          <w:color w:val="000000" w:themeColor="text1"/>
          <w:sz w:val="28"/>
          <w:szCs w:val="28"/>
          <w:lang w:val="vi-VN"/>
        </w:rPr>
        <w:t>.</w:t>
      </w:r>
      <w:r w:rsidR="00393DE4" w:rsidRPr="00296CAA">
        <w:rPr>
          <w:rFonts w:ascii="Times New Roman" w:eastAsia="Times New Roman" w:hAnsi="Times New Roman" w:cs="Times New Roman"/>
          <w:color w:val="000000" w:themeColor="text1"/>
          <w:sz w:val="28"/>
          <w:szCs w:val="28"/>
          <w:lang w:val="it-IT"/>
        </w:rPr>
        <w:t>1</w:t>
      </w:r>
      <w:r w:rsidR="00393DE4" w:rsidRPr="00797E62">
        <w:rPr>
          <w:rFonts w:ascii="Times New Roman" w:eastAsia="Times New Roman" w:hAnsi="Times New Roman" w:cs="Times New Roman"/>
          <w:color w:val="000000" w:themeColor="text1"/>
          <w:sz w:val="28"/>
          <w:szCs w:val="28"/>
          <w:lang w:val="vi-VN"/>
        </w:rPr>
        <w:t>-0</w:t>
      </w:r>
      <w:r w:rsidR="00393DE4" w:rsidRPr="00296CAA">
        <w:rPr>
          <w:rFonts w:ascii="Times New Roman" w:eastAsia="Times New Roman" w:hAnsi="Times New Roman" w:cs="Times New Roman"/>
          <w:color w:val="000000" w:themeColor="text1"/>
          <w:sz w:val="28"/>
          <w:szCs w:val="28"/>
          <w:lang w:val="it-IT"/>
        </w:rPr>
        <w:t>2</w:t>
      </w:r>
      <w:r w:rsidR="00393DE4" w:rsidRPr="00797E62">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it-IT"/>
        </w:rPr>
        <w:t>.</w:t>
      </w:r>
    </w:p>
    <w:p w:rsidR="00086595" w:rsidRPr="00086595" w:rsidRDefault="00086595" w:rsidP="00185C90">
      <w:pPr>
        <w:tabs>
          <w:tab w:val="left" w:pos="3690"/>
        </w:tabs>
        <w:spacing w:after="0" w:line="360" w:lineRule="auto"/>
        <w:ind w:firstLine="720"/>
        <w:jc w:val="both"/>
        <w:rPr>
          <w:rFonts w:ascii="Times New Roman" w:eastAsia="Times New Roman" w:hAnsi="Times New Roman" w:cs="Times New Roman"/>
          <w:sz w:val="28"/>
          <w:szCs w:val="28"/>
          <w:lang w:val="sv-SE"/>
        </w:rPr>
      </w:pPr>
      <w:r w:rsidRPr="00086595">
        <w:rPr>
          <w:rFonts w:ascii="Times New Roman" w:eastAsia="Times New Roman" w:hAnsi="Times New Roman" w:cs="Times New Roman"/>
          <w:sz w:val="28"/>
          <w:szCs w:val="28"/>
          <w:lang w:val="it-IT"/>
        </w:rPr>
        <w:t>H</w:t>
      </w:r>
      <w:r w:rsidR="00B32E1B">
        <w:rPr>
          <w:rFonts w:ascii="Times New Roman" w:eastAsia="Times New Roman" w:hAnsi="Times New Roman" w:cs="Times New Roman"/>
          <w:sz w:val="28"/>
          <w:szCs w:val="28"/>
          <w:lang w:val="it-IT"/>
        </w:rPr>
        <w:t>ằ</w:t>
      </w:r>
      <w:r w:rsidRPr="00086595">
        <w:rPr>
          <w:rFonts w:ascii="Times New Roman" w:eastAsia="Times New Roman" w:hAnsi="Times New Roman" w:cs="Times New Roman"/>
          <w:sz w:val="28"/>
          <w:szCs w:val="28"/>
          <w:lang w:val="it-IT"/>
        </w:rPr>
        <w:t>ng năm nhà trường đều thực hiện công tác duy trì sĩ số nên t</w:t>
      </w:r>
      <w:r w:rsidR="004F5DB7">
        <w:rPr>
          <w:rFonts w:ascii="Times New Roman" w:eastAsia="Times New Roman" w:hAnsi="Times New Roman" w:cs="Times New Roman"/>
          <w:sz w:val="28"/>
          <w:szCs w:val="28"/>
          <w:lang w:val="it-IT"/>
        </w:rPr>
        <w:t>ỉ</w:t>
      </w:r>
      <w:r w:rsidRPr="00086595">
        <w:rPr>
          <w:rFonts w:ascii="Times New Roman" w:eastAsia="Times New Roman" w:hAnsi="Times New Roman" w:cs="Times New Roman"/>
          <w:sz w:val="28"/>
          <w:szCs w:val="28"/>
          <w:lang w:val="it-IT"/>
        </w:rPr>
        <w:t xml:space="preserve"> lệ học sinh bỏ học và lưu ban đảm bảo theo quy định</w:t>
      </w:r>
      <w:r w:rsidR="00F60BAF">
        <w:rPr>
          <w:rFonts w:ascii="Times New Roman" w:eastAsia="Times New Roman" w:hAnsi="Times New Roman" w:cs="Times New Roman"/>
          <w:sz w:val="28"/>
          <w:szCs w:val="28"/>
          <w:lang w:val="it-IT"/>
        </w:rPr>
        <w:t xml:space="preserve"> </w:t>
      </w:r>
      <w:r w:rsidR="00F60BAF" w:rsidRPr="00F60BAF">
        <w:rPr>
          <w:rFonts w:ascii="Times New Roman" w:eastAsia="Times New Roman" w:hAnsi="Times New Roman" w:cs="Times New Roman"/>
          <w:sz w:val="28"/>
          <w:szCs w:val="28"/>
          <w:lang w:val="sv-SE"/>
        </w:rPr>
        <w:t>[H1-1.2-14];</w:t>
      </w:r>
      <w:r w:rsidR="00F60BAF" w:rsidRPr="00F60BAF">
        <w:rPr>
          <w:rFonts w:ascii="Times New Roman" w:eastAsia="Times New Roman" w:hAnsi="Times New Roman" w:cs="Times New Roman"/>
          <w:sz w:val="28"/>
          <w:szCs w:val="28"/>
          <w:lang w:val="it-IT"/>
        </w:rPr>
        <w:t xml:space="preserve"> </w:t>
      </w:r>
      <w:r w:rsidR="00F60BAF" w:rsidRPr="00F60BAF">
        <w:rPr>
          <w:rFonts w:ascii="Times New Roman" w:eastAsia="Times New Roman" w:hAnsi="Times New Roman" w:cs="Times New Roman"/>
          <w:sz w:val="28"/>
          <w:szCs w:val="28"/>
          <w:lang w:val="vi-VN"/>
        </w:rPr>
        <w:t>[H</w:t>
      </w:r>
      <w:r w:rsidR="00F60BAF" w:rsidRPr="00296CAA">
        <w:rPr>
          <w:rFonts w:ascii="Times New Roman" w:eastAsia="Times New Roman" w:hAnsi="Times New Roman" w:cs="Times New Roman"/>
          <w:sz w:val="28"/>
          <w:szCs w:val="28"/>
          <w:lang w:val="it-IT"/>
        </w:rPr>
        <w:t>2</w:t>
      </w:r>
      <w:r w:rsidR="00F60BAF" w:rsidRPr="00F60BAF">
        <w:rPr>
          <w:rFonts w:ascii="Times New Roman" w:eastAsia="Times New Roman" w:hAnsi="Times New Roman" w:cs="Times New Roman"/>
          <w:sz w:val="28"/>
          <w:szCs w:val="28"/>
          <w:lang w:val="vi-VN"/>
        </w:rPr>
        <w:t>-</w:t>
      </w:r>
      <w:r w:rsidR="00F60BAF" w:rsidRPr="00296CAA">
        <w:rPr>
          <w:rFonts w:ascii="Times New Roman" w:eastAsia="Times New Roman" w:hAnsi="Times New Roman" w:cs="Times New Roman"/>
          <w:sz w:val="28"/>
          <w:szCs w:val="28"/>
          <w:lang w:val="it-IT"/>
        </w:rPr>
        <w:t>5</w:t>
      </w:r>
      <w:r w:rsidR="00F60BAF" w:rsidRPr="00F60BAF">
        <w:rPr>
          <w:rFonts w:ascii="Times New Roman" w:eastAsia="Times New Roman" w:hAnsi="Times New Roman" w:cs="Times New Roman"/>
          <w:sz w:val="28"/>
          <w:szCs w:val="28"/>
          <w:lang w:val="vi-VN"/>
        </w:rPr>
        <w:t>.</w:t>
      </w:r>
      <w:r w:rsidR="00F60BAF" w:rsidRPr="00296CAA">
        <w:rPr>
          <w:rFonts w:ascii="Times New Roman" w:eastAsia="Times New Roman" w:hAnsi="Times New Roman" w:cs="Times New Roman"/>
          <w:sz w:val="28"/>
          <w:szCs w:val="28"/>
          <w:lang w:val="it-IT"/>
        </w:rPr>
        <w:t>1</w:t>
      </w:r>
      <w:r w:rsidR="00F60BAF" w:rsidRPr="00F60BAF">
        <w:rPr>
          <w:rFonts w:ascii="Times New Roman" w:eastAsia="Times New Roman" w:hAnsi="Times New Roman" w:cs="Times New Roman"/>
          <w:sz w:val="28"/>
          <w:szCs w:val="28"/>
          <w:lang w:val="vi-VN"/>
        </w:rPr>
        <w:t>-0</w:t>
      </w:r>
      <w:r w:rsidR="00F60BAF" w:rsidRPr="00296CAA">
        <w:rPr>
          <w:rFonts w:ascii="Times New Roman" w:eastAsia="Times New Roman" w:hAnsi="Times New Roman" w:cs="Times New Roman"/>
          <w:sz w:val="28"/>
          <w:szCs w:val="28"/>
          <w:lang w:val="it-IT"/>
        </w:rPr>
        <w:t>2</w:t>
      </w:r>
      <w:r w:rsidR="00F60BAF" w:rsidRPr="00F60BAF">
        <w:rPr>
          <w:rFonts w:ascii="Times New Roman" w:eastAsia="Times New Roman" w:hAnsi="Times New Roman" w:cs="Times New Roman"/>
          <w:sz w:val="28"/>
          <w:szCs w:val="28"/>
          <w:lang w:val="vi-VN"/>
        </w:rPr>
        <w:t>]</w:t>
      </w:r>
      <w:r w:rsidRPr="00086595">
        <w:rPr>
          <w:rFonts w:ascii="Times New Roman" w:eastAsia="Times New Roman" w:hAnsi="Times New Roman" w:cs="Times New Roman"/>
          <w:sz w:val="28"/>
          <w:szCs w:val="28"/>
          <w:lang w:val="sv-SE"/>
        </w:rPr>
        <w:t xml:space="preserve">. Cụ thể như sau: </w:t>
      </w:r>
    </w:p>
    <w:p w:rsidR="005E13AE" w:rsidRPr="0037220C" w:rsidRDefault="005E13AE" w:rsidP="005E13AE">
      <w:pPr>
        <w:spacing w:after="0" w:line="360" w:lineRule="auto"/>
        <w:ind w:firstLine="720"/>
        <w:jc w:val="both"/>
        <w:rPr>
          <w:rFonts w:ascii="Times New Roman" w:eastAsia="Times New Roman" w:hAnsi="Times New Roman"/>
          <w:sz w:val="28"/>
          <w:szCs w:val="28"/>
          <w:lang w:val="it-IT"/>
        </w:rPr>
      </w:pPr>
      <w:r w:rsidRPr="0037220C">
        <w:rPr>
          <w:rFonts w:ascii="Times New Roman" w:eastAsia="Times New Roman" w:hAnsi="Times New Roman"/>
          <w:sz w:val="28"/>
          <w:szCs w:val="28"/>
          <w:lang w:val="it-IT"/>
        </w:rPr>
        <w:t>Năm học 2013 - 2014</w:t>
      </w:r>
      <w:r w:rsidR="00D70763">
        <w:rPr>
          <w:rFonts w:ascii="Times New Roman" w:eastAsia="Times New Roman" w:hAnsi="Times New Roman"/>
          <w:sz w:val="28"/>
          <w:szCs w:val="28"/>
          <w:lang w:val="it-IT"/>
        </w:rPr>
        <w:t>: bỏ học 05 học sinh (t</w:t>
      </w:r>
      <w:r w:rsidR="004F5DB7">
        <w:rPr>
          <w:rFonts w:ascii="Times New Roman" w:eastAsia="Times New Roman" w:hAnsi="Times New Roman"/>
          <w:sz w:val="28"/>
          <w:szCs w:val="28"/>
          <w:lang w:val="it-IT"/>
        </w:rPr>
        <w:t>ỉ</w:t>
      </w:r>
      <w:r w:rsidR="00D70763">
        <w:rPr>
          <w:rFonts w:ascii="Times New Roman" w:eastAsia="Times New Roman" w:hAnsi="Times New Roman"/>
          <w:sz w:val="28"/>
          <w:szCs w:val="28"/>
          <w:lang w:val="it-IT"/>
        </w:rPr>
        <w:t xml:space="preserve"> lệ 0,59</w:t>
      </w:r>
      <w:r w:rsidRPr="0037220C">
        <w:rPr>
          <w:rFonts w:ascii="Times New Roman" w:eastAsia="Times New Roman" w:hAnsi="Times New Roman"/>
          <w:sz w:val="28"/>
          <w:szCs w:val="28"/>
          <w:lang w:val="it-IT"/>
        </w:rPr>
        <w:t>%</w:t>
      </w:r>
      <w:r w:rsidR="00D70763">
        <w:rPr>
          <w:rFonts w:ascii="Times New Roman" w:eastAsia="Times New Roman" w:hAnsi="Times New Roman"/>
          <w:sz w:val="28"/>
          <w:szCs w:val="28"/>
          <w:lang w:val="it-IT"/>
        </w:rPr>
        <w:t>), lưu ban 06 học sinh (t</w:t>
      </w:r>
      <w:r w:rsidR="004F5DB7">
        <w:rPr>
          <w:rFonts w:ascii="Times New Roman" w:eastAsia="Times New Roman" w:hAnsi="Times New Roman"/>
          <w:sz w:val="28"/>
          <w:szCs w:val="28"/>
          <w:lang w:val="it-IT"/>
        </w:rPr>
        <w:t>ỉ</w:t>
      </w:r>
      <w:r w:rsidR="00D70763">
        <w:rPr>
          <w:rFonts w:ascii="Times New Roman" w:eastAsia="Times New Roman" w:hAnsi="Times New Roman"/>
          <w:sz w:val="28"/>
          <w:szCs w:val="28"/>
          <w:lang w:val="it-IT"/>
        </w:rPr>
        <w:t xml:space="preserve"> lệ 0,</w:t>
      </w:r>
      <w:r w:rsidRPr="0037220C">
        <w:rPr>
          <w:rFonts w:ascii="Times New Roman" w:eastAsia="Times New Roman" w:hAnsi="Times New Roman"/>
          <w:sz w:val="28"/>
          <w:szCs w:val="28"/>
          <w:lang w:val="it-IT"/>
        </w:rPr>
        <w:t>7</w:t>
      </w:r>
      <w:r w:rsidR="00D70763">
        <w:rPr>
          <w:rFonts w:ascii="Times New Roman" w:eastAsia="Times New Roman" w:hAnsi="Times New Roman"/>
          <w:sz w:val="28"/>
          <w:szCs w:val="28"/>
          <w:lang w:val="it-IT"/>
        </w:rPr>
        <w:t>0</w:t>
      </w:r>
      <w:r w:rsidRPr="0037220C">
        <w:rPr>
          <w:rFonts w:ascii="Times New Roman" w:eastAsia="Times New Roman" w:hAnsi="Times New Roman"/>
          <w:sz w:val="28"/>
          <w:szCs w:val="28"/>
          <w:lang w:val="it-IT"/>
        </w:rPr>
        <w:t>%).</w:t>
      </w:r>
    </w:p>
    <w:p w:rsidR="005E13AE" w:rsidRPr="00187471" w:rsidRDefault="005E13AE" w:rsidP="005E13AE">
      <w:pPr>
        <w:spacing w:after="0" w:line="360" w:lineRule="auto"/>
        <w:ind w:firstLine="720"/>
        <w:jc w:val="both"/>
        <w:rPr>
          <w:rFonts w:ascii="Times New Roman" w:eastAsia="Times New Roman" w:hAnsi="Times New Roman"/>
          <w:sz w:val="28"/>
          <w:szCs w:val="28"/>
          <w:lang w:val="it-IT"/>
        </w:rPr>
      </w:pPr>
      <w:r w:rsidRPr="00187471">
        <w:rPr>
          <w:rFonts w:ascii="Times New Roman" w:eastAsia="Times New Roman" w:hAnsi="Times New Roman"/>
          <w:sz w:val="28"/>
          <w:szCs w:val="28"/>
          <w:lang w:val="it-IT"/>
        </w:rPr>
        <w:t>Năm học 2014 - 2015: bỏ học 08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0,86%), lưu ban 07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0,75%).</w:t>
      </w:r>
    </w:p>
    <w:p w:rsidR="005E13AE" w:rsidRPr="00187471" w:rsidRDefault="005E13AE" w:rsidP="005E13AE">
      <w:pPr>
        <w:spacing w:after="0" w:line="360" w:lineRule="auto"/>
        <w:ind w:firstLine="720"/>
        <w:jc w:val="both"/>
        <w:rPr>
          <w:rFonts w:ascii="Times New Roman" w:eastAsia="Times New Roman" w:hAnsi="Times New Roman"/>
          <w:sz w:val="28"/>
          <w:szCs w:val="28"/>
          <w:lang w:val="it-IT"/>
        </w:rPr>
      </w:pPr>
      <w:r w:rsidRPr="00187471">
        <w:rPr>
          <w:rFonts w:ascii="Times New Roman" w:eastAsia="Times New Roman" w:hAnsi="Times New Roman"/>
          <w:sz w:val="28"/>
          <w:szCs w:val="28"/>
          <w:lang w:val="it-IT"/>
        </w:rPr>
        <w:t>Năm học 2015 - 201</w:t>
      </w:r>
      <w:r w:rsidR="00D70763">
        <w:rPr>
          <w:rFonts w:ascii="Times New Roman" w:eastAsia="Times New Roman" w:hAnsi="Times New Roman"/>
          <w:sz w:val="28"/>
          <w:szCs w:val="28"/>
          <w:lang w:val="it-IT"/>
        </w:rPr>
        <w:t>6: bỏ học 06 học sinh (t</w:t>
      </w:r>
      <w:r w:rsidR="004F5DB7">
        <w:rPr>
          <w:rFonts w:ascii="Times New Roman" w:eastAsia="Times New Roman" w:hAnsi="Times New Roman"/>
          <w:sz w:val="28"/>
          <w:szCs w:val="28"/>
          <w:lang w:val="it-IT"/>
        </w:rPr>
        <w:t>ỉ</w:t>
      </w:r>
      <w:r w:rsidR="00D70763">
        <w:rPr>
          <w:rFonts w:ascii="Times New Roman" w:eastAsia="Times New Roman" w:hAnsi="Times New Roman"/>
          <w:sz w:val="28"/>
          <w:szCs w:val="28"/>
          <w:lang w:val="it-IT"/>
        </w:rPr>
        <w:t xml:space="preserve"> lệ 0,59</w:t>
      </w:r>
      <w:r w:rsidRPr="00187471">
        <w:rPr>
          <w:rFonts w:ascii="Times New Roman" w:eastAsia="Times New Roman" w:hAnsi="Times New Roman"/>
          <w:sz w:val="28"/>
          <w:szCs w:val="28"/>
          <w:lang w:val="it-IT"/>
        </w:rPr>
        <w:t>%), lưu ban 06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0,59%).</w:t>
      </w:r>
    </w:p>
    <w:p w:rsidR="005E13AE" w:rsidRPr="00187471" w:rsidRDefault="005E13AE" w:rsidP="005E13AE">
      <w:pPr>
        <w:spacing w:after="0" w:line="360" w:lineRule="auto"/>
        <w:ind w:firstLine="720"/>
        <w:jc w:val="both"/>
        <w:rPr>
          <w:rFonts w:ascii="Times New Roman" w:eastAsia="Times New Roman" w:hAnsi="Times New Roman"/>
          <w:sz w:val="28"/>
          <w:szCs w:val="28"/>
          <w:lang w:val="it-IT"/>
        </w:rPr>
      </w:pPr>
      <w:r w:rsidRPr="00187471">
        <w:rPr>
          <w:rFonts w:ascii="Times New Roman" w:eastAsia="Times New Roman" w:hAnsi="Times New Roman"/>
          <w:sz w:val="28"/>
          <w:szCs w:val="28"/>
          <w:lang w:val="it-IT"/>
        </w:rPr>
        <w:lastRenderedPageBreak/>
        <w:t>Năm học 2016 - 2017: bỏ học 05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w:t>
      </w:r>
      <w:r w:rsidR="00DE209F">
        <w:rPr>
          <w:rFonts w:ascii="Times New Roman" w:eastAsia="Times New Roman" w:hAnsi="Times New Roman"/>
          <w:sz w:val="28"/>
          <w:szCs w:val="28"/>
          <w:lang w:val="it-IT"/>
        </w:rPr>
        <w:t xml:space="preserve">lệ 0,45%), lưu ban 07 học sinh </w:t>
      </w:r>
      <w:r w:rsidRPr="00187471">
        <w:rPr>
          <w:rFonts w:ascii="Times New Roman" w:eastAsia="Times New Roman" w:hAnsi="Times New Roman"/>
          <w:sz w:val="28"/>
          <w:szCs w:val="28"/>
          <w:lang w:val="it-IT"/>
        </w:rPr>
        <w:t>(t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0,63%).</w:t>
      </w:r>
    </w:p>
    <w:p w:rsidR="005E13AE" w:rsidRPr="00187471" w:rsidRDefault="005E13AE" w:rsidP="005E13AE">
      <w:pPr>
        <w:spacing w:after="0" w:line="360" w:lineRule="auto"/>
        <w:ind w:firstLine="720"/>
        <w:jc w:val="both"/>
        <w:rPr>
          <w:rFonts w:ascii="Times New Roman" w:eastAsia="Times New Roman" w:hAnsi="Times New Roman"/>
          <w:sz w:val="28"/>
          <w:szCs w:val="28"/>
          <w:lang w:val="it-IT"/>
        </w:rPr>
      </w:pPr>
      <w:r w:rsidRPr="00187471">
        <w:rPr>
          <w:rFonts w:ascii="Times New Roman" w:eastAsia="Times New Roman" w:hAnsi="Times New Roman"/>
          <w:sz w:val="28"/>
          <w:szCs w:val="28"/>
          <w:lang w:val="it-IT"/>
        </w:rPr>
        <w:t>Năm học 2017 - 2018: bỏ học 05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0,41%), lưu ban 08 học sinh (t</w:t>
      </w:r>
      <w:r w:rsidR="004F5DB7">
        <w:rPr>
          <w:rFonts w:ascii="Times New Roman" w:eastAsia="Times New Roman" w:hAnsi="Times New Roman"/>
          <w:sz w:val="28"/>
          <w:szCs w:val="28"/>
          <w:lang w:val="it-IT"/>
        </w:rPr>
        <w:t>ỉ</w:t>
      </w:r>
      <w:r w:rsidRPr="00187471">
        <w:rPr>
          <w:rFonts w:ascii="Times New Roman" w:eastAsia="Times New Roman" w:hAnsi="Times New Roman"/>
          <w:sz w:val="28"/>
          <w:szCs w:val="28"/>
          <w:lang w:val="it-IT"/>
        </w:rPr>
        <w:t xml:space="preserve"> lệ 0,66%).</w:t>
      </w:r>
    </w:p>
    <w:p w:rsidR="00863E59" w:rsidRPr="00392F58" w:rsidRDefault="00863E59" w:rsidP="009655E1">
      <w:pPr>
        <w:pStyle w:val="ListParagraph"/>
        <w:numPr>
          <w:ilvl w:val="0"/>
          <w:numId w:val="31"/>
        </w:numPr>
        <w:tabs>
          <w:tab w:val="decimal" w:pos="993"/>
        </w:tabs>
        <w:spacing w:after="0" w:line="360" w:lineRule="auto"/>
        <w:ind w:left="0" w:firstLine="720"/>
        <w:jc w:val="both"/>
        <w:rPr>
          <w:rFonts w:ascii="Times New Roman" w:eastAsia="Times New Roman" w:hAnsi="Times New Roman"/>
          <w:b/>
          <w:spacing w:val="4"/>
          <w:sz w:val="28"/>
          <w:szCs w:val="28"/>
          <w:lang w:val="nb-NO"/>
        </w:rPr>
      </w:pPr>
      <w:r w:rsidRPr="00392F58">
        <w:rPr>
          <w:rFonts w:ascii="Times New Roman" w:eastAsia="Times New Roman" w:hAnsi="Times New Roman"/>
          <w:b/>
          <w:spacing w:val="4"/>
          <w:sz w:val="28"/>
          <w:szCs w:val="28"/>
          <w:lang w:val="nb-NO"/>
        </w:rPr>
        <w:t>Điểm mạnh</w:t>
      </w:r>
    </w:p>
    <w:p w:rsidR="00863E59" w:rsidRPr="00392F58" w:rsidRDefault="00863E59"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Nhà trường thực hiện tốt chương trình giáo dục và các hoạt động giáo dục đã tạo tiền đề cho công tác đảm bảo chất lượng giáo dục của nhà trường ổn định và phát triển trong các năm học.</w:t>
      </w:r>
    </w:p>
    <w:p w:rsidR="00863E59" w:rsidRPr="00392F58" w:rsidRDefault="00863E59"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pacing w:val="4"/>
          <w:sz w:val="28"/>
          <w:szCs w:val="28"/>
          <w:lang w:val="nb-NO"/>
        </w:rPr>
        <w:t xml:space="preserve"> </w:t>
      </w:r>
      <w:r w:rsidRPr="00392F58">
        <w:rPr>
          <w:rFonts w:ascii="Times New Roman" w:eastAsia="Times New Roman" w:hAnsi="Times New Roman" w:cs="Times New Roman"/>
          <w:sz w:val="28"/>
          <w:szCs w:val="28"/>
          <w:lang w:val="it-IT"/>
        </w:rPr>
        <w:t>Nhà trường rất quan tâm đến công tác hướng nghiệp cho học sinh và đã xây dựng kế hoạch giáo dục hướng nghiệp phù hợp với các văn bản hướng dẫn của các cấp, phù hợp với tình hình thực tiễn của địa phương.</w:t>
      </w:r>
    </w:p>
    <w:p w:rsidR="00863E59" w:rsidRPr="00392F58" w:rsidRDefault="00863E59" w:rsidP="009655E1">
      <w:pPr>
        <w:numPr>
          <w:ilvl w:val="0"/>
          <w:numId w:val="3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 xml:space="preserve">Điểm yếu </w:t>
      </w:r>
    </w:p>
    <w:p w:rsidR="00863E59" w:rsidRPr="00392F58" w:rsidRDefault="00863E59"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 xml:space="preserve">Vẫn còn một số ít học sinh có ý thức học tập chưa được tự giác và tích cực. </w:t>
      </w:r>
    </w:p>
    <w:p w:rsidR="00863E59" w:rsidRPr="00392F58" w:rsidRDefault="00863E59" w:rsidP="009655E1">
      <w:pPr>
        <w:numPr>
          <w:ilvl w:val="0"/>
          <w:numId w:val="31"/>
        </w:numPr>
        <w:tabs>
          <w:tab w:val="decimal" w:pos="993"/>
        </w:tabs>
        <w:spacing w:after="0" w:line="360" w:lineRule="auto"/>
        <w:ind w:left="0"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Kế hoạch cải tiến chất lượng</w:t>
      </w:r>
    </w:p>
    <w:p w:rsidR="00846972" w:rsidRDefault="00863E59" w:rsidP="00185C90">
      <w:pPr>
        <w:spacing w:after="0" w:line="360" w:lineRule="auto"/>
        <w:ind w:firstLine="720"/>
        <w:jc w:val="both"/>
        <w:rPr>
          <w:rFonts w:ascii="Times New Roman" w:eastAsia="Times New Roman" w:hAnsi="Times New Roman" w:cs="Times New Roman"/>
          <w:spacing w:val="4"/>
          <w:sz w:val="28"/>
          <w:szCs w:val="28"/>
          <w:lang w:val="nb-NO"/>
        </w:rPr>
      </w:pPr>
      <w:r w:rsidRPr="00392F58">
        <w:rPr>
          <w:rFonts w:ascii="Times New Roman" w:eastAsia="Times New Roman" w:hAnsi="Times New Roman" w:cs="Times New Roman"/>
          <w:sz w:val="28"/>
          <w:szCs w:val="28"/>
          <w:lang w:val="vi-VN"/>
        </w:rPr>
        <w:t>Trong năm học 201</w:t>
      </w:r>
      <w:r w:rsidRPr="00296CAA">
        <w:rPr>
          <w:rFonts w:ascii="Times New Roman" w:eastAsia="Times New Roman" w:hAnsi="Times New Roman" w:cs="Times New Roman"/>
          <w:sz w:val="28"/>
          <w:szCs w:val="28"/>
          <w:lang w:val="nb-NO"/>
        </w:rPr>
        <w:t xml:space="preserve">8 </w:t>
      </w:r>
      <w:r w:rsidRPr="00392F58">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9</w:t>
      </w:r>
      <w:r w:rsidRPr="00392F58">
        <w:rPr>
          <w:rFonts w:ascii="Times New Roman" w:eastAsia="Times New Roman" w:hAnsi="Times New Roman" w:cs="Times New Roman"/>
          <w:sz w:val="28"/>
          <w:szCs w:val="28"/>
          <w:lang w:val="vi-VN"/>
        </w:rPr>
        <w:t xml:space="preserve"> và các năm học tiếp theo,</w:t>
      </w:r>
      <w:r w:rsidRPr="00296CAA">
        <w:rPr>
          <w:rFonts w:ascii="Times New Roman" w:eastAsia="Times New Roman" w:hAnsi="Times New Roman" w:cs="Times New Roman"/>
          <w:sz w:val="28"/>
          <w:szCs w:val="28"/>
          <w:lang w:val="nb-NO"/>
        </w:rPr>
        <w:t xml:space="preserve"> Hiệu trưởng chỉ đạo giáo viên </w:t>
      </w:r>
      <w:r w:rsidRPr="00392F58">
        <w:rPr>
          <w:rFonts w:ascii="Times New Roman" w:eastAsia="Times New Roman" w:hAnsi="Times New Roman" w:cs="Times New Roman"/>
          <w:spacing w:val="4"/>
          <w:sz w:val="28"/>
          <w:szCs w:val="28"/>
          <w:lang w:val="nb-NO"/>
        </w:rPr>
        <w:t>tiếp tục đổi mới phương pháp dạy học, phụ đạo học sinh yếu, kém để duy trì và nâng cao chất lượng giáo dục.</w:t>
      </w:r>
      <w:r w:rsidR="008368BD">
        <w:rPr>
          <w:rFonts w:ascii="Times New Roman" w:eastAsia="Times New Roman" w:hAnsi="Times New Roman" w:cs="Times New Roman"/>
          <w:spacing w:val="4"/>
          <w:sz w:val="28"/>
          <w:szCs w:val="28"/>
          <w:lang w:val="nb-NO"/>
        </w:rPr>
        <w:t xml:space="preserve"> Đồng thời tiếp tục duy trì</w:t>
      </w:r>
      <w:r w:rsidRPr="00392F58">
        <w:rPr>
          <w:rFonts w:ascii="Times New Roman" w:eastAsia="Times New Roman" w:hAnsi="Times New Roman" w:cs="Times New Roman"/>
          <w:spacing w:val="4"/>
          <w:sz w:val="28"/>
          <w:szCs w:val="28"/>
          <w:lang w:val="nb-NO"/>
        </w:rPr>
        <w:t xml:space="preserve"> </w:t>
      </w:r>
      <w:r w:rsidR="008368BD" w:rsidRPr="008368BD">
        <w:rPr>
          <w:rFonts w:ascii="Times New Roman" w:eastAsia="Times New Roman" w:hAnsi="Times New Roman" w:cs="Times New Roman"/>
          <w:spacing w:val="4"/>
          <w:sz w:val="28"/>
          <w:szCs w:val="28"/>
          <w:lang w:val="it-IT"/>
        </w:rPr>
        <w:t>công tác hướng nghiệp cho học sinh</w:t>
      </w:r>
      <w:r w:rsidR="008368BD">
        <w:rPr>
          <w:rFonts w:ascii="Times New Roman" w:eastAsia="Times New Roman" w:hAnsi="Times New Roman" w:cs="Times New Roman"/>
          <w:spacing w:val="4"/>
          <w:sz w:val="28"/>
          <w:szCs w:val="28"/>
          <w:lang w:val="it-IT"/>
        </w:rPr>
        <w:t>.</w:t>
      </w:r>
      <w:r w:rsidR="008368BD" w:rsidRPr="008368BD">
        <w:rPr>
          <w:rFonts w:ascii="Times New Roman" w:eastAsia="Times New Roman" w:hAnsi="Times New Roman" w:cs="Times New Roman"/>
          <w:spacing w:val="4"/>
          <w:sz w:val="28"/>
          <w:szCs w:val="28"/>
          <w:lang w:val="it-IT"/>
        </w:rPr>
        <w:t xml:space="preserve"> </w:t>
      </w:r>
    </w:p>
    <w:p w:rsidR="00863E59" w:rsidRPr="00392F58" w:rsidRDefault="00863E59"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vi-VN"/>
        </w:rPr>
        <w:t>Năm học 201</w:t>
      </w:r>
      <w:r w:rsidRPr="00296CAA">
        <w:rPr>
          <w:rFonts w:ascii="Times New Roman" w:eastAsia="Times New Roman" w:hAnsi="Times New Roman" w:cs="Times New Roman"/>
          <w:sz w:val="28"/>
          <w:szCs w:val="28"/>
          <w:lang w:val="nb-NO"/>
        </w:rPr>
        <w:t xml:space="preserve">8 </w:t>
      </w:r>
      <w:r w:rsidR="00D101B2">
        <w:rPr>
          <w:rFonts w:ascii="Times New Roman" w:eastAsia="Times New Roman" w:hAnsi="Times New Roman" w:cs="Times New Roman"/>
          <w:sz w:val="28"/>
          <w:szCs w:val="28"/>
          <w:lang w:val="vi-VN"/>
        </w:rPr>
        <w:t>-</w:t>
      </w:r>
      <w:r w:rsidRPr="00296CAA">
        <w:rPr>
          <w:rFonts w:ascii="Times New Roman" w:eastAsia="Times New Roman" w:hAnsi="Times New Roman" w:cs="Times New Roman"/>
          <w:sz w:val="28"/>
          <w:szCs w:val="28"/>
          <w:lang w:val="nb-NO"/>
        </w:rPr>
        <w:t xml:space="preserve"> </w:t>
      </w:r>
      <w:r w:rsidRPr="00392F58">
        <w:rPr>
          <w:rFonts w:ascii="Times New Roman" w:eastAsia="Times New Roman" w:hAnsi="Times New Roman" w:cs="Times New Roman"/>
          <w:sz w:val="28"/>
          <w:szCs w:val="28"/>
          <w:lang w:val="vi-VN"/>
        </w:rPr>
        <w:t>201</w:t>
      </w:r>
      <w:r w:rsidRPr="00296CAA">
        <w:rPr>
          <w:rFonts w:ascii="Times New Roman" w:eastAsia="Times New Roman" w:hAnsi="Times New Roman" w:cs="Times New Roman"/>
          <w:sz w:val="28"/>
          <w:szCs w:val="28"/>
          <w:lang w:val="nb-NO"/>
        </w:rPr>
        <w:t xml:space="preserve">9, </w:t>
      </w:r>
      <w:r w:rsidRPr="00392F58">
        <w:rPr>
          <w:rFonts w:ascii="Times New Roman" w:eastAsia="Times New Roman" w:hAnsi="Times New Roman" w:cs="Times New Roman"/>
          <w:sz w:val="28"/>
          <w:szCs w:val="28"/>
          <w:lang w:val="it-IT"/>
        </w:rPr>
        <w:t>Phó Hiệu trưởng, giáo viên phối hợp chặt chẽ với cha mẹ học sinh, giám thị, Đoàn</w:t>
      </w:r>
      <w:r w:rsidRPr="00392F58">
        <w:rPr>
          <w:rFonts w:ascii="Times New Roman" w:eastAsia="Times New Roman" w:hAnsi="Times New Roman" w:cs="Times New Roman"/>
          <w:b/>
          <w:bCs/>
          <w:sz w:val="28"/>
          <w:szCs w:val="28"/>
          <w:lang w:val="it-IT"/>
        </w:rPr>
        <w:t xml:space="preserve"> -</w:t>
      </w:r>
      <w:r w:rsidRPr="00392F58">
        <w:rPr>
          <w:rFonts w:ascii="Times New Roman" w:eastAsia="Times New Roman" w:hAnsi="Times New Roman" w:cs="Times New Roman"/>
          <w:sz w:val="28"/>
          <w:szCs w:val="28"/>
          <w:lang w:val="it-IT"/>
        </w:rPr>
        <w:t xml:space="preserve"> Đội trong công tác giáo dục đạo đức học sinh chưa ngoan nhằm giúp các em có ý thức tự giác trong học tập, rèn luyện.</w:t>
      </w:r>
    </w:p>
    <w:p w:rsidR="00863E59" w:rsidRPr="00392F58" w:rsidRDefault="00863E59" w:rsidP="00185C90">
      <w:pPr>
        <w:spacing w:after="0" w:line="360" w:lineRule="auto"/>
        <w:ind w:firstLine="720"/>
        <w:contextualSpacing/>
        <w:jc w:val="both"/>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5. T</w:t>
      </w:r>
      <w:r w:rsidRPr="00392F58">
        <w:rPr>
          <w:rFonts w:ascii="Times New Roman" w:eastAsia="Times New Roman" w:hAnsi="Times New Roman" w:cs="Times New Roman"/>
          <w:b/>
          <w:sz w:val="28"/>
          <w:szCs w:val="28"/>
          <w:lang w:val="nb-NO"/>
        </w:rPr>
        <w:t xml:space="preserve">ự đánh giá: </w:t>
      </w:r>
      <w:r w:rsidRPr="00392F58">
        <w:rPr>
          <w:rFonts w:ascii="Times New Roman" w:eastAsia="Times New Roman" w:hAnsi="Times New Roman" w:cs="Times New Roman"/>
          <w:sz w:val="28"/>
          <w:szCs w:val="28"/>
          <w:lang w:val="nb-NO"/>
        </w:rPr>
        <w:t xml:space="preserve">Đạt Mức </w:t>
      </w:r>
      <w:r w:rsidR="00FC2B97">
        <w:rPr>
          <w:rFonts w:ascii="Times New Roman" w:eastAsia="Times New Roman" w:hAnsi="Times New Roman" w:cs="Times New Roman"/>
          <w:sz w:val="28"/>
          <w:szCs w:val="28"/>
          <w:lang w:val="nb-NO"/>
        </w:rPr>
        <w:t>3</w:t>
      </w:r>
      <w:r w:rsidRPr="00392F58">
        <w:rPr>
          <w:rFonts w:ascii="Times New Roman" w:eastAsia="Times New Roman" w:hAnsi="Times New Roman" w:cs="Times New Roman"/>
          <w:sz w:val="28"/>
          <w:szCs w:val="28"/>
          <w:lang w:val="nb-NO"/>
        </w:rPr>
        <w:t>.</w:t>
      </w:r>
    </w:p>
    <w:p w:rsidR="00CF4C60" w:rsidRPr="00392F58" w:rsidRDefault="00CF4C60" w:rsidP="00185C90">
      <w:pPr>
        <w:spacing w:after="0" w:line="360" w:lineRule="auto"/>
        <w:ind w:firstLine="720"/>
        <w:jc w:val="both"/>
        <w:rPr>
          <w:rFonts w:ascii="Times New Roman" w:eastAsia="Times New Roman" w:hAnsi="Times New Roman" w:cs="Times New Roman"/>
          <w:b/>
          <w:bCs/>
          <w:sz w:val="28"/>
          <w:szCs w:val="28"/>
          <w:lang w:val="it-IT"/>
        </w:rPr>
      </w:pPr>
      <w:r w:rsidRPr="00392F58">
        <w:rPr>
          <w:rFonts w:ascii="Times New Roman" w:eastAsia="Times New Roman" w:hAnsi="Times New Roman" w:cs="Times New Roman"/>
          <w:b/>
          <w:bCs/>
          <w:sz w:val="28"/>
          <w:szCs w:val="28"/>
          <w:lang w:val="it-IT"/>
        </w:rPr>
        <w:t xml:space="preserve">Kết luận về Tiêu chuẩn 5: </w:t>
      </w:r>
    </w:p>
    <w:p w:rsidR="00CF4C60" w:rsidRPr="00392F58" w:rsidRDefault="00CF4C60"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Điểm mạnh</w:t>
      </w:r>
      <w:r w:rsidR="003E643F" w:rsidRPr="00392F58">
        <w:rPr>
          <w:rFonts w:ascii="Times New Roman" w:eastAsia="Times New Roman" w:hAnsi="Times New Roman" w:cs="Times New Roman"/>
          <w:sz w:val="28"/>
          <w:szCs w:val="28"/>
          <w:lang w:val="it-IT"/>
        </w:rPr>
        <w:t xml:space="preserve"> nổi bật</w:t>
      </w:r>
      <w:r w:rsidRPr="00392F58">
        <w:rPr>
          <w:rFonts w:ascii="Times New Roman" w:eastAsia="Times New Roman" w:hAnsi="Times New Roman" w:cs="Times New Roman"/>
          <w:sz w:val="28"/>
          <w:szCs w:val="28"/>
          <w:lang w:val="it-IT"/>
        </w:rPr>
        <w:t>: Trong nhiều năm qua, nhà trường thực hiện tốt chương trình giáo dục và các hoạt động giáo dục.</w:t>
      </w:r>
      <w:r w:rsidRPr="00392F58">
        <w:rPr>
          <w:rFonts w:ascii="Times New Roman" w:eastAsia="Times New Roman" w:hAnsi="Times New Roman" w:cs="Times New Roman"/>
          <w:sz w:val="28"/>
          <w:szCs w:val="28"/>
          <w:lang w:val="pt-BR"/>
        </w:rPr>
        <w:t xml:space="preserve"> Lãnh đạo nhà trường đã triển khai hiệu quả các nội dung giáo dục nên đã đạt được thành tích cao về kết quả học tập của học sinh, kết quả học sinh đạt giải qua các kỳ thi học sinh giỏi cấp huyện và cấp thành phố, kết quả xếp loại hạnh kiểm của học sinh toàn trường luôn ổn định và từng bước được nâng cao. Bên cạnh đó, giáo dục thể chất, giáo </w:t>
      </w:r>
      <w:r w:rsidRPr="00392F58">
        <w:rPr>
          <w:rFonts w:ascii="Times New Roman" w:eastAsia="Times New Roman" w:hAnsi="Times New Roman" w:cs="Times New Roman"/>
          <w:sz w:val="28"/>
          <w:szCs w:val="28"/>
          <w:lang w:val="pt-BR"/>
        </w:rPr>
        <w:lastRenderedPageBreak/>
        <w:t xml:space="preserve">dục hướng nghiệp cũng đạt được thành tích tốt. </w:t>
      </w:r>
      <w:r w:rsidRPr="00392F58">
        <w:rPr>
          <w:rFonts w:ascii="Times New Roman" w:eastAsia="Times New Roman" w:hAnsi="Times New Roman" w:cs="Times New Roman"/>
          <w:sz w:val="28"/>
          <w:szCs w:val="28"/>
          <w:lang w:val="it-IT"/>
        </w:rPr>
        <w:t>Các hoạt động ngoại khóa, hoạt động vui chơi, giải trí, phong trào văn nghệ, thể dục thể thao thực sự đã thu hút đông đảo học sinh tham gia, góp phần nâng cao chất lượng giáo dục toàn diện của nhà trường.</w:t>
      </w:r>
    </w:p>
    <w:p w:rsidR="00CF4C60" w:rsidRDefault="00CF4C60" w:rsidP="00185C90">
      <w:pPr>
        <w:spacing w:after="0" w:line="360" w:lineRule="auto"/>
        <w:ind w:firstLine="720"/>
        <w:jc w:val="both"/>
        <w:rPr>
          <w:rFonts w:ascii="Times New Roman" w:hAnsi="Times New Roman" w:cs="Times New Roman"/>
          <w:sz w:val="28"/>
          <w:szCs w:val="28"/>
          <w:lang w:val="it-IT"/>
        </w:rPr>
      </w:pPr>
      <w:r w:rsidRPr="00392F58">
        <w:rPr>
          <w:rFonts w:ascii="Times New Roman" w:eastAsia="Times New Roman" w:hAnsi="Times New Roman" w:cs="Times New Roman"/>
          <w:sz w:val="28"/>
          <w:szCs w:val="28"/>
          <w:lang w:val="it-IT"/>
        </w:rPr>
        <w:t xml:space="preserve">Điểm yếu cơ bản: </w:t>
      </w:r>
      <w:r w:rsidR="00CF42AE" w:rsidRPr="00296CAA">
        <w:rPr>
          <w:rFonts w:ascii="Times New Roman" w:hAnsi="Times New Roman" w:cs="Times New Roman"/>
          <w:sz w:val="28"/>
          <w:szCs w:val="28"/>
          <w:lang w:val="it-IT"/>
        </w:rPr>
        <w:t>Trường vẫn còn họ</w:t>
      </w:r>
      <w:r w:rsidR="006A11CE">
        <w:rPr>
          <w:rFonts w:ascii="Times New Roman" w:hAnsi="Times New Roman" w:cs="Times New Roman"/>
          <w:sz w:val="28"/>
          <w:szCs w:val="28"/>
          <w:lang w:val="it-IT"/>
        </w:rPr>
        <w:t xml:space="preserve">c </w:t>
      </w:r>
      <w:r w:rsidR="00CF42AE" w:rsidRPr="00296CAA">
        <w:rPr>
          <w:rFonts w:ascii="Times New Roman" w:hAnsi="Times New Roman" w:cs="Times New Roman"/>
          <w:sz w:val="28"/>
          <w:szCs w:val="28"/>
          <w:lang w:val="it-IT"/>
        </w:rPr>
        <w:t>sinh xếp loại học lực yếu, kém.</w:t>
      </w:r>
    </w:p>
    <w:p w:rsidR="00D11D9A" w:rsidRPr="00D11D9A" w:rsidRDefault="00D11D9A" w:rsidP="00D11D9A">
      <w:pPr>
        <w:spacing w:after="0" w:line="360" w:lineRule="auto"/>
        <w:ind w:firstLine="720"/>
        <w:jc w:val="both"/>
        <w:rPr>
          <w:rFonts w:ascii="Times New Roman" w:eastAsia="Times New Roman" w:hAnsi="Times New Roman" w:cs="Times New Roman"/>
          <w:bCs/>
          <w:sz w:val="28"/>
          <w:szCs w:val="28"/>
          <w:lang w:val="nb-NO"/>
        </w:rPr>
      </w:pPr>
      <w:r w:rsidRPr="00D11D9A">
        <w:rPr>
          <w:rFonts w:ascii="Times New Roman" w:eastAsia="Times New Roman" w:hAnsi="Times New Roman" w:cs="Times New Roman"/>
          <w:sz w:val="28"/>
          <w:szCs w:val="28"/>
          <w:lang w:val="it-IT"/>
        </w:rPr>
        <w:t xml:space="preserve">- </w:t>
      </w:r>
      <w:r w:rsidRPr="00D11D9A">
        <w:rPr>
          <w:rFonts w:ascii="Times New Roman" w:eastAsia="Times New Roman" w:hAnsi="Times New Roman" w:cs="Times New Roman"/>
          <w:bCs/>
          <w:sz w:val="28"/>
          <w:szCs w:val="28"/>
          <w:lang w:val="nb-NO"/>
        </w:rPr>
        <w:t>Số lượng các tiêu chí đạt, không đạt:</w:t>
      </w:r>
    </w:p>
    <w:p w:rsidR="00E14748" w:rsidRPr="00E14748" w:rsidRDefault="00E14748" w:rsidP="00E14748">
      <w:pPr>
        <w:spacing w:after="0" w:line="360" w:lineRule="auto"/>
        <w:ind w:firstLine="720"/>
        <w:jc w:val="both"/>
        <w:rPr>
          <w:rFonts w:ascii="Times New Roman" w:eastAsia="Times New Roman" w:hAnsi="Times New Roman" w:cs="Times New Roman"/>
          <w:sz w:val="28"/>
          <w:szCs w:val="28"/>
          <w:lang w:val="nb-NO"/>
        </w:rPr>
      </w:pPr>
      <w:r w:rsidRPr="00E14748">
        <w:rPr>
          <w:rFonts w:ascii="Times New Roman" w:eastAsia="Times New Roman" w:hAnsi="Times New Roman" w:cs="Times New Roman"/>
          <w:bCs/>
          <w:sz w:val="28"/>
          <w:szCs w:val="28"/>
          <w:lang w:val="nb-NO"/>
        </w:rPr>
        <w:t xml:space="preserve">+ </w:t>
      </w:r>
      <w:r w:rsidR="006F7E08" w:rsidRPr="006F7E08">
        <w:rPr>
          <w:rFonts w:ascii="Times New Roman" w:eastAsia="Times New Roman" w:hAnsi="Times New Roman" w:cs="Times New Roman"/>
          <w:bCs/>
          <w:sz w:val="28"/>
          <w:szCs w:val="28"/>
          <w:lang w:val="nb-NO"/>
        </w:rPr>
        <w:t xml:space="preserve">Mức 1: </w:t>
      </w:r>
      <w:r w:rsidR="00C86AA8">
        <w:rPr>
          <w:rFonts w:ascii="Times New Roman" w:eastAsia="Times New Roman" w:hAnsi="Times New Roman" w:cs="Times New Roman"/>
          <w:bCs/>
          <w:sz w:val="28"/>
          <w:szCs w:val="28"/>
          <w:lang w:val="it-IT"/>
        </w:rPr>
        <w:t>Số lượng tiêu chí đạt</w:t>
      </w:r>
      <w:r w:rsidR="006F7E08">
        <w:rPr>
          <w:rFonts w:ascii="Times New Roman" w:eastAsia="Times New Roman" w:hAnsi="Times New Roman" w:cs="Times New Roman"/>
          <w:bCs/>
          <w:sz w:val="28"/>
          <w:szCs w:val="28"/>
          <w:lang w:val="it-IT"/>
        </w:rPr>
        <w:t xml:space="preserve"> yêu cầu:</w:t>
      </w:r>
      <w:r w:rsidR="00C86AA8">
        <w:rPr>
          <w:rFonts w:ascii="Times New Roman" w:eastAsia="Times New Roman" w:hAnsi="Times New Roman" w:cs="Times New Roman"/>
          <w:bCs/>
          <w:sz w:val="28"/>
          <w:szCs w:val="28"/>
          <w:lang w:val="it-IT"/>
        </w:rPr>
        <w:t xml:space="preserve"> </w:t>
      </w:r>
      <w:r>
        <w:rPr>
          <w:rFonts w:ascii="Times New Roman" w:eastAsia="Times New Roman" w:hAnsi="Times New Roman" w:cs="Times New Roman"/>
          <w:sz w:val="28"/>
          <w:szCs w:val="28"/>
          <w:lang w:val="it-IT"/>
        </w:rPr>
        <w:t>06</w:t>
      </w:r>
      <w:r w:rsidRPr="00E14748">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06. </w:t>
      </w:r>
      <w:r w:rsidRPr="00E14748">
        <w:rPr>
          <w:rFonts w:ascii="Times New Roman" w:eastAsia="Times New Roman" w:hAnsi="Times New Roman" w:cs="Times New Roman"/>
          <w:bCs/>
          <w:sz w:val="28"/>
          <w:szCs w:val="28"/>
          <w:lang w:val="nb-NO"/>
        </w:rPr>
        <w:t>Số lượng các tiêu chí không đạt</w:t>
      </w:r>
      <w:r w:rsidR="006F7E08">
        <w:rPr>
          <w:rFonts w:ascii="Times New Roman" w:eastAsia="Times New Roman" w:hAnsi="Times New Roman" w:cs="Times New Roman"/>
          <w:bCs/>
          <w:sz w:val="28"/>
          <w:szCs w:val="28"/>
          <w:lang w:val="nb-NO"/>
        </w:rPr>
        <w:t xml:space="preserve"> yêu cầu</w:t>
      </w:r>
      <w:r w:rsidRPr="00E14748">
        <w:rPr>
          <w:rFonts w:ascii="Times New Roman" w:eastAsia="Times New Roman" w:hAnsi="Times New Roman" w:cs="Times New Roman"/>
          <w:sz w:val="28"/>
          <w:szCs w:val="28"/>
          <w:lang w:val="it-IT"/>
        </w:rPr>
        <w:t>: 00/00</w:t>
      </w:r>
      <w:r w:rsidR="006667EA">
        <w:rPr>
          <w:rFonts w:ascii="Times New Roman" w:eastAsia="Times New Roman" w:hAnsi="Times New Roman" w:cs="Times New Roman"/>
          <w:sz w:val="28"/>
          <w:szCs w:val="28"/>
          <w:lang w:val="it-IT"/>
        </w:rPr>
        <w:t>.</w:t>
      </w:r>
    </w:p>
    <w:p w:rsidR="00E14748" w:rsidRPr="00E14748" w:rsidRDefault="00E14748" w:rsidP="00E14748">
      <w:pPr>
        <w:spacing w:after="0" w:line="360" w:lineRule="auto"/>
        <w:ind w:firstLine="720"/>
        <w:jc w:val="both"/>
        <w:rPr>
          <w:rFonts w:ascii="Times New Roman" w:eastAsia="Times New Roman" w:hAnsi="Times New Roman" w:cs="Times New Roman"/>
          <w:sz w:val="28"/>
          <w:szCs w:val="28"/>
          <w:lang w:val="nb-NO"/>
        </w:rPr>
      </w:pPr>
      <w:r w:rsidRPr="00E14748">
        <w:rPr>
          <w:rFonts w:ascii="Times New Roman" w:eastAsia="Times New Roman" w:hAnsi="Times New Roman" w:cs="Times New Roman"/>
          <w:sz w:val="28"/>
          <w:szCs w:val="28"/>
          <w:lang w:val="nb-NO"/>
        </w:rPr>
        <w:t xml:space="preserve">+ </w:t>
      </w:r>
      <w:r w:rsidR="006F7E08" w:rsidRPr="006F7E08">
        <w:rPr>
          <w:rFonts w:ascii="Times New Roman" w:eastAsia="Times New Roman" w:hAnsi="Times New Roman" w:cs="Times New Roman"/>
          <w:sz w:val="28"/>
          <w:szCs w:val="28"/>
          <w:lang w:val="nb-NO"/>
        </w:rPr>
        <w:t xml:space="preserve">Mức 2: </w:t>
      </w:r>
      <w:r w:rsidR="00C86AA8">
        <w:rPr>
          <w:rFonts w:ascii="Times New Roman" w:eastAsia="Times New Roman" w:hAnsi="Times New Roman" w:cs="Times New Roman"/>
          <w:sz w:val="28"/>
          <w:szCs w:val="28"/>
          <w:lang w:val="it-IT"/>
        </w:rPr>
        <w:t xml:space="preserve">Số lượng tiêu chí đạt </w:t>
      </w:r>
      <w:r w:rsidR="006F7E08">
        <w:rPr>
          <w:rFonts w:ascii="Times New Roman" w:eastAsia="Times New Roman" w:hAnsi="Times New Roman" w:cs="Times New Roman"/>
          <w:sz w:val="28"/>
          <w:szCs w:val="28"/>
          <w:lang w:val="it-IT"/>
        </w:rPr>
        <w:t xml:space="preserve">yêu cầu: </w:t>
      </w:r>
      <w:r w:rsidR="006667EA">
        <w:rPr>
          <w:rFonts w:ascii="Times New Roman" w:eastAsia="Times New Roman" w:hAnsi="Times New Roman" w:cs="Times New Roman"/>
          <w:sz w:val="28"/>
          <w:szCs w:val="28"/>
          <w:lang w:val="it-IT"/>
        </w:rPr>
        <w:t xml:space="preserve">06/06. </w:t>
      </w:r>
      <w:r w:rsidRPr="00E14748">
        <w:rPr>
          <w:rFonts w:ascii="Times New Roman" w:eastAsia="Times New Roman" w:hAnsi="Times New Roman" w:cs="Times New Roman"/>
          <w:bCs/>
          <w:sz w:val="28"/>
          <w:szCs w:val="28"/>
          <w:lang w:val="nb-NO"/>
        </w:rPr>
        <w:t>Số lượng các tiêu chí không đạt</w:t>
      </w:r>
      <w:r w:rsidR="006F7E08">
        <w:rPr>
          <w:rFonts w:ascii="Times New Roman" w:eastAsia="Times New Roman" w:hAnsi="Times New Roman" w:cs="Times New Roman"/>
          <w:bCs/>
          <w:sz w:val="28"/>
          <w:szCs w:val="28"/>
          <w:lang w:val="nb-NO"/>
        </w:rPr>
        <w:t xml:space="preserve"> yêu cầu</w:t>
      </w:r>
      <w:r w:rsidRPr="00E14748">
        <w:rPr>
          <w:rFonts w:ascii="Times New Roman" w:eastAsia="Times New Roman" w:hAnsi="Times New Roman" w:cs="Times New Roman"/>
          <w:sz w:val="28"/>
          <w:szCs w:val="28"/>
          <w:lang w:val="it-IT"/>
        </w:rPr>
        <w:t>: 00/00</w:t>
      </w:r>
      <w:r w:rsidR="00362195">
        <w:rPr>
          <w:rFonts w:ascii="Times New Roman" w:eastAsia="Times New Roman" w:hAnsi="Times New Roman" w:cs="Times New Roman"/>
          <w:sz w:val="28"/>
          <w:szCs w:val="28"/>
          <w:lang w:val="it-IT"/>
        </w:rPr>
        <w:t>.</w:t>
      </w:r>
      <w:r w:rsidRPr="00E14748">
        <w:rPr>
          <w:rFonts w:ascii="Times New Roman" w:eastAsia="Times New Roman" w:hAnsi="Times New Roman" w:cs="Times New Roman"/>
          <w:sz w:val="28"/>
          <w:szCs w:val="28"/>
          <w:lang w:val="nb-NO"/>
        </w:rPr>
        <w:t xml:space="preserve"> </w:t>
      </w:r>
    </w:p>
    <w:p w:rsidR="00E14748" w:rsidRPr="00E14748" w:rsidRDefault="00E14748" w:rsidP="00E14748">
      <w:pPr>
        <w:spacing w:after="0" w:line="360" w:lineRule="auto"/>
        <w:ind w:firstLine="720"/>
        <w:jc w:val="both"/>
        <w:rPr>
          <w:rFonts w:ascii="Times New Roman" w:eastAsia="Times New Roman" w:hAnsi="Times New Roman" w:cs="Times New Roman"/>
          <w:sz w:val="28"/>
          <w:szCs w:val="28"/>
          <w:lang w:val="nb-NO"/>
        </w:rPr>
      </w:pPr>
      <w:r w:rsidRPr="00E14748">
        <w:rPr>
          <w:rFonts w:ascii="Times New Roman" w:eastAsia="Times New Roman" w:hAnsi="Times New Roman" w:cs="Times New Roman"/>
          <w:sz w:val="28"/>
          <w:szCs w:val="28"/>
          <w:lang w:val="nb-NO"/>
        </w:rPr>
        <w:t xml:space="preserve">+ </w:t>
      </w:r>
      <w:r w:rsidR="006F7E08" w:rsidRPr="006F7E08">
        <w:rPr>
          <w:rFonts w:ascii="Times New Roman" w:eastAsia="Times New Roman" w:hAnsi="Times New Roman" w:cs="Times New Roman"/>
          <w:sz w:val="28"/>
          <w:szCs w:val="28"/>
          <w:lang w:val="nb-NO"/>
        </w:rPr>
        <w:t xml:space="preserve">Mức 3: </w:t>
      </w:r>
      <w:r w:rsidR="00C86AA8">
        <w:rPr>
          <w:rFonts w:ascii="Times New Roman" w:eastAsia="Times New Roman" w:hAnsi="Times New Roman" w:cs="Times New Roman"/>
          <w:sz w:val="28"/>
          <w:szCs w:val="28"/>
          <w:lang w:val="it-IT"/>
        </w:rPr>
        <w:t>Số lượng tiêu chí đạt</w:t>
      </w:r>
      <w:r w:rsidR="006F7E08">
        <w:rPr>
          <w:rFonts w:ascii="Times New Roman" w:eastAsia="Times New Roman" w:hAnsi="Times New Roman" w:cs="Times New Roman"/>
          <w:sz w:val="28"/>
          <w:szCs w:val="28"/>
          <w:lang w:val="it-IT"/>
        </w:rPr>
        <w:t xml:space="preserve"> yêu cầu:</w:t>
      </w:r>
      <w:r w:rsidR="00C86AA8">
        <w:rPr>
          <w:rFonts w:ascii="Times New Roman" w:eastAsia="Times New Roman" w:hAnsi="Times New Roman" w:cs="Times New Roman"/>
          <w:sz w:val="28"/>
          <w:szCs w:val="28"/>
          <w:lang w:val="it-IT"/>
        </w:rPr>
        <w:t xml:space="preserve"> </w:t>
      </w:r>
      <w:r w:rsidR="006F7E08">
        <w:rPr>
          <w:rFonts w:ascii="Times New Roman" w:eastAsia="Times New Roman" w:hAnsi="Times New Roman" w:cs="Times New Roman"/>
          <w:sz w:val="28"/>
          <w:szCs w:val="28"/>
          <w:lang w:val="nb-NO"/>
        </w:rPr>
        <w:t>03</w:t>
      </w:r>
      <w:r w:rsidRPr="00E14748">
        <w:rPr>
          <w:rFonts w:ascii="Times New Roman" w:eastAsia="Times New Roman" w:hAnsi="Times New Roman" w:cs="Times New Roman"/>
          <w:sz w:val="28"/>
          <w:szCs w:val="28"/>
          <w:lang w:val="nb-NO"/>
        </w:rPr>
        <w:t>/</w:t>
      </w:r>
      <w:r w:rsidR="006F7E08">
        <w:rPr>
          <w:rFonts w:ascii="Times New Roman" w:eastAsia="Times New Roman" w:hAnsi="Times New Roman" w:cs="Times New Roman"/>
          <w:sz w:val="28"/>
          <w:szCs w:val="28"/>
          <w:lang w:val="nb-NO"/>
        </w:rPr>
        <w:t>04</w:t>
      </w:r>
      <w:r w:rsidR="00362195">
        <w:rPr>
          <w:rFonts w:ascii="Times New Roman" w:eastAsia="Times New Roman" w:hAnsi="Times New Roman" w:cs="Times New Roman"/>
          <w:sz w:val="28"/>
          <w:szCs w:val="28"/>
          <w:lang w:val="nb-NO"/>
        </w:rPr>
        <w:t xml:space="preserve">. </w:t>
      </w:r>
      <w:r w:rsidRPr="00E14748">
        <w:rPr>
          <w:rFonts w:ascii="Times New Roman" w:eastAsia="Times New Roman" w:hAnsi="Times New Roman" w:cs="Times New Roman"/>
          <w:bCs/>
          <w:sz w:val="28"/>
          <w:szCs w:val="28"/>
          <w:lang w:val="nb-NO"/>
        </w:rPr>
        <w:t>Số lượng các tiêu chí không đạt</w:t>
      </w:r>
      <w:r w:rsidR="006F7E08">
        <w:rPr>
          <w:rFonts w:ascii="Times New Roman" w:eastAsia="Times New Roman" w:hAnsi="Times New Roman" w:cs="Times New Roman"/>
          <w:bCs/>
          <w:sz w:val="28"/>
          <w:szCs w:val="28"/>
          <w:lang w:val="nb-NO"/>
        </w:rPr>
        <w:t xml:space="preserve"> yêu cầu</w:t>
      </w:r>
      <w:r w:rsidRPr="00E14748">
        <w:rPr>
          <w:rFonts w:ascii="Times New Roman" w:eastAsia="Times New Roman" w:hAnsi="Times New Roman" w:cs="Times New Roman"/>
          <w:sz w:val="28"/>
          <w:szCs w:val="28"/>
          <w:lang w:val="it-IT"/>
        </w:rPr>
        <w:t xml:space="preserve">: </w:t>
      </w:r>
      <w:r w:rsidR="006F7E08">
        <w:rPr>
          <w:rFonts w:ascii="Times New Roman" w:eastAsia="Times New Roman" w:hAnsi="Times New Roman" w:cs="Times New Roman"/>
          <w:sz w:val="28"/>
          <w:szCs w:val="28"/>
          <w:lang w:val="it-IT"/>
        </w:rPr>
        <w:t>01</w:t>
      </w:r>
      <w:r w:rsidRPr="00E14748">
        <w:rPr>
          <w:rFonts w:ascii="Times New Roman" w:eastAsia="Times New Roman" w:hAnsi="Times New Roman" w:cs="Times New Roman"/>
          <w:sz w:val="28"/>
          <w:szCs w:val="28"/>
          <w:lang w:val="it-IT"/>
        </w:rPr>
        <w:t>/</w:t>
      </w:r>
      <w:r w:rsidR="006F7E08">
        <w:rPr>
          <w:rFonts w:ascii="Times New Roman" w:eastAsia="Times New Roman" w:hAnsi="Times New Roman" w:cs="Times New Roman"/>
          <w:sz w:val="28"/>
          <w:szCs w:val="28"/>
          <w:lang w:val="it-IT"/>
        </w:rPr>
        <w:t>04</w:t>
      </w:r>
      <w:r w:rsidR="00362195">
        <w:rPr>
          <w:rFonts w:ascii="Times New Roman" w:eastAsia="Times New Roman" w:hAnsi="Times New Roman" w:cs="Times New Roman"/>
          <w:sz w:val="28"/>
          <w:szCs w:val="28"/>
          <w:lang w:val="it-IT"/>
        </w:rPr>
        <w:t>.</w:t>
      </w:r>
      <w:r w:rsidRPr="00E14748">
        <w:rPr>
          <w:rFonts w:ascii="Times New Roman" w:eastAsia="Times New Roman" w:hAnsi="Times New Roman" w:cs="Times New Roman"/>
          <w:sz w:val="28"/>
          <w:szCs w:val="28"/>
          <w:lang w:val="it-IT"/>
        </w:rPr>
        <w:t xml:space="preserve"> </w:t>
      </w:r>
    </w:p>
    <w:p w:rsidR="005D0B1D" w:rsidRPr="00392F58" w:rsidRDefault="005D0B1D" w:rsidP="000B5787">
      <w:pPr>
        <w:spacing w:after="0" w:line="360" w:lineRule="auto"/>
        <w:ind w:firstLine="720"/>
        <w:jc w:val="center"/>
        <w:rPr>
          <w:rFonts w:ascii="Times New Roman" w:eastAsia="Times New Roman" w:hAnsi="Times New Roman" w:cs="Times New Roman"/>
          <w:b/>
          <w:spacing w:val="-4"/>
          <w:sz w:val="28"/>
          <w:szCs w:val="28"/>
          <w:lang w:val="nb-NO"/>
        </w:rPr>
      </w:pPr>
      <w:r w:rsidRPr="00392F58">
        <w:rPr>
          <w:rFonts w:ascii="Times New Roman" w:eastAsia="Times New Roman" w:hAnsi="Times New Roman" w:cs="Times New Roman"/>
          <w:b/>
          <w:spacing w:val="-4"/>
          <w:sz w:val="28"/>
          <w:szCs w:val="28"/>
          <w:lang w:val="nb-NO"/>
        </w:rPr>
        <w:t>Phần III. KẾT LUẬN CHUNG</w:t>
      </w:r>
    </w:p>
    <w:p w:rsidR="009C54C8" w:rsidRPr="00392F58" w:rsidRDefault="009C54C8"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Báo cáo tự đánh giá phản ánh kết quả trong quản lý nhà trường, trong hoạt động giáo dục toàn diện, giúp nhà trường đề ra chiến lược phát triển, công tác quản lý và tổ chức, chất lượng đội ngũ cán bộ quản lý và giáo viên, việc thực hiện các chương trình và hoạt động giáo dục, công tác quản lý tài chính và cơ sở vật chất, sự phối hợp giữa nhà trường với cha mẹ học sinh. Kết quả giáo dục học sinh là tiêu chuẩn phản ánh chính xác, khách quan nhất chất lượng hai mặt giáo dục của nhà trường.</w:t>
      </w:r>
    </w:p>
    <w:p w:rsidR="009C54C8" w:rsidRPr="00392F58" w:rsidRDefault="009C54C8"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it-IT"/>
        </w:rPr>
        <w:t xml:space="preserve">Đối chiếu với kết quả về hoạt động giáo dục mà nhà trường đã đạt được trong 05 năm qua với </w:t>
      </w:r>
      <w:r w:rsidR="00BD37F7" w:rsidRPr="00296CAA">
        <w:rPr>
          <w:rFonts w:ascii="Times New Roman" w:eastAsia="Times New Roman" w:hAnsi="Times New Roman" w:cs="Times New Roman"/>
          <w:sz w:val="28"/>
          <w:szCs w:val="28"/>
          <w:lang w:val="it-IT"/>
        </w:rPr>
        <w:t xml:space="preserve">Quy định về kiểm định chất lượng giáo dục và công nhận đạt chuẩn quốc gia đối với trường trung học cơ sở, trường trung học phổ thông và trường phổ thông có nhiều cấp học </w:t>
      </w:r>
      <w:r w:rsidRPr="00392F58">
        <w:rPr>
          <w:rFonts w:ascii="Times New Roman" w:eastAsia="Times New Roman" w:hAnsi="Times New Roman" w:cs="Times New Roman"/>
          <w:sz w:val="28"/>
          <w:szCs w:val="28"/>
          <w:lang w:val="it-IT"/>
        </w:rPr>
        <w:t>được Bộ Giáo dục và Đào tạo ban hành, trong quá trình tự đánh giá nhà trường đã đạt được những kết quả cụ thể như sau:</w:t>
      </w:r>
    </w:p>
    <w:p w:rsidR="001C058A" w:rsidRDefault="00C466D1" w:rsidP="00C466D1">
      <w:pPr>
        <w:spacing w:after="0" w:line="360" w:lineRule="auto"/>
        <w:ind w:firstLine="720"/>
        <w:jc w:val="both"/>
        <w:rPr>
          <w:rFonts w:ascii="Times New Roman" w:eastAsia="Times New Roman" w:hAnsi="Times New Roman" w:cs="Times New Roman"/>
          <w:bCs/>
          <w:sz w:val="28"/>
          <w:szCs w:val="28"/>
          <w:lang w:val="nb-NO"/>
        </w:rPr>
      </w:pPr>
      <w:r w:rsidRPr="00C466D1">
        <w:rPr>
          <w:rFonts w:ascii="Times New Roman" w:eastAsia="Times New Roman" w:hAnsi="Times New Roman" w:cs="Times New Roman"/>
          <w:sz w:val="28"/>
          <w:szCs w:val="28"/>
          <w:lang w:val="it-IT"/>
        </w:rPr>
        <w:t xml:space="preserve">- </w:t>
      </w:r>
      <w:r w:rsidRPr="00C466D1">
        <w:rPr>
          <w:rFonts w:ascii="Times New Roman" w:eastAsia="Times New Roman" w:hAnsi="Times New Roman" w:cs="Times New Roman"/>
          <w:bCs/>
          <w:sz w:val="28"/>
          <w:szCs w:val="28"/>
          <w:lang w:val="nb-NO"/>
        </w:rPr>
        <w:t>Số lượng các tiêu chí đạt</w:t>
      </w:r>
      <w:r w:rsidR="00175ED6">
        <w:rPr>
          <w:rFonts w:ascii="Times New Roman" w:eastAsia="Times New Roman" w:hAnsi="Times New Roman" w:cs="Times New Roman"/>
          <w:bCs/>
          <w:sz w:val="28"/>
          <w:szCs w:val="28"/>
          <w:lang w:val="nb-NO"/>
        </w:rPr>
        <w:t>, không đạt</w:t>
      </w:r>
      <w:r w:rsidR="001C058A">
        <w:rPr>
          <w:rFonts w:ascii="Times New Roman" w:eastAsia="Times New Roman" w:hAnsi="Times New Roman" w:cs="Times New Roman"/>
          <w:bCs/>
          <w:sz w:val="28"/>
          <w:szCs w:val="28"/>
          <w:lang w:val="nb-NO"/>
        </w:rPr>
        <w:t>:</w:t>
      </w:r>
    </w:p>
    <w:p w:rsidR="001C058A" w:rsidRDefault="001C058A" w:rsidP="00C466D1">
      <w:pPr>
        <w:spacing w:after="0" w:line="36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bCs/>
          <w:sz w:val="28"/>
          <w:szCs w:val="28"/>
          <w:lang w:val="nb-NO"/>
        </w:rPr>
        <w:t xml:space="preserve"> +</w:t>
      </w:r>
      <w:r w:rsidR="00C466D1" w:rsidRPr="00C466D1">
        <w:rPr>
          <w:rFonts w:ascii="Times New Roman" w:eastAsia="Times New Roman" w:hAnsi="Times New Roman" w:cs="Times New Roman"/>
          <w:bCs/>
          <w:sz w:val="28"/>
          <w:szCs w:val="28"/>
          <w:lang w:val="nb-NO"/>
        </w:rPr>
        <w:t xml:space="preserve"> </w:t>
      </w:r>
      <w:r w:rsidR="00C466D1" w:rsidRPr="00C466D1">
        <w:rPr>
          <w:rFonts w:ascii="Times New Roman" w:eastAsia="Times New Roman" w:hAnsi="Times New Roman" w:cs="Times New Roman"/>
          <w:sz w:val="28"/>
          <w:szCs w:val="28"/>
          <w:lang w:val="nb-NO"/>
        </w:rPr>
        <w:t>Mức 1</w:t>
      </w:r>
      <w:r>
        <w:rPr>
          <w:rFonts w:ascii="Times New Roman" w:eastAsia="Times New Roman" w:hAnsi="Times New Roman" w:cs="Times New Roman"/>
          <w:sz w:val="28"/>
          <w:szCs w:val="28"/>
          <w:lang w:val="nb-NO"/>
        </w:rPr>
        <w:t xml:space="preserve">: </w:t>
      </w:r>
      <w:r w:rsidR="00584595" w:rsidRPr="00584595">
        <w:rPr>
          <w:rFonts w:ascii="Times New Roman" w:eastAsia="Times New Roman" w:hAnsi="Times New Roman" w:cs="Times New Roman"/>
          <w:bCs/>
          <w:sz w:val="28"/>
          <w:szCs w:val="28"/>
          <w:lang w:val="it-IT"/>
        </w:rPr>
        <w:t xml:space="preserve">Số lượng tiêu chí đạt yêu cầu: </w:t>
      </w:r>
      <w:r w:rsidRPr="001C058A">
        <w:rPr>
          <w:rFonts w:ascii="Times New Roman" w:eastAsia="Times New Roman" w:hAnsi="Times New Roman" w:cs="Times New Roman"/>
          <w:sz w:val="28"/>
          <w:szCs w:val="28"/>
          <w:lang w:val="it-IT"/>
        </w:rPr>
        <w:t xml:space="preserve">28/28, tỉ lệ 100%. </w:t>
      </w:r>
      <w:r w:rsidRPr="001C058A">
        <w:rPr>
          <w:rFonts w:ascii="Times New Roman" w:eastAsia="Times New Roman" w:hAnsi="Times New Roman" w:cs="Times New Roman"/>
          <w:bCs/>
          <w:sz w:val="28"/>
          <w:szCs w:val="28"/>
          <w:lang w:val="nb-NO"/>
        </w:rPr>
        <w:t>Số lượng các tiêu chí không đạt</w:t>
      </w:r>
      <w:r w:rsidR="00175ED6">
        <w:rPr>
          <w:rFonts w:ascii="Times New Roman" w:eastAsia="Times New Roman" w:hAnsi="Times New Roman" w:cs="Times New Roman"/>
          <w:bCs/>
          <w:sz w:val="28"/>
          <w:szCs w:val="28"/>
          <w:lang w:val="nb-NO"/>
        </w:rPr>
        <w:t xml:space="preserve"> yêu cầu</w:t>
      </w:r>
      <w:r w:rsidRPr="001C058A">
        <w:rPr>
          <w:rFonts w:ascii="Times New Roman" w:eastAsia="Times New Roman" w:hAnsi="Times New Roman" w:cs="Times New Roman"/>
          <w:sz w:val="28"/>
          <w:szCs w:val="28"/>
          <w:lang w:val="it-IT"/>
        </w:rPr>
        <w:t>: 00/00</w:t>
      </w:r>
      <w:r>
        <w:rPr>
          <w:rFonts w:ascii="Times New Roman" w:eastAsia="Times New Roman" w:hAnsi="Times New Roman" w:cs="Times New Roman"/>
          <w:sz w:val="28"/>
          <w:szCs w:val="28"/>
          <w:lang w:val="it-IT"/>
        </w:rPr>
        <w:t xml:space="preserve">, </w:t>
      </w:r>
      <w:r w:rsidRPr="001C058A">
        <w:rPr>
          <w:rFonts w:ascii="Times New Roman" w:eastAsia="Times New Roman" w:hAnsi="Times New Roman" w:cs="Times New Roman"/>
          <w:sz w:val="28"/>
          <w:szCs w:val="28"/>
          <w:lang w:val="it-IT"/>
        </w:rPr>
        <w:t>tỉ lệ 00%.</w:t>
      </w:r>
    </w:p>
    <w:p w:rsidR="001C058A" w:rsidRDefault="001C058A" w:rsidP="00C466D1">
      <w:pPr>
        <w:spacing w:after="0" w:line="36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lastRenderedPageBreak/>
        <w:t xml:space="preserve"> +</w:t>
      </w:r>
      <w:r w:rsidR="00C466D1" w:rsidRPr="00C466D1">
        <w:rPr>
          <w:rFonts w:ascii="Times New Roman" w:eastAsia="Times New Roman" w:hAnsi="Times New Roman" w:cs="Times New Roman"/>
          <w:sz w:val="28"/>
          <w:szCs w:val="28"/>
          <w:lang w:val="nb-NO"/>
        </w:rPr>
        <w:t xml:space="preserve"> Mức 2: </w:t>
      </w:r>
      <w:r w:rsidR="00175ED6" w:rsidRPr="00175ED6">
        <w:rPr>
          <w:rFonts w:ascii="Times New Roman" w:eastAsia="Times New Roman" w:hAnsi="Times New Roman" w:cs="Times New Roman"/>
          <w:bCs/>
          <w:sz w:val="28"/>
          <w:szCs w:val="28"/>
          <w:lang w:val="it-IT"/>
        </w:rPr>
        <w:t xml:space="preserve">Số lượng tiêu chí đạt yêu cầu: </w:t>
      </w:r>
      <w:r w:rsidR="00C466D1" w:rsidRPr="00C466D1">
        <w:rPr>
          <w:rFonts w:ascii="Times New Roman" w:eastAsia="Times New Roman" w:hAnsi="Times New Roman" w:cs="Times New Roman"/>
          <w:sz w:val="28"/>
          <w:szCs w:val="28"/>
          <w:lang w:val="it-IT"/>
        </w:rPr>
        <w:t>28/28, t</w:t>
      </w:r>
      <w:r w:rsidR="00A02E67">
        <w:rPr>
          <w:rFonts w:ascii="Times New Roman" w:eastAsia="Times New Roman" w:hAnsi="Times New Roman" w:cs="Times New Roman"/>
          <w:sz w:val="28"/>
          <w:szCs w:val="28"/>
          <w:lang w:val="it-IT"/>
        </w:rPr>
        <w:t>ỉ</w:t>
      </w:r>
      <w:r w:rsidR="00C466D1" w:rsidRPr="00C466D1">
        <w:rPr>
          <w:rFonts w:ascii="Times New Roman" w:eastAsia="Times New Roman" w:hAnsi="Times New Roman" w:cs="Times New Roman"/>
          <w:sz w:val="28"/>
          <w:szCs w:val="28"/>
          <w:lang w:val="it-IT"/>
        </w:rPr>
        <w:t xml:space="preserve"> lệ 100%. </w:t>
      </w:r>
      <w:r w:rsidR="00C466D1" w:rsidRPr="00C466D1">
        <w:rPr>
          <w:rFonts w:ascii="Times New Roman" w:eastAsia="Times New Roman" w:hAnsi="Times New Roman" w:cs="Times New Roman"/>
          <w:bCs/>
          <w:sz w:val="28"/>
          <w:szCs w:val="28"/>
          <w:lang w:val="nb-NO"/>
        </w:rPr>
        <w:t>Số lượng các tiêu chí không đạt</w:t>
      </w:r>
      <w:r w:rsidR="00175ED6">
        <w:rPr>
          <w:rFonts w:ascii="Times New Roman" w:eastAsia="Times New Roman" w:hAnsi="Times New Roman" w:cs="Times New Roman"/>
          <w:bCs/>
          <w:sz w:val="28"/>
          <w:szCs w:val="28"/>
          <w:lang w:val="nb-NO"/>
        </w:rPr>
        <w:t xml:space="preserve"> yêu cầu</w:t>
      </w:r>
      <w:r w:rsidR="00C466D1" w:rsidRPr="00C466D1">
        <w:rPr>
          <w:rFonts w:ascii="Times New Roman" w:eastAsia="Times New Roman" w:hAnsi="Times New Roman" w:cs="Times New Roman"/>
          <w:sz w:val="28"/>
          <w:szCs w:val="28"/>
          <w:lang w:val="it-IT"/>
        </w:rPr>
        <w:t>: 00/00, t</w:t>
      </w:r>
      <w:r w:rsidR="00A02E67">
        <w:rPr>
          <w:rFonts w:ascii="Times New Roman" w:eastAsia="Times New Roman" w:hAnsi="Times New Roman" w:cs="Times New Roman"/>
          <w:sz w:val="28"/>
          <w:szCs w:val="28"/>
          <w:lang w:val="it-IT"/>
        </w:rPr>
        <w:t>ỉ</w:t>
      </w:r>
      <w:r w:rsidR="00C466D1" w:rsidRPr="00C466D1">
        <w:rPr>
          <w:rFonts w:ascii="Times New Roman" w:eastAsia="Times New Roman" w:hAnsi="Times New Roman" w:cs="Times New Roman"/>
          <w:sz w:val="28"/>
          <w:szCs w:val="28"/>
          <w:lang w:val="it-IT"/>
        </w:rPr>
        <w:t xml:space="preserve"> lệ 00%.</w:t>
      </w:r>
      <w:r w:rsidR="00C466D1" w:rsidRPr="00C466D1">
        <w:rPr>
          <w:rFonts w:ascii="Times New Roman" w:eastAsia="Times New Roman" w:hAnsi="Times New Roman" w:cs="Times New Roman"/>
          <w:sz w:val="28"/>
          <w:szCs w:val="28"/>
          <w:lang w:val="nb-NO"/>
        </w:rPr>
        <w:t xml:space="preserve"> </w:t>
      </w:r>
    </w:p>
    <w:p w:rsidR="00C466D1" w:rsidRPr="00C466D1" w:rsidRDefault="001C058A" w:rsidP="00C466D1">
      <w:pPr>
        <w:spacing w:after="0" w:line="36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00C466D1" w:rsidRPr="00C466D1">
        <w:rPr>
          <w:rFonts w:ascii="Times New Roman" w:eastAsia="Times New Roman" w:hAnsi="Times New Roman" w:cs="Times New Roman"/>
          <w:sz w:val="28"/>
          <w:szCs w:val="28"/>
          <w:lang w:val="nb-NO"/>
        </w:rPr>
        <w:t xml:space="preserve">Mức 3: </w:t>
      </w:r>
      <w:r w:rsidR="00175ED6" w:rsidRPr="00175ED6">
        <w:rPr>
          <w:rFonts w:ascii="Times New Roman" w:eastAsia="Times New Roman" w:hAnsi="Times New Roman" w:cs="Times New Roman"/>
          <w:bCs/>
          <w:sz w:val="28"/>
          <w:szCs w:val="28"/>
          <w:lang w:val="it-IT"/>
        </w:rPr>
        <w:t xml:space="preserve">Số lượng tiêu chí đạt yêu cầu: </w:t>
      </w:r>
      <w:r w:rsidR="00C466D1" w:rsidRPr="00C466D1">
        <w:rPr>
          <w:rFonts w:ascii="Times New Roman" w:eastAsia="Times New Roman" w:hAnsi="Times New Roman" w:cs="Times New Roman"/>
          <w:sz w:val="28"/>
          <w:szCs w:val="28"/>
          <w:lang w:val="nb-NO"/>
        </w:rPr>
        <w:t>14/20, t</w:t>
      </w:r>
      <w:r w:rsidR="00A02E67">
        <w:rPr>
          <w:rFonts w:ascii="Times New Roman" w:eastAsia="Times New Roman" w:hAnsi="Times New Roman" w:cs="Times New Roman"/>
          <w:sz w:val="28"/>
          <w:szCs w:val="28"/>
          <w:lang w:val="nb-NO"/>
        </w:rPr>
        <w:t>ỉ</w:t>
      </w:r>
      <w:r w:rsidR="00C466D1" w:rsidRPr="00C466D1">
        <w:rPr>
          <w:rFonts w:ascii="Times New Roman" w:eastAsia="Times New Roman" w:hAnsi="Times New Roman" w:cs="Times New Roman"/>
          <w:sz w:val="28"/>
          <w:szCs w:val="28"/>
          <w:lang w:val="nb-NO"/>
        </w:rPr>
        <w:t xml:space="preserve"> lệ 70%.</w:t>
      </w:r>
      <w:r w:rsidR="00C466D1">
        <w:rPr>
          <w:rFonts w:ascii="Times New Roman" w:eastAsia="Times New Roman" w:hAnsi="Times New Roman" w:cs="Times New Roman"/>
          <w:sz w:val="28"/>
          <w:szCs w:val="28"/>
          <w:lang w:val="nb-NO"/>
        </w:rPr>
        <w:t xml:space="preserve"> </w:t>
      </w:r>
      <w:r w:rsidR="00C466D1" w:rsidRPr="00C466D1">
        <w:rPr>
          <w:rFonts w:ascii="Times New Roman" w:eastAsia="Times New Roman" w:hAnsi="Times New Roman" w:cs="Times New Roman"/>
          <w:bCs/>
          <w:sz w:val="28"/>
          <w:szCs w:val="28"/>
          <w:lang w:val="nb-NO"/>
        </w:rPr>
        <w:t>Số lượng các tiêu chí không đạt</w:t>
      </w:r>
      <w:r w:rsidR="00175ED6">
        <w:rPr>
          <w:rFonts w:ascii="Times New Roman" w:eastAsia="Times New Roman" w:hAnsi="Times New Roman" w:cs="Times New Roman"/>
          <w:bCs/>
          <w:sz w:val="28"/>
          <w:szCs w:val="28"/>
          <w:lang w:val="nb-NO"/>
        </w:rPr>
        <w:t xml:space="preserve"> yêu cầu</w:t>
      </w:r>
      <w:r w:rsidR="00C466D1" w:rsidRPr="00C466D1">
        <w:rPr>
          <w:rFonts w:ascii="Times New Roman" w:eastAsia="Times New Roman" w:hAnsi="Times New Roman" w:cs="Times New Roman"/>
          <w:sz w:val="28"/>
          <w:szCs w:val="28"/>
          <w:lang w:val="it-IT"/>
        </w:rPr>
        <w:t xml:space="preserve">: </w:t>
      </w:r>
      <w:r w:rsidR="00C466D1">
        <w:rPr>
          <w:rFonts w:ascii="Times New Roman" w:eastAsia="Times New Roman" w:hAnsi="Times New Roman" w:cs="Times New Roman"/>
          <w:sz w:val="28"/>
          <w:szCs w:val="28"/>
          <w:lang w:val="it-IT"/>
        </w:rPr>
        <w:t>14</w:t>
      </w:r>
      <w:r w:rsidR="00C466D1" w:rsidRPr="00C466D1">
        <w:rPr>
          <w:rFonts w:ascii="Times New Roman" w:eastAsia="Times New Roman" w:hAnsi="Times New Roman" w:cs="Times New Roman"/>
          <w:sz w:val="28"/>
          <w:szCs w:val="28"/>
          <w:lang w:val="it-IT"/>
        </w:rPr>
        <w:t>/</w:t>
      </w:r>
      <w:r w:rsidR="00C466D1">
        <w:rPr>
          <w:rFonts w:ascii="Times New Roman" w:eastAsia="Times New Roman" w:hAnsi="Times New Roman" w:cs="Times New Roman"/>
          <w:sz w:val="28"/>
          <w:szCs w:val="28"/>
          <w:lang w:val="it-IT"/>
        </w:rPr>
        <w:t>20</w:t>
      </w:r>
      <w:r w:rsidR="00C466D1" w:rsidRPr="00C466D1">
        <w:rPr>
          <w:rFonts w:ascii="Times New Roman" w:eastAsia="Times New Roman" w:hAnsi="Times New Roman" w:cs="Times New Roman"/>
          <w:sz w:val="28"/>
          <w:szCs w:val="28"/>
          <w:lang w:val="it-IT"/>
        </w:rPr>
        <w:t>, t</w:t>
      </w:r>
      <w:r w:rsidR="00A02E67">
        <w:rPr>
          <w:rFonts w:ascii="Times New Roman" w:eastAsia="Times New Roman" w:hAnsi="Times New Roman" w:cs="Times New Roman"/>
          <w:sz w:val="28"/>
          <w:szCs w:val="28"/>
          <w:lang w:val="it-IT"/>
        </w:rPr>
        <w:t>ỉ</w:t>
      </w:r>
      <w:r w:rsidR="00C466D1" w:rsidRPr="00C466D1">
        <w:rPr>
          <w:rFonts w:ascii="Times New Roman" w:eastAsia="Times New Roman" w:hAnsi="Times New Roman" w:cs="Times New Roman"/>
          <w:sz w:val="28"/>
          <w:szCs w:val="28"/>
          <w:lang w:val="it-IT"/>
        </w:rPr>
        <w:t xml:space="preserve"> lệ </w:t>
      </w:r>
      <w:r w:rsidR="00C466D1">
        <w:rPr>
          <w:rFonts w:ascii="Times New Roman" w:eastAsia="Times New Roman" w:hAnsi="Times New Roman" w:cs="Times New Roman"/>
          <w:sz w:val="28"/>
          <w:szCs w:val="28"/>
          <w:lang w:val="it-IT"/>
        </w:rPr>
        <w:t>3</w:t>
      </w:r>
      <w:r w:rsidR="00C466D1" w:rsidRPr="00C466D1">
        <w:rPr>
          <w:rFonts w:ascii="Times New Roman" w:eastAsia="Times New Roman" w:hAnsi="Times New Roman" w:cs="Times New Roman"/>
          <w:sz w:val="28"/>
          <w:szCs w:val="28"/>
          <w:lang w:val="it-IT"/>
        </w:rPr>
        <w:t xml:space="preserve">0%. </w:t>
      </w:r>
    </w:p>
    <w:p w:rsidR="005D0B1D" w:rsidRPr="00296CAA" w:rsidRDefault="005D0B1D" w:rsidP="00185C90">
      <w:pPr>
        <w:spacing w:after="0" w:line="360" w:lineRule="auto"/>
        <w:ind w:firstLine="720"/>
        <w:jc w:val="both"/>
        <w:rPr>
          <w:rFonts w:ascii="Times New Roman" w:eastAsia="Times New Roman" w:hAnsi="Times New Roman" w:cs="Times New Roman"/>
          <w:sz w:val="28"/>
          <w:szCs w:val="28"/>
          <w:lang w:val="it-IT"/>
        </w:rPr>
      </w:pPr>
      <w:r w:rsidRPr="00392F58">
        <w:rPr>
          <w:rFonts w:ascii="Times New Roman" w:eastAsia="Times New Roman" w:hAnsi="Times New Roman" w:cs="Times New Roman"/>
          <w:sz w:val="28"/>
          <w:szCs w:val="28"/>
          <w:lang w:val="vi-VN"/>
        </w:rPr>
        <w:t xml:space="preserve">- </w:t>
      </w:r>
      <w:r w:rsidRPr="00392F58">
        <w:rPr>
          <w:rFonts w:ascii="Times New Roman" w:eastAsia="Times New Roman" w:hAnsi="Times New Roman" w:cs="Times New Roman"/>
          <w:sz w:val="28"/>
          <w:szCs w:val="28"/>
          <w:lang w:val="nb-NO"/>
        </w:rPr>
        <w:t>Mức</w:t>
      </w:r>
      <w:r w:rsidRPr="00392F58">
        <w:rPr>
          <w:rFonts w:ascii="Times New Roman" w:eastAsia="Times New Roman" w:hAnsi="Times New Roman" w:cs="Times New Roman"/>
          <w:sz w:val="28"/>
          <w:szCs w:val="28"/>
          <w:lang w:val="vi-VN"/>
        </w:rPr>
        <w:t xml:space="preserve"> đánh giá</w:t>
      </w:r>
      <w:r w:rsidRPr="00392F58">
        <w:rPr>
          <w:rFonts w:ascii="Times New Roman" w:eastAsia="Times New Roman" w:hAnsi="Times New Roman" w:cs="Times New Roman"/>
          <w:sz w:val="28"/>
          <w:szCs w:val="28"/>
          <w:lang w:val="nb-NO"/>
        </w:rPr>
        <w:t xml:space="preserve"> của cơ sở giáo dục: Mức </w:t>
      </w:r>
      <w:r w:rsidR="00BD37F7" w:rsidRPr="00392F58">
        <w:rPr>
          <w:rFonts w:ascii="Times New Roman" w:eastAsia="Times New Roman" w:hAnsi="Times New Roman" w:cs="Times New Roman"/>
          <w:sz w:val="28"/>
          <w:szCs w:val="28"/>
          <w:lang w:val="nb-NO"/>
        </w:rPr>
        <w:t>2</w:t>
      </w:r>
      <w:r w:rsidR="000A3F64" w:rsidRPr="00296CAA">
        <w:rPr>
          <w:rFonts w:ascii="Times New Roman" w:eastAsia="Times New Roman" w:hAnsi="Times New Roman" w:cs="Times New Roman"/>
          <w:sz w:val="28"/>
          <w:szCs w:val="28"/>
          <w:lang w:val="it-IT"/>
        </w:rPr>
        <w:t>.</w:t>
      </w:r>
    </w:p>
    <w:p w:rsidR="00615083" w:rsidRPr="00AC2646" w:rsidRDefault="00615083" w:rsidP="00AC2646">
      <w:pPr>
        <w:spacing w:after="0" w:line="360" w:lineRule="auto"/>
        <w:ind w:firstLine="720"/>
        <w:jc w:val="both"/>
        <w:rPr>
          <w:rFonts w:ascii="Times New Roman" w:eastAsia="Times New Roman" w:hAnsi="Times New Roman" w:cs="Times New Roman"/>
          <w:sz w:val="28"/>
          <w:szCs w:val="28"/>
          <w:lang w:val="it-IT"/>
        </w:rPr>
      </w:pPr>
      <w:r w:rsidRPr="00615083">
        <w:rPr>
          <w:rFonts w:ascii="Times New Roman" w:eastAsia="Times New Roman" w:hAnsi="Times New Roman" w:cs="Times New Roman"/>
          <w:sz w:val="28"/>
          <w:szCs w:val="28"/>
          <w:lang w:val="it-IT"/>
        </w:rPr>
        <w:t xml:space="preserve">Căn cứ theo Thông tư số </w:t>
      </w:r>
      <w:r w:rsidR="00913240">
        <w:rPr>
          <w:rFonts w:ascii="Times New Roman" w:eastAsia="Times New Roman" w:hAnsi="Times New Roman" w:cs="Times New Roman"/>
          <w:sz w:val="28"/>
          <w:szCs w:val="28"/>
          <w:lang w:val="it-IT"/>
        </w:rPr>
        <w:t>18</w:t>
      </w:r>
      <w:r w:rsidRPr="00615083">
        <w:rPr>
          <w:rFonts w:ascii="Times New Roman" w:eastAsia="Times New Roman" w:hAnsi="Times New Roman" w:cs="Times New Roman"/>
          <w:sz w:val="28"/>
          <w:szCs w:val="28"/>
          <w:lang w:val="it-IT"/>
        </w:rPr>
        <w:t>/201</w:t>
      </w:r>
      <w:r w:rsidR="00913240">
        <w:rPr>
          <w:rFonts w:ascii="Times New Roman" w:eastAsia="Times New Roman" w:hAnsi="Times New Roman" w:cs="Times New Roman"/>
          <w:sz w:val="28"/>
          <w:szCs w:val="28"/>
          <w:lang w:val="it-IT"/>
        </w:rPr>
        <w:t>8</w:t>
      </w:r>
      <w:r w:rsidRPr="00615083">
        <w:rPr>
          <w:rFonts w:ascii="Times New Roman" w:eastAsia="Times New Roman" w:hAnsi="Times New Roman" w:cs="Times New Roman"/>
          <w:sz w:val="28"/>
          <w:szCs w:val="28"/>
          <w:lang w:val="it-IT"/>
        </w:rPr>
        <w:t>/TT-BGDĐT ngày 2</w:t>
      </w:r>
      <w:r w:rsidR="00913240">
        <w:rPr>
          <w:rFonts w:ascii="Times New Roman" w:eastAsia="Times New Roman" w:hAnsi="Times New Roman" w:cs="Times New Roman"/>
          <w:sz w:val="28"/>
          <w:szCs w:val="28"/>
          <w:lang w:val="it-IT"/>
        </w:rPr>
        <w:t xml:space="preserve">2 tháng 8 năm 2018 </w:t>
      </w:r>
      <w:r w:rsidRPr="00615083">
        <w:rPr>
          <w:rFonts w:ascii="Times New Roman" w:eastAsia="Times New Roman" w:hAnsi="Times New Roman" w:cs="Times New Roman"/>
          <w:sz w:val="28"/>
          <w:szCs w:val="28"/>
          <w:lang w:val="it-IT"/>
        </w:rPr>
        <w:t>của B</w:t>
      </w:r>
      <w:r w:rsidR="00913240">
        <w:rPr>
          <w:rFonts w:ascii="Times New Roman" w:eastAsia="Times New Roman" w:hAnsi="Times New Roman" w:cs="Times New Roman"/>
          <w:sz w:val="28"/>
          <w:szCs w:val="28"/>
          <w:lang w:val="it-IT"/>
        </w:rPr>
        <w:t>ộ trưởng Bộ Giáo dục và Đào tạo</w:t>
      </w:r>
      <w:r w:rsidRPr="00615083">
        <w:rPr>
          <w:rFonts w:ascii="Times New Roman" w:eastAsia="Times New Roman" w:hAnsi="Times New Roman" w:cs="Times New Roman"/>
          <w:sz w:val="28"/>
          <w:szCs w:val="28"/>
          <w:lang w:val="it-IT"/>
        </w:rPr>
        <w:t xml:space="preserve">, Trường Trung học cơ sở Nguyễn Văn Linh huyện Bình Chánh </w:t>
      </w:r>
      <w:r w:rsidR="00913240" w:rsidRPr="00913240">
        <w:rPr>
          <w:rFonts w:ascii="Times New Roman" w:eastAsia="Times New Roman" w:hAnsi="Times New Roman" w:cs="Times New Roman"/>
          <w:sz w:val="28"/>
          <w:szCs w:val="28"/>
          <w:lang w:val="vi-VN"/>
        </w:rPr>
        <w:t xml:space="preserve">đề nghị đạt </w:t>
      </w:r>
      <w:r w:rsidR="00913240" w:rsidRPr="00913240">
        <w:rPr>
          <w:rFonts w:ascii="Times New Roman" w:eastAsia="Times New Roman" w:hAnsi="Times New Roman" w:cs="Times New Roman"/>
          <w:bCs/>
          <w:sz w:val="28"/>
          <w:szCs w:val="28"/>
          <w:lang w:val="pt-BR"/>
        </w:rPr>
        <w:t>kiểm định chất lượng giáo dục</w:t>
      </w:r>
      <w:r w:rsidR="00913240" w:rsidRPr="00913240">
        <w:rPr>
          <w:rFonts w:ascii="Times New Roman" w:eastAsia="Times New Roman" w:hAnsi="Times New Roman" w:cs="Times New Roman"/>
          <w:sz w:val="28"/>
          <w:szCs w:val="28"/>
          <w:lang w:val="vi-VN"/>
        </w:rPr>
        <w:t xml:space="preserve"> Cấp độ </w:t>
      </w:r>
      <w:r w:rsidR="00913240" w:rsidRPr="00296CAA">
        <w:rPr>
          <w:rFonts w:ascii="Times New Roman" w:eastAsia="Times New Roman" w:hAnsi="Times New Roman" w:cs="Times New Roman"/>
          <w:sz w:val="28"/>
          <w:szCs w:val="28"/>
          <w:lang w:val="it-IT"/>
        </w:rPr>
        <w:t>2</w:t>
      </w:r>
      <w:r w:rsidR="00913240" w:rsidRPr="00913240">
        <w:rPr>
          <w:rFonts w:ascii="Times New Roman" w:eastAsia="Times New Roman" w:hAnsi="Times New Roman" w:cs="Times New Roman"/>
          <w:sz w:val="28"/>
          <w:szCs w:val="28"/>
          <w:lang w:val="vi-VN"/>
        </w:rPr>
        <w:t xml:space="preserve"> và đạt chuẩn quốc gia Mức độ</w:t>
      </w:r>
      <w:r w:rsidR="00913240" w:rsidRPr="00296CAA">
        <w:rPr>
          <w:rFonts w:ascii="Times New Roman" w:eastAsia="Times New Roman" w:hAnsi="Times New Roman" w:cs="Times New Roman"/>
          <w:sz w:val="28"/>
          <w:szCs w:val="28"/>
          <w:lang w:val="it-IT"/>
        </w:rPr>
        <w:t xml:space="preserve"> 1.</w:t>
      </w:r>
    </w:p>
    <w:p w:rsidR="005E13AE" w:rsidRDefault="005E13AE" w:rsidP="00AC2646">
      <w:pPr>
        <w:shd w:val="clear" w:color="auto" w:fill="FFFFFF"/>
        <w:spacing w:after="0" w:line="360" w:lineRule="auto"/>
        <w:ind w:left="3600"/>
        <w:jc w:val="right"/>
        <w:rPr>
          <w:rFonts w:ascii="Times New Roman" w:eastAsia="Times New Roman" w:hAnsi="Times New Roman" w:cs="Times New Roman"/>
          <w:i/>
          <w:iCs/>
          <w:sz w:val="28"/>
          <w:szCs w:val="28"/>
          <w:lang w:val="pt-BR"/>
        </w:rPr>
      </w:pPr>
    </w:p>
    <w:p w:rsidR="005D0B1D" w:rsidRPr="00296CAA" w:rsidRDefault="000A3F64" w:rsidP="00AC2646">
      <w:pPr>
        <w:shd w:val="clear" w:color="auto" w:fill="FFFFFF"/>
        <w:spacing w:after="0" w:line="360" w:lineRule="auto"/>
        <w:ind w:left="3600"/>
        <w:jc w:val="right"/>
        <w:rPr>
          <w:rFonts w:ascii="Times New Roman" w:eastAsia="Times New Roman" w:hAnsi="Times New Roman" w:cs="Times New Roman"/>
          <w:sz w:val="28"/>
          <w:szCs w:val="28"/>
          <w:lang w:val="pt-BR"/>
        </w:rPr>
      </w:pPr>
      <w:r w:rsidRPr="00392F58">
        <w:rPr>
          <w:rFonts w:ascii="Times New Roman" w:eastAsia="Times New Roman" w:hAnsi="Times New Roman" w:cs="Times New Roman"/>
          <w:i/>
          <w:iCs/>
          <w:sz w:val="28"/>
          <w:szCs w:val="28"/>
          <w:lang w:val="pt-BR"/>
        </w:rPr>
        <w:t>Bình Chánh</w:t>
      </w:r>
      <w:r w:rsidR="005E13AE">
        <w:rPr>
          <w:rFonts w:ascii="Times New Roman" w:eastAsia="Times New Roman" w:hAnsi="Times New Roman" w:cs="Times New Roman"/>
          <w:i/>
          <w:iCs/>
          <w:sz w:val="28"/>
          <w:szCs w:val="28"/>
          <w:lang w:val="pt-BR"/>
        </w:rPr>
        <w:t xml:space="preserve">, ngày 27 </w:t>
      </w:r>
      <w:r w:rsidR="005D0B1D" w:rsidRPr="00392F58">
        <w:rPr>
          <w:rFonts w:ascii="Times New Roman" w:eastAsia="Times New Roman" w:hAnsi="Times New Roman" w:cs="Times New Roman"/>
          <w:i/>
          <w:iCs/>
          <w:sz w:val="28"/>
          <w:szCs w:val="28"/>
          <w:lang w:val="pt-BR"/>
        </w:rPr>
        <w:t xml:space="preserve">tháng </w:t>
      </w:r>
      <w:r w:rsidRPr="00392F58">
        <w:rPr>
          <w:rFonts w:ascii="Times New Roman" w:eastAsia="Times New Roman" w:hAnsi="Times New Roman" w:cs="Times New Roman"/>
          <w:i/>
          <w:iCs/>
          <w:sz w:val="28"/>
          <w:szCs w:val="28"/>
          <w:lang w:val="pt-BR"/>
        </w:rPr>
        <w:t>02</w:t>
      </w:r>
      <w:r w:rsidR="005D0B1D" w:rsidRPr="00392F58">
        <w:rPr>
          <w:rFonts w:ascii="Times New Roman" w:eastAsia="Times New Roman" w:hAnsi="Times New Roman" w:cs="Times New Roman"/>
          <w:i/>
          <w:iCs/>
          <w:sz w:val="28"/>
          <w:szCs w:val="28"/>
          <w:lang w:val="pt-BR"/>
        </w:rPr>
        <w:t xml:space="preserve"> năm </w:t>
      </w:r>
      <w:r w:rsidRPr="00392F58">
        <w:rPr>
          <w:rFonts w:ascii="Times New Roman" w:eastAsia="Times New Roman" w:hAnsi="Times New Roman" w:cs="Times New Roman"/>
          <w:i/>
          <w:iCs/>
          <w:sz w:val="28"/>
          <w:szCs w:val="28"/>
          <w:lang w:val="pt-BR"/>
        </w:rPr>
        <w:t>2019</w:t>
      </w:r>
    </w:p>
    <w:tbl>
      <w:tblPr>
        <w:tblW w:w="9329" w:type="dxa"/>
        <w:tblCellSpacing w:w="0" w:type="dxa"/>
        <w:shd w:val="clear" w:color="auto" w:fill="FFFFFF"/>
        <w:tblCellMar>
          <w:left w:w="0" w:type="dxa"/>
          <w:right w:w="0" w:type="dxa"/>
        </w:tblCellMar>
        <w:tblLook w:val="04A0" w:firstRow="1" w:lastRow="0" w:firstColumn="1" w:lastColumn="0" w:noHBand="0" w:noVBand="1"/>
      </w:tblPr>
      <w:tblGrid>
        <w:gridCol w:w="4304"/>
        <w:gridCol w:w="5025"/>
      </w:tblGrid>
      <w:tr w:rsidR="005D0B1D" w:rsidRPr="00344FD0" w:rsidTr="005E13AE">
        <w:trPr>
          <w:trHeight w:val="68"/>
          <w:tblCellSpacing w:w="0" w:type="dxa"/>
        </w:trPr>
        <w:tc>
          <w:tcPr>
            <w:tcW w:w="4304" w:type="dxa"/>
            <w:shd w:val="clear" w:color="auto" w:fill="FFFFFF"/>
            <w:tcMar>
              <w:top w:w="0" w:type="dxa"/>
              <w:left w:w="108" w:type="dxa"/>
              <w:bottom w:w="0" w:type="dxa"/>
              <w:right w:w="108" w:type="dxa"/>
            </w:tcMar>
          </w:tcPr>
          <w:p w:rsidR="005D0B1D" w:rsidRPr="00296CAA" w:rsidRDefault="005D0B1D" w:rsidP="009D30F9">
            <w:pPr>
              <w:spacing w:after="0" w:line="360" w:lineRule="auto"/>
              <w:ind w:firstLine="720"/>
              <w:jc w:val="both"/>
              <w:rPr>
                <w:rFonts w:ascii="Times New Roman" w:eastAsia="Times New Roman" w:hAnsi="Times New Roman" w:cs="Times New Roman"/>
                <w:sz w:val="28"/>
                <w:szCs w:val="28"/>
                <w:lang w:val="pt-BR"/>
              </w:rPr>
            </w:pPr>
            <w:r w:rsidRPr="00392F58">
              <w:rPr>
                <w:rFonts w:ascii="Times New Roman" w:eastAsia="Times New Roman" w:hAnsi="Times New Roman" w:cs="Times New Roman"/>
                <w:sz w:val="28"/>
                <w:szCs w:val="28"/>
                <w:lang w:val="pt-BR"/>
              </w:rPr>
              <w:t> </w:t>
            </w:r>
          </w:p>
        </w:tc>
        <w:tc>
          <w:tcPr>
            <w:tcW w:w="5025" w:type="dxa"/>
            <w:shd w:val="clear" w:color="auto" w:fill="FFFFFF"/>
            <w:tcMar>
              <w:top w:w="0" w:type="dxa"/>
              <w:left w:w="108" w:type="dxa"/>
              <w:bottom w:w="0" w:type="dxa"/>
              <w:right w:w="108" w:type="dxa"/>
            </w:tcMar>
          </w:tcPr>
          <w:p w:rsidR="005D0B1D" w:rsidRPr="00296CAA" w:rsidRDefault="002C08AD" w:rsidP="009D30F9">
            <w:pPr>
              <w:spacing w:after="0" w:line="360" w:lineRule="auto"/>
              <w:ind w:firstLine="720"/>
              <w:jc w:val="both"/>
              <w:rPr>
                <w:rFonts w:ascii="Times New Roman" w:eastAsia="Times New Roman" w:hAnsi="Times New Roman" w:cs="Times New Roman"/>
                <w:b/>
                <w:bCs/>
                <w:sz w:val="28"/>
                <w:szCs w:val="28"/>
                <w:lang w:val="pt-BR"/>
              </w:rPr>
            </w:pPr>
            <w:r w:rsidRPr="00296CAA">
              <w:rPr>
                <w:rFonts w:ascii="Times New Roman" w:eastAsia="Times New Roman" w:hAnsi="Times New Roman" w:cs="Times New Roman"/>
                <w:b/>
                <w:bCs/>
                <w:sz w:val="28"/>
                <w:szCs w:val="28"/>
                <w:lang w:val="pt-BR"/>
              </w:rPr>
              <w:t xml:space="preserve">         </w:t>
            </w:r>
            <w:r w:rsidR="005D0B1D" w:rsidRPr="00296CAA">
              <w:rPr>
                <w:rFonts w:ascii="Times New Roman" w:eastAsia="Times New Roman" w:hAnsi="Times New Roman" w:cs="Times New Roman"/>
                <w:b/>
                <w:bCs/>
                <w:sz w:val="28"/>
                <w:szCs w:val="28"/>
                <w:lang w:val="pt-BR"/>
              </w:rPr>
              <w:t>HIỆU TRƯỞNG</w:t>
            </w:r>
          </w:p>
          <w:p w:rsidR="000A3F64" w:rsidRPr="00296CAA" w:rsidRDefault="000A3F64" w:rsidP="00AC2646">
            <w:pPr>
              <w:spacing w:after="0" w:line="360" w:lineRule="auto"/>
              <w:jc w:val="both"/>
              <w:rPr>
                <w:rFonts w:ascii="Times New Roman" w:eastAsia="Times New Roman" w:hAnsi="Times New Roman" w:cs="Times New Roman"/>
                <w:b/>
                <w:bCs/>
                <w:sz w:val="28"/>
                <w:szCs w:val="28"/>
                <w:lang w:val="pt-BR"/>
              </w:rPr>
            </w:pPr>
            <w:bookmarkStart w:id="0" w:name="_GoBack"/>
            <w:bookmarkEnd w:id="0"/>
          </w:p>
          <w:p w:rsidR="00AC2646" w:rsidRPr="00296CAA" w:rsidRDefault="00AC2646" w:rsidP="00AC2646">
            <w:pPr>
              <w:spacing w:after="0" w:line="360" w:lineRule="auto"/>
              <w:jc w:val="both"/>
              <w:rPr>
                <w:rFonts w:ascii="Times New Roman" w:eastAsia="Times New Roman" w:hAnsi="Times New Roman" w:cs="Times New Roman"/>
                <w:b/>
                <w:bCs/>
                <w:sz w:val="28"/>
                <w:szCs w:val="28"/>
                <w:lang w:val="pt-BR"/>
              </w:rPr>
            </w:pPr>
          </w:p>
          <w:p w:rsidR="005D0B1D" w:rsidRPr="00296CAA" w:rsidRDefault="00393526" w:rsidP="00A60DB4">
            <w:pPr>
              <w:spacing w:after="0" w:line="360" w:lineRule="auto"/>
              <w:ind w:firstLine="720"/>
              <w:jc w:val="both"/>
              <w:rPr>
                <w:rFonts w:ascii="Times New Roman" w:eastAsia="Times New Roman" w:hAnsi="Times New Roman" w:cs="Times New Roman"/>
                <w:sz w:val="28"/>
                <w:szCs w:val="28"/>
                <w:lang w:val="pt-BR"/>
              </w:rPr>
            </w:pPr>
            <w:r w:rsidRPr="00296CAA">
              <w:rPr>
                <w:rFonts w:ascii="Times New Roman" w:eastAsia="Times New Roman" w:hAnsi="Times New Roman" w:cs="Times New Roman"/>
                <w:b/>
                <w:bCs/>
                <w:sz w:val="28"/>
                <w:szCs w:val="28"/>
                <w:lang w:val="pt-BR"/>
              </w:rPr>
              <w:t xml:space="preserve">    </w:t>
            </w:r>
            <w:r w:rsidR="000A3F64" w:rsidRPr="00296CAA">
              <w:rPr>
                <w:rFonts w:ascii="Times New Roman" w:eastAsia="Times New Roman" w:hAnsi="Times New Roman" w:cs="Times New Roman"/>
                <w:b/>
                <w:bCs/>
                <w:sz w:val="28"/>
                <w:szCs w:val="28"/>
                <w:lang w:val="pt-BR"/>
              </w:rPr>
              <w:t>Kiều Nguyệt Hương Liên</w:t>
            </w:r>
          </w:p>
        </w:tc>
      </w:tr>
    </w:tbl>
    <w:p w:rsidR="001B10A6" w:rsidRPr="00296CAA" w:rsidRDefault="001B10A6" w:rsidP="008C4D10">
      <w:pPr>
        <w:rPr>
          <w:rFonts w:ascii="Times New Roman" w:hAnsi="Times New Roman" w:cs="Times New Roman"/>
          <w:sz w:val="28"/>
          <w:szCs w:val="28"/>
          <w:lang w:val="pt-BR"/>
        </w:rPr>
      </w:pPr>
    </w:p>
    <w:sectPr w:rsidR="001B10A6" w:rsidRPr="00296CAA" w:rsidSect="00452910">
      <w:footerReference w:type="default" r:id="rId8"/>
      <w:pgSz w:w="11907" w:h="16839"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0D" w:rsidRDefault="00187C0D" w:rsidP="004B029B">
      <w:pPr>
        <w:spacing w:after="0" w:line="240" w:lineRule="auto"/>
      </w:pPr>
      <w:r>
        <w:separator/>
      </w:r>
    </w:p>
  </w:endnote>
  <w:endnote w:type="continuationSeparator" w:id="0">
    <w:p w:rsidR="00187C0D" w:rsidRDefault="00187C0D" w:rsidP="004B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57315"/>
      <w:docPartObj>
        <w:docPartGallery w:val="Page Numbers (Bottom of Page)"/>
        <w:docPartUnique/>
      </w:docPartObj>
    </w:sdtPr>
    <w:sdtEndPr>
      <w:rPr>
        <w:noProof/>
      </w:rPr>
    </w:sdtEndPr>
    <w:sdtContent>
      <w:p w:rsidR="00C57104" w:rsidRDefault="00C57104">
        <w:pPr>
          <w:pStyle w:val="Footer"/>
          <w:jc w:val="right"/>
        </w:pPr>
        <w:r>
          <w:fldChar w:fldCharType="begin"/>
        </w:r>
        <w:r>
          <w:instrText xml:space="preserve"> PAGE   \* MERGEFORMAT </w:instrText>
        </w:r>
        <w:r>
          <w:fldChar w:fldCharType="separate"/>
        </w:r>
        <w:r w:rsidR="00D662C8">
          <w:rPr>
            <w:noProof/>
          </w:rPr>
          <w:t>83</w:t>
        </w:r>
        <w:r>
          <w:rPr>
            <w:noProof/>
          </w:rPr>
          <w:fldChar w:fldCharType="end"/>
        </w:r>
      </w:p>
    </w:sdtContent>
  </w:sdt>
  <w:p w:rsidR="00C57104" w:rsidRDefault="00C571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0D" w:rsidRDefault="00187C0D" w:rsidP="004B029B">
      <w:pPr>
        <w:spacing w:after="0" w:line="240" w:lineRule="auto"/>
      </w:pPr>
      <w:r>
        <w:separator/>
      </w:r>
    </w:p>
  </w:footnote>
  <w:footnote w:type="continuationSeparator" w:id="0">
    <w:p w:rsidR="00187C0D" w:rsidRDefault="00187C0D" w:rsidP="004B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A1B"/>
    <w:multiLevelType w:val="hybridMultilevel"/>
    <w:tmpl w:val="FA30B01A"/>
    <w:lvl w:ilvl="0" w:tplc="D9EA6ACC">
      <w:numFmt w:val="bullet"/>
      <w:lvlText w:val="-"/>
      <w:lvlJc w:val="left"/>
      <w:pPr>
        <w:ind w:left="1287" w:hanging="360"/>
      </w:pPr>
      <w:rPr>
        <w:rFonts w:ascii="Times New Roman" w:eastAsia="Times New Roman" w:hAnsi="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27978C2"/>
    <w:multiLevelType w:val="hybridMultilevel"/>
    <w:tmpl w:val="134232E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45141B3"/>
    <w:multiLevelType w:val="hybridMultilevel"/>
    <w:tmpl w:val="560A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74196"/>
    <w:multiLevelType w:val="hybridMultilevel"/>
    <w:tmpl w:val="9ABC8834"/>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118672D4"/>
    <w:multiLevelType w:val="hybridMultilevel"/>
    <w:tmpl w:val="0B0E5D3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1B74214"/>
    <w:multiLevelType w:val="hybridMultilevel"/>
    <w:tmpl w:val="02BAEBD6"/>
    <w:lvl w:ilvl="0" w:tplc="D52CB24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27D66AF"/>
    <w:multiLevelType w:val="hybridMultilevel"/>
    <w:tmpl w:val="DE645020"/>
    <w:lvl w:ilvl="0" w:tplc="777653F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159A5AD7"/>
    <w:multiLevelType w:val="hybridMultilevel"/>
    <w:tmpl w:val="B97C60CA"/>
    <w:lvl w:ilvl="0" w:tplc="8D1269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CD00E1"/>
    <w:multiLevelType w:val="hybridMultilevel"/>
    <w:tmpl w:val="33882E58"/>
    <w:lvl w:ilvl="0" w:tplc="5DE205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8D30A0E"/>
    <w:multiLevelType w:val="hybridMultilevel"/>
    <w:tmpl w:val="18CA480E"/>
    <w:lvl w:ilvl="0" w:tplc="D5F81284">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198D59FC"/>
    <w:multiLevelType w:val="hybridMultilevel"/>
    <w:tmpl w:val="E708A97E"/>
    <w:lvl w:ilvl="0" w:tplc="7A885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177835"/>
    <w:multiLevelType w:val="hybridMultilevel"/>
    <w:tmpl w:val="D8D64C98"/>
    <w:lvl w:ilvl="0" w:tplc="062E6D0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2149195A"/>
    <w:multiLevelType w:val="hybridMultilevel"/>
    <w:tmpl w:val="B7E8E57C"/>
    <w:lvl w:ilvl="0" w:tplc="0A68A38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29D2397"/>
    <w:multiLevelType w:val="hybridMultilevel"/>
    <w:tmpl w:val="FF3A1AFA"/>
    <w:lvl w:ilvl="0" w:tplc="77B6E3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7645214"/>
    <w:multiLevelType w:val="hybridMultilevel"/>
    <w:tmpl w:val="F3468A00"/>
    <w:lvl w:ilvl="0" w:tplc="3FE6B32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293926D8"/>
    <w:multiLevelType w:val="hybridMultilevel"/>
    <w:tmpl w:val="01741B0A"/>
    <w:lvl w:ilvl="0" w:tplc="E4B0ED6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B940E8E"/>
    <w:multiLevelType w:val="hybridMultilevel"/>
    <w:tmpl w:val="4E6E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679F9"/>
    <w:multiLevelType w:val="hybridMultilevel"/>
    <w:tmpl w:val="F73A2D06"/>
    <w:lvl w:ilvl="0" w:tplc="BD3E6D1A">
      <w:start w:val="1"/>
      <w:numFmt w:val="bullet"/>
      <w:lvlText w:val=""/>
      <w:lvlJc w:val="left"/>
      <w:pPr>
        <w:tabs>
          <w:tab w:val="num" w:pos="720"/>
        </w:tabs>
        <w:ind w:left="720" w:hanging="360"/>
      </w:pPr>
      <w:rPr>
        <w:rFonts w:ascii="Wingdings" w:hAnsi="Wingdings" w:hint="default"/>
      </w:rPr>
    </w:lvl>
    <w:lvl w:ilvl="1" w:tplc="D7382B4E" w:tentative="1">
      <w:start w:val="1"/>
      <w:numFmt w:val="bullet"/>
      <w:lvlText w:val=""/>
      <w:lvlJc w:val="left"/>
      <w:pPr>
        <w:tabs>
          <w:tab w:val="num" w:pos="1440"/>
        </w:tabs>
        <w:ind w:left="1440" w:hanging="360"/>
      </w:pPr>
      <w:rPr>
        <w:rFonts w:ascii="Wingdings" w:hAnsi="Wingdings" w:hint="default"/>
      </w:rPr>
    </w:lvl>
    <w:lvl w:ilvl="2" w:tplc="982E8894" w:tentative="1">
      <w:start w:val="1"/>
      <w:numFmt w:val="bullet"/>
      <w:lvlText w:val=""/>
      <w:lvlJc w:val="left"/>
      <w:pPr>
        <w:tabs>
          <w:tab w:val="num" w:pos="2160"/>
        </w:tabs>
        <w:ind w:left="2160" w:hanging="360"/>
      </w:pPr>
      <w:rPr>
        <w:rFonts w:ascii="Wingdings" w:hAnsi="Wingdings" w:hint="default"/>
      </w:rPr>
    </w:lvl>
    <w:lvl w:ilvl="3" w:tplc="04AEEFF0" w:tentative="1">
      <w:start w:val="1"/>
      <w:numFmt w:val="bullet"/>
      <w:lvlText w:val=""/>
      <w:lvlJc w:val="left"/>
      <w:pPr>
        <w:tabs>
          <w:tab w:val="num" w:pos="2880"/>
        </w:tabs>
        <w:ind w:left="2880" w:hanging="360"/>
      </w:pPr>
      <w:rPr>
        <w:rFonts w:ascii="Wingdings" w:hAnsi="Wingdings" w:hint="default"/>
      </w:rPr>
    </w:lvl>
    <w:lvl w:ilvl="4" w:tplc="894CCE6A" w:tentative="1">
      <w:start w:val="1"/>
      <w:numFmt w:val="bullet"/>
      <w:lvlText w:val=""/>
      <w:lvlJc w:val="left"/>
      <w:pPr>
        <w:tabs>
          <w:tab w:val="num" w:pos="3600"/>
        </w:tabs>
        <w:ind w:left="3600" w:hanging="360"/>
      </w:pPr>
      <w:rPr>
        <w:rFonts w:ascii="Wingdings" w:hAnsi="Wingdings" w:hint="default"/>
      </w:rPr>
    </w:lvl>
    <w:lvl w:ilvl="5" w:tplc="346C7090" w:tentative="1">
      <w:start w:val="1"/>
      <w:numFmt w:val="bullet"/>
      <w:lvlText w:val=""/>
      <w:lvlJc w:val="left"/>
      <w:pPr>
        <w:tabs>
          <w:tab w:val="num" w:pos="4320"/>
        </w:tabs>
        <w:ind w:left="4320" w:hanging="360"/>
      </w:pPr>
      <w:rPr>
        <w:rFonts w:ascii="Wingdings" w:hAnsi="Wingdings" w:hint="default"/>
      </w:rPr>
    </w:lvl>
    <w:lvl w:ilvl="6" w:tplc="A94E8B88" w:tentative="1">
      <w:start w:val="1"/>
      <w:numFmt w:val="bullet"/>
      <w:lvlText w:val=""/>
      <w:lvlJc w:val="left"/>
      <w:pPr>
        <w:tabs>
          <w:tab w:val="num" w:pos="5040"/>
        </w:tabs>
        <w:ind w:left="5040" w:hanging="360"/>
      </w:pPr>
      <w:rPr>
        <w:rFonts w:ascii="Wingdings" w:hAnsi="Wingdings" w:hint="default"/>
      </w:rPr>
    </w:lvl>
    <w:lvl w:ilvl="7" w:tplc="59688406" w:tentative="1">
      <w:start w:val="1"/>
      <w:numFmt w:val="bullet"/>
      <w:lvlText w:val=""/>
      <w:lvlJc w:val="left"/>
      <w:pPr>
        <w:tabs>
          <w:tab w:val="num" w:pos="5760"/>
        </w:tabs>
        <w:ind w:left="5760" w:hanging="360"/>
      </w:pPr>
      <w:rPr>
        <w:rFonts w:ascii="Wingdings" w:hAnsi="Wingdings" w:hint="default"/>
      </w:rPr>
    </w:lvl>
    <w:lvl w:ilvl="8" w:tplc="3B3844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96A68"/>
    <w:multiLevelType w:val="hybridMultilevel"/>
    <w:tmpl w:val="4CB8C024"/>
    <w:lvl w:ilvl="0" w:tplc="D58870BA">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39DB3CA6"/>
    <w:multiLevelType w:val="hybridMultilevel"/>
    <w:tmpl w:val="BDD64D6E"/>
    <w:lvl w:ilvl="0" w:tplc="4CE8CD6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C1E78F2"/>
    <w:multiLevelType w:val="hybridMultilevel"/>
    <w:tmpl w:val="D2E2B7C6"/>
    <w:lvl w:ilvl="0" w:tplc="BBCE692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40025768"/>
    <w:multiLevelType w:val="hybridMultilevel"/>
    <w:tmpl w:val="C91833D8"/>
    <w:lvl w:ilvl="0" w:tplc="7A92C9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DE571F"/>
    <w:multiLevelType w:val="hybridMultilevel"/>
    <w:tmpl w:val="9BDCBECE"/>
    <w:lvl w:ilvl="0" w:tplc="1862E2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1741C8"/>
    <w:multiLevelType w:val="hybridMultilevel"/>
    <w:tmpl w:val="299A739A"/>
    <w:lvl w:ilvl="0" w:tplc="6476691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571767C0"/>
    <w:multiLevelType w:val="hybridMultilevel"/>
    <w:tmpl w:val="157A5C1E"/>
    <w:lvl w:ilvl="0" w:tplc="59C8C1E2">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586C65EF"/>
    <w:multiLevelType w:val="hybridMultilevel"/>
    <w:tmpl w:val="809E9068"/>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 w15:restartNumberingAfterBreak="0">
    <w:nsid w:val="59BF305A"/>
    <w:multiLevelType w:val="hybridMultilevel"/>
    <w:tmpl w:val="FCE68A34"/>
    <w:lvl w:ilvl="0" w:tplc="9C3EA0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D504E"/>
    <w:multiLevelType w:val="hybridMultilevel"/>
    <w:tmpl w:val="B1C6A578"/>
    <w:lvl w:ilvl="0" w:tplc="CE147A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5C0D2060"/>
    <w:multiLevelType w:val="hybridMultilevel"/>
    <w:tmpl w:val="0C3A7A0A"/>
    <w:lvl w:ilvl="0" w:tplc="93CA520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5DE328F5"/>
    <w:multiLevelType w:val="hybridMultilevel"/>
    <w:tmpl w:val="07161268"/>
    <w:lvl w:ilvl="0" w:tplc="54746CC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5E070C9E"/>
    <w:multiLevelType w:val="hybridMultilevel"/>
    <w:tmpl w:val="EF2E7FB0"/>
    <w:lvl w:ilvl="0" w:tplc="9190C8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5E6B76B1"/>
    <w:multiLevelType w:val="hybridMultilevel"/>
    <w:tmpl w:val="7A00EE00"/>
    <w:lvl w:ilvl="0" w:tplc="0CA2022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5EC446CD"/>
    <w:multiLevelType w:val="hybridMultilevel"/>
    <w:tmpl w:val="8B28144C"/>
    <w:lvl w:ilvl="0" w:tplc="B37066BA">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3" w15:restartNumberingAfterBreak="0">
    <w:nsid w:val="61320B7E"/>
    <w:multiLevelType w:val="hybridMultilevel"/>
    <w:tmpl w:val="2D987DC2"/>
    <w:lvl w:ilvl="0" w:tplc="DBD657DC">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A479DE"/>
    <w:multiLevelType w:val="hybridMultilevel"/>
    <w:tmpl w:val="04044606"/>
    <w:lvl w:ilvl="0" w:tplc="82E65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CE37A8"/>
    <w:multiLevelType w:val="hybridMultilevel"/>
    <w:tmpl w:val="C0CAA2D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671603A2"/>
    <w:multiLevelType w:val="hybridMultilevel"/>
    <w:tmpl w:val="15DCD6D4"/>
    <w:lvl w:ilvl="0" w:tplc="141CB96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67CA6E83"/>
    <w:multiLevelType w:val="hybridMultilevel"/>
    <w:tmpl w:val="EB12B436"/>
    <w:lvl w:ilvl="0" w:tplc="64FED47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6AD71B6C"/>
    <w:multiLevelType w:val="hybridMultilevel"/>
    <w:tmpl w:val="66BCC5B8"/>
    <w:lvl w:ilvl="0" w:tplc="44664D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1BC00A7"/>
    <w:multiLevelType w:val="hybridMultilevel"/>
    <w:tmpl w:val="83107B40"/>
    <w:lvl w:ilvl="0" w:tplc="59C8C1E2">
      <w:start w:val="4"/>
      <w:numFmt w:val="decimal"/>
      <w:lvlText w:val="%1."/>
      <w:lvlJc w:val="left"/>
      <w:pPr>
        <w:ind w:left="1496"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0" w15:restartNumberingAfterBreak="0">
    <w:nsid w:val="72742342"/>
    <w:multiLevelType w:val="hybridMultilevel"/>
    <w:tmpl w:val="9146A6E6"/>
    <w:lvl w:ilvl="0" w:tplc="4FA6F44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AFC6C3F"/>
    <w:multiLevelType w:val="hybridMultilevel"/>
    <w:tmpl w:val="BA7481D8"/>
    <w:lvl w:ilvl="0" w:tplc="B880AA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6"/>
  </w:num>
  <w:num w:numId="3">
    <w:abstractNumId w:val="0"/>
  </w:num>
  <w:num w:numId="4">
    <w:abstractNumId w:val="2"/>
  </w:num>
  <w:num w:numId="5">
    <w:abstractNumId w:val="33"/>
  </w:num>
  <w:num w:numId="6">
    <w:abstractNumId w:val="7"/>
  </w:num>
  <w:num w:numId="7">
    <w:abstractNumId w:val="10"/>
  </w:num>
  <w:num w:numId="8">
    <w:abstractNumId w:val="34"/>
  </w:num>
  <w:num w:numId="9">
    <w:abstractNumId w:val="42"/>
  </w:num>
  <w:num w:numId="10">
    <w:abstractNumId w:val="22"/>
  </w:num>
  <w:num w:numId="11">
    <w:abstractNumId w:val="38"/>
  </w:num>
  <w:num w:numId="12">
    <w:abstractNumId w:val="13"/>
  </w:num>
  <w:num w:numId="13">
    <w:abstractNumId w:val="19"/>
  </w:num>
  <w:num w:numId="14">
    <w:abstractNumId w:val="21"/>
  </w:num>
  <w:num w:numId="15">
    <w:abstractNumId w:val="12"/>
  </w:num>
  <w:num w:numId="16">
    <w:abstractNumId w:val="36"/>
  </w:num>
  <w:num w:numId="17">
    <w:abstractNumId w:val="20"/>
  </w:num>
  <w:num w:numId="18">
    <w:abstractNumId w:val="14"/>
  </w:num>
  <w:num w:numId="19">
    <w:abstractNumId w:val="18"/>
  </w:num>
  <w:num w:numId="20">
    <w:abstractNumId w:val="9"/>
  </w:num>
  <w:num w:numId="21">
    <w:abstractNumId w:val="23"/>
  </w:num>
  <w:num w:numId="22">
    <w:abstractNumId w:val="31"/>
  </w:num>
  <w:num w:numId="23">
    <w:abstractNumId w:val="28"/>
  </w:num>
  <w:num w:numId="24">
    <w:abstractNumId w:val="29"/>
  </w:num>
  <w:num w:numId="25">
    <w:abstractNumId w:val="40"/>
  </w:num>
  <w:num w:numId="26">
    <w:abstractNumId w:val="27"/>
  </w:num>
  <w:num w:numId="27">
    <w:abstractNumId w:val="1"/>
  </w:num>
  <w:num w:numId="28">
    <w:abstractNumId w:val="4"/>
  </w:num>
  <w:num w:numId="29">
    <w:abstractNumId w:val="8"/>
  </w:num>
  <w:num w:numId="30">
    <w:abstractNumId w:val="30"/>
  </w:num>
  <w:num w:numId="31">
    <w:abstractNumId w:val="6"/>
  </w:num>
  <w:num w:numId="32">
    <w:abstractNumId w:val="5"/>
  </w:num>
  <w:num w:numId="33">
    <w:abstractNumId w:val="35"/>
  </w:num>
  <w:num w:numId="34">
    <w:abstractNumId w:val="25"/>
  </w:num>
  <w:num w:numId="35">
    <w:abstractNumId w:val="15"/>
  </w:num>
  <w:num w:numId="36">
    <w:abstractNumId w:val="37"/>
  </w:num>
  <w:num w:numId="37">
    <w:abstractNumId w:val="24"/>
  </w:num>
  <w:num w:numId="38">
    <w:abstractNumId w:val="39"/>
  </w:num>
  <w:num w:numId="39">
    <w:abstractNumId w:val="11"/>
  </w:num>
  <w:num w:numId="40">
    <w:abstractNumId w:val="3"/>
  </w:num>
  <w:num w:numId="41">
    <w:abstractNumId w:val="41"/>
  </w:num>
  <w:num w:numId="42">
    <w:abstractNumId w:val="1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1D"/>
    <w:rsid w:val="00001E37"/>
    <w:rsid w:val="000026C5"/>
    <w:rsid w:val="000046DD"/>
    <w:rsid w:val="00005160"/>
    <w:rsid w:val="00006828"/>
    <w:rsid w:val="00010135"/>
    <w:rsid w:val="00011929"/>
    <w:rsid w:val="0001290D"/>
    <w:rsid w:val="00013AB8"/>
    <w:rsid w:val="00014D7F"/>
    <w:rsid w:val="00014FF2"/>
    <w:rsid w:val="0002031F"/>
    <w:rsid w:val="000217CC"/>
    <w:rsid w:val="000242E6"/>
    <w:rsid w:val="00024A0C"/>
    <w:rsid w:val="00024EEE"/>
    <w:rsid w:val="00027071"/>
    <w:rsid w:val="00030524"/>
    <w:rsid w:val="00032B75"/>
    <w:rsid w:val="00032F18"/>
    <w:rsid w:val="0003460E"/>
    <w:rsid w:val="0003766A"/>
    <w:rsid w:val="000408CB"/>
    <w:rsid w:val="000442D5"/>
    <w:rsid w:val="00046C87"/>
    <w:rsid w:val="00051499"/>
    <w:rsid w:val="00052644"/>
    <w:rsid w:val="0005310B"/>
    <w:rsid w:val="00056229"/>
    <w:rsid w:val="000602B2"/>
    <w:rsid w:val="00061531"/>
    <w:rsid w:val="00065F79"/>
    <w:rsid w:val="00065FC8"/>
    <w:rsid w:val="00066917"/>
    <w:rsid w:val="000707A1"/>
    <w:rsid w:val="00070C52"/>
    <w:rsid w:val="00075DCD"/>
    <w:rsid w:val="00075E70"/>
    <w:rsid w:val="0008253E"/>
    <w:rsid w:val="00083514"/>
    <w:rsid w:val="000836C9"/>
    <w:rsid w:val="000839D1"/>
    <w:rsid w:val="000851B4"/>
    <w:rsid w:val="00086595"/>
    <w:rsid w:val="000909C2"/>
    <w:rsid w:val="000924CE"/>
    <w:rsid w:val="00094C31"/>
    <w:rsid w:val="00094D44"/>
    <w:rsid w:val="00095A0C"/>
    <w:rsid w:val="00095F1D"/>
    <w:rsid w:val="00096734"/>
    <w:rsid w:val="000A17DA"/>
    <w:rsid w:val="000A25C6"/>
    <w:rsid w:val="000A36F8"/>
    <w:rsid w:val="000A3F64"/>
    <w:rsid w:val="000A423A"/>
    <w:rsid w:val="000B19A0"/>
    <w:rsid w:val="000B37C7"/>
    <w:rsid w:val="000B3B3F"/>
    <w:rsid w:val="000B5787"/>
    <w:rsid w:val="000B7B9E"/>
    <w:rsid w:val="000C0620"/>
    <w:rsid w:val="000C3452"/>
    <w:rsid w:val="000C3602"/>
    <w:rsid w:val="000C5577"/>
    <w:rsid w:val="000C5A5D"/>
    <w:rsid w:val="000D2BA5"/>
    <w:rsid w:val="000D2F86"/>
    <w:rsid w:val="000E0481"/>
    <w:rsid w:val="000E2092"/>
    <w:rsid w:val="000E616C"/>
    <w:rsid w:val="000E6492"/>
    <w:rsid w:val="000E6740"/>
    <w:rsid w:val="000E7C65"/>
    <w:rsid w:val="000F0099"/>
    <w:rsid w:val="000F0B9B"/>
    <w:rsid w:val="000F3630"/>
    <w:rsid w:val="000F36B6"/>
    <w:rsid w:val="000F6C7F"/>
    <w:rsid w:val="000F7397"/>
    <w:rsid w:val="00101917"/>
    <w:rsid w:val="00101AAB"/>
    <w:rsid w:val="00102D37"/>
    <w:rsid w:val="001045E7"/>
    <w:rsid w:val="00104F66"/>
    <w:rsid w:val="00105204"/>
    <w:rsid w:val="00105301"/>
    <w:rsid w:val="00105857"/>
    <w:rsid w:val="001069E3"/>
    <w:rsid w:val="00106E67"/>
    <w:rsid w:val="001074E6"/>
    <w:rsid w:val="00107A09"/>
    <w:rsid w:val="001100A9"/>
    <w:rsid w:val="00110A32"/>
    <w:rsid w:val="00110BE5"/>
    <w:rsid w:val="001124F9"/>
    <w:rsid w:val="00112FE9"/>
    <w:rsid w:val="00114735"/>
    <w:rsid w:val="001218A6"/>
    <w:rsid w:val="00121906"/>
    <w:rsid w:val="00126A0E"/>
    <w:rsid w:val="00126EC6"/>
    <w:rsid w:val="00130046"/>
    <w:rsid w:val="00130485"/>
    <w:rsid w:val="00130DB9"/>
    <w:rsid w:val="00131EFD"/>
    <w:rsid w:val="001367C5"/>
    <w:rsid w:val="00137E9F"/>
    <w:rsid w:val="001430B5"/>
    <w:rsid w:val="0014582E"/>
    <w:rsid w:val="0014622D"/>
    <w:rsid w:val="00146452"/>
    <w:rsid w:val="0014711E"/>
    <w:rsid w:val="00151D6B"/>
    <w:rsid w:val="001527CB"/>
    <w:rsid w:val="00154BD4"/>
    <w:rsid w:val="00155261"/>
    <w:rsid w:val="001569BC"/>
    <w:rsid w:val="001572ED"/>
    <w:rsid w:val="0016173E"/>
    <w:rsid w:val="00162FB9"/>
    <w:rsid w:val="00164801"/>
    <w:rsid w:val="00167EB0"/>
    <w:rsid w:val="00170E05"/>
    <w:rsid w:val="00171DEB"/>
    <w:rsid w:val="00171EC8"/>
    <w:rsid w:val="001728F1"/>
    <w:rsid w:val="00175ED6"/>
    <w:rsid w:val="00177955"/>
    <w:rsid w:val="00181099"/>
    <w:rsid w:val="00181EA6"/>
    <w:rsid w:val="0018298C"/>
    <w:rsid w:val="00185C90"/>
    <w:rsid w:val="00187C0D"/>
    <w:rsid w:val="00191FA1"/>
    <w:rsid w:val="001933AB"/>
    <w:rsid w:val="00193C78"/>
    <w:rsid w:val="00193FFE"/>
    <w:rsid w:val="00194514"/>
    <w:rsid w:val="001952D5"/>
    <w:rsid w:val="00196CF5"/>
    <w:rsid w:val="00197AD0"/>
    <w:rsid w:val="001A193B"/>
    <w:rsid w:val="001A1947"/>
    <w:rsid w:val="001A2655"/>
    <w:rsid w:val="001A3457"/>
    <w:rsid w:val="001A56FA"/>
    <w:rsid w:val="001A77AD"/>
    <w:rsid w:val="001B097B"/>
    <w:rsid w:val="001B10A6"/>
    <w:rsid w:val="001B1934"/>
    <w:rsid w:val="001B1EDE"/>
    <w:rsid w:val="001B2A28"/>
    <w:rsid w:val="001B30CA"/>
    <w:rsid w:val="001B641B"/>
    <w:rsid w:val="001C0018"/>
    <w:rsid w:val="001C058A"/>
    <w:rsid w:val="001C1062"/>
    <w:rsid w:val="001C1384"/>
    <w:rsid w:val="001C2698"/>
    <w:rsid w:val="001D03AF"/>
    <w:rsid w:val="001D27CB"/>
    <w:rsid w:val="001D2A47"/>
    <w:rsid w:val="001D485F"/>
    <w:rsid w:val="001D6F55"/>
    <w:rsid w:val="001E0CCB"/>
    <w:rsid w:val="001E2360"/>
    <w:rsid w:val="001E2B69"/>
    <w:rsid w:val="001E3C2A"/>
    <w:rsid w:val="001E4DD6"/>
    <w:rsid w:val="001F0B68"/>
    <w:rsid w:val="001F0FAF"/>
    <w:rsid w:val="001F176F"/>
    <w:rsid w:val="001F3175"/>
    <w:rsid w:val="001F48E6"/>
    <w:rsid w:val="001F51D5"/>
    <w:rsid w:val="001F5C44"/>
    <w:rsid w:val="002001F6"/>
    <w:rsid w:val="00202A3D"/>
    <w:rsid w:val="00204233"/>
    <w:rsid w:val="0020514D"/>
    <w:rsid w:val="002069EE"/>
    <w:rsid w:val="00210898"/>
    <w:rsid w:val="00211256"/>
    <w:rsid w:val="0021214F"/>
    <w:rsid w:val="00212417"/>
    <w:rsid w:val="002169B1"/>
    <w:rsid w:val="00222521"/>
    <w:rsid w:val="002238D8"/>
    <w:rsid w:val="00223A17"/>
    <w:rsid w:val="00225841"/>
    <w:rsid w:val="00225CEA"/>
    <w:rsid w:val="002326C0"/>
    <w:rsid w:val="00233BCE"/>
    <w:rsid w:val="00234B6B"/>
    <w:rsid w:val="00235750"/>
    <w:rsid w:val="002360AB"/>
    <w:rsid w:val="002420FB"/>
    <w:rsid w:val="00242C97"/>
    <w:rsid w:val="0024379A"/>
    <w:rsid w:val="0024554C"/>
    <w:rsid w:val="00245C19"/>
    <w:rsid w:val="00251BFA"/>
    <w:rsid w:val="00252A8A"/>
    <w:rsid w:val="0025387C"/>
    <w:rsid w:val="00254C94"/>
    <w:rsid w:val="00255B78"/>
    <w:rsid w:val="00260BBF"/>
    <w:rsid w:val="0026131C"/>
    <w:rsid w:val="002636F1"/>
    <w:rsid w:val="002656AB"/>
    <w:rsid w:val="00270380"/>
    <w:rsid w:val="00271527"/>
    <w:rsid w:val="0027158C"/>
    <w:rsid w:val="00271874"/>
    <w:rsid w:val="00274DF3"/>
    <w:rsid w:val="00275691"/>
    <w:rsid w:val="00275909"/>
    <w:rsid w:val="0027677C"/>
    <w:rsid w:val="002804FA"/>
    <w:rsid w:val="00281D91"/>
    <w:rsid w:val="00284913"/>
    <w:rsid w:val="00286CB6"/>
    <w:rsid w:val="0028735E"/>
    <w:rsid w:val="002873B1"/>
    <w:rsid w:val="0029047A"/>
    <w:rsid w:val="00291A34"/>
    <w:rsid w:val="002921AC"/>
    <w:rsid w:val="002939B5"/>
    <w:rsid w:val="002969C2"/>
    <w:rsid w:val="00296CAA"/>
    <w:rsid w:val="00297AD8"/>
    <w:rsid w:val="002A3BF3"/>
    <w:rsid w:val="002A5684"/>
    <w:rsid w:val="002A66FA"/>
    <w:rsid w:val="002A6E5F"/>
    <w:rsid w:val="002A7D9D"/>
    <w:rsid w:val="002B28C0"/>
    <w:rsid w:val="002B44EE"/>
    <w:rsid w:val="002B46BD"/>
    <w:rsid w:val="002B4D64"/>
    <w:rsid w:val="002B57E5"/>
    <w:rsid w:val="002B6DB0"/>
    <w:rsid w:val="002C023B"/>
    <w:rsid w:val="002C08AD"/>
    <w:rsid w:val="002C1369"/>
    <w:rsid w:val="002C2662"/>
    <w:rsid w:val="002C3892"/>
    <w:rsid w:val="002C3A99"/>
    <w:rsid w:val="002C775A"/>
    <w:rsid w:val="002C7A11"/>
    <w:rsid w:val="002C7A5E"/>
    <w:rsid w:val="002D184F"/>
    <w:rsid w:val="002D23E7"/>
    <w:rsid w:val="002D2B70"/>
    <w:rsid w:val="002D3DD9"/>
    <w:rsid w:val="002D60C8"/>
    <w:rsid w:val="002D6BCA"/>
    <w:rsid w:val="002D767E"/>
    <w:rsid w:val="002D7DD8"/>
    <w:rsid w:val="002E0A60"/>
    <w:rsid w:val="002E155A"/>
    <w:rsid w:val="002E187A"/>
    <w:rsid w:val="002E79BC"/>
    <w:rsid w:val="002F1BA0"/>
    <w:rsid w:val="002F5C10"/>
    <w:rsid w:val="003051C4"/>
    <w:rsid w:val="00305D44"/>
    <w:rsid w:val="00305E5E"/>
    <w:rsid w:val="00305F8F"/>
    <w:rsid w:val="003073D1"/>
    <w:rsid w:val="00310134"/>
    <w:rsid w:val="00310FE9"/>
    <w:rsid w:val="0031139B"/>
    <w:rsid w:val="00311E7E"/>
    <w:rsid w:val="00315242"/>
    <w:rsid w:val="003153C0"/>
    <w:rsid w:val="003211C7"/>
    <w:rsid w:val="00321BBC"/>
    <w:rsid w:val="00322A7C"/>
    <w:rsid w:val="00325061"/>
    <w:rsid w:val="00326042"/>
    <w:rsid w:val="003266C0"/>
    <w:rsid w:val="00334205"/>
    <w:rsid w:val="00337148"/>
    <w:rsid w:val="003379D4"/>
    <w:rsid w:val="003405BF"/>
    <w:rsid w:val="00342E3C"/>
    <w:rsid w:val="003442B8"/>
    <w:rsid w:val="00344406"/>
    <w:rsid w:val="00344FD0"/>
    <w:rsid w:val="003518EA"/>
    <w:rsid w:val="003576C4"/>
    <w:rsid w:val="00361077"/>
    <w:rsid w:val="00362195"/>
    <w:rsid w:val="00363199"/>
    <w:rsid w:val="0036713B"/>
    <w:rsid w:val="00367607"/>
    <w:rsid w:val="00367EC2"/>
    <w:rsid w:val="00372ECC"/>
    <w:rsid w:val="00374D8C"/>
    <w:rsid w:val="00375BB6"/>
    <w:rsid w:val="00376DD6"/>
    <w:rsid w:val="003775B8"/>
    <w:rsid w:val="003775E2"/>
    <w:rsid w:val="00380CBB"/>
    <w:rsid w:val="00380FA7"/>
    <w:rsid w:val="00381C5C"/>
    <w:rsid w:val="00381C6C"/>
    <w:rsid w:val="00383EC0"/>
    <w:rsid w:val="00384975"/>
    <w:rsid w:val="003864EC"/>
    <w:rsid w:val="00391BBF"/>
    <w:rsid w:val="0039214F"/>
    <w:rsid w:val="0039231C"/>
    <w:rsid w:val="00392F58"/>
    <w:rsid w:val="00393518"/>
    <w:rsid w:val="00393526"/>
    <w:rsid w:val="00393B5D"/>
    <w:rsid w:val="00393DE4"/>
    <w:rsid w:val="00395561"/>
    <w:rsid w:val="0039642A"/>
    <w:rsid w:val="00397C6A"/>
    <w:rsid w:val="003A05C4"/>
    <w:rsid w:val="003A3FA6"/>
    <w:rsid w:val="003B1765"/>
    <w:rsid w:val="003B281C"/>
    <w:rsid w:val="003B4CC9"/>
    <w:rsid w:val="003B5862"/>
    <w:rsid w:val="003C0C7B"/>
    <w:rsid w:val="003C10A6"/>
    <w:rsid w:val="003C14A5"/>
    <w:rsid w:val="003C7192"/>
    <w:rsid w:val="003D61C2"/>
    <w:rsid w:val="003E03CF"/>
    <w:rsid w:val="003E0991"/>
    <w:rsid w:val="003E1CC5"/>
    <w:rsid w:val="003E2501"/>
    <w:rsid w:val="003E4AAC"/>
    <w:rsid w:val="003E4EB0"/>
    <w:rsid w:val="003E5BA8"/>
    <w:rsid w:val="003E643F"/>
    <w:rsid w:val="003E67F1"/>
    <w:rsid w:val="003E6A90"/>
    <w:rsid w:val="003E6FB0"/>
    <w:rsid w:val="003F1660"/>
    <w:rsid w:val="003F6E1F"/>
    <w:rsid w:val="004013E1"/>
    <w:rsid w:val="004016C5"/>
    <w:rsid w:val="00402708"/>
    <w:rsid w:val="00404D42"/>
    <w:rsid w:val="00406118"/>
    <w:rsid w:val="00406577"/>
    <w:rsid w:val="00406D70"/>
    <w:rsid w:val="00410545"/>
    <w:rsid w:val="00412076"/>
    <w:rsid w:val="00412E81"/>
    <w:rsid w:val="0041330E"/>
    <w:rsid w:val="0041536A"/>
    <w:rsid w:val="004158E7"/>
    <w:rsid w:val="00415E14"/>
    <w:rsid w:val="0041794C"/>
    <w:rsid w:val="00421592"/>
    <w:rsid w:val="00421FD8"/>
    <w:rsid w:val="0042209D"/>
    <w:rsid w:val="00424F78"/>
    <w:rsid w:val="004251DA"/>
    <w:rsid w:val="0042540C"/>
    <w:rsid w:val="00425CA1"/>
    <w:rsid w:val="00430953"/>
    <w:rsid w:val="00431905"/>
    <w:rsid w:val="004337E1"/>
    <w:rsid w:val="004338A0"/>
    <w:rsid w:val="00435463"/>
    <w:rsid w:val="0043582D"/>
    <w:rsid w:val="00437076"/>
    <w:rsid w:val="00441978"/>
    <w:rsid w:val="004430AC"/>
    <w:rsid w:val="00445F46"/>
    <w:rsid w:val="00446F0A"/>
    <w:rsid w:val="00450163"/>
    <w:rsid w:val="00450808"/>
    <w:rsid w:val="00451514"/>
    <w:rsid w:val="004515F1"/>
    <w:rsid w:val="004518E2"/>
    <w:rsid w:val="004524BA"/>
    <w:rsid w:val="00452910"/>
    <w:rsid w:val="00454695"/>
    <w:rsid w:val="00454C7F"/>
    <w:rsid w:val="004553FD"/>
    <w:rsid w:val="00455DDF"/>
    <w:rsid w:val="00457377"/>
    <w:rsid w:val="004626A8"/>
    <w:rsid w:val="00462891"/>
    <w:rsid w:val="004630B6"/>
    <w:rsid w:val="004652ED"/>
    <w:rsid w:val="00465AB8"/>
    <w:rsid w:val="004666BD"/>
    <w:rsid w:val="00466DCB"/>
    <w:rsid w:val="00467496"/>
    <w:rsid w:val="00470472"/>
    <w:rsid w:val="00472110"/>
    <w:rsid w:val="00473169"/>
    <w:rsid w:val="00474AFF"/>
    <w:rsid w:val="00476B62"/>
    <w:rsid w:val="00476F4D"/>
    <w:rsid w:val="00480FD3"/>
    <w:rsid w:val="00481927"/>
    <w:rsid w:val="00482111"/>
    <w:rsid w:val="0048215E"/>
    <w:rsid w:val="00482646"/>
    <w:rsid w:val="00483C3F"/>
    <w:rsid w:val="00486BA0"/>
    <w:rsid w:val="00487489"/>
    <w:rsid w:val="00490250"/>
    <w:rsid w:val="0049097B"/>
    <w:rsid w:val="00492F67"/>
    <w:rsid w:val="00494C3C"/>
    <w:rsid w:val="00494EBC"/>
    <w:rsid w:val="00495280"/>
    <w:rsid w:val="0049715F"/>
    <w:rsid w:val="004A0D47"/>
    <w:rsid w:val="004A17F2"/>
    <w:rsid w:val="004A2882"/>
    <w:rsid w:val="004A36AE"/>
    <w:rsid w:val="004A57B6"/>
    <w:rsid w:val="004B029B"/>
    <w:rsid w:val="004B0EC5"/>
    <w:rsid w:val="004B3A4B"/>
    <w:rsid w:val="004B4368"/>
    <w:rsid w:val="004B5AD5"/>
    <w:rsid w:val="004C08BC"/>
    <w:rsid w:val="004C0DFD"/>
    <w:rsid w:val="004C14D7"/>
    <w:rsid w:val="004C2FF9"/>
    <w:rsid w:val="004C3426"/>
    <w:rsid w:val="004C43E9"/>
    <w:rsid w:val="004C567B"/>
    <w:rsid w:val="004C5CE7"/>
    <w:rsid w:val="004C60AE"/>
    <w:rsid w:val="004C617F"/>
    <w:rsid w:val="004C70D0"/>
    <w:rsid w:val="004C73F0"/>
    <w:rsid w:val="004D1386"/>
    <w:rsid w:val="004D2B3B"/>
    <w:rsid w:val="004D2F7C"/>
    <w:rsid w:val="004D31A2"/>
    <w:rsid w:val="004D4E6A"/>
    <w:rsid w:val="004D68DC"/>
    <w:rsid w:val="004D6F4D"/>
    <w:rsid w:val="004E1261"/>
    <w:rsid w:val="004E1842"/>
    <w:rsid w:val="004E1E90"/>
    <w:rsid w:val="004E485A"/>
    <w:rsid w:val="004E4D42"/>
    <w:rsid w:val="004E6618"/>
    <w:rsid w:val="004F0066"/>
    <w:rsid w:val="004F11CF"/>
    <w:rsid w:val="004F23B9"/>
    <w:rsid w:val="004F37C7"/>
    <w:rsid w:val="004F3BD8"/>
    <w:rsid w:val="004F5BB0"/>
    <w:rsid w:val="004F5CD0"/>
    <w:rsid w:val="004F5DB7"/>
    <w:rsid w:val="004F73E8"/>
    <w:rsid w:val="004F774B"/>
    <w:rsid w:val="005005AF"/>
    <w:rsid w:val="00500FCC"/>
    <w:rsid w:val="00501F0F"/>
    <w:rsid w:val="00502CA4"/>
    <w:rsid w:val="00502EEC"/>
    <w:rsid w:val="005040AD"/>
    <w:rsid w:val="005054A0"/>
    <w:rsid w:val="00510698"/>
    <w:rsid w:val="00511ADB"/>
    <w:rsid w:val="005148AA"/>
    <w:rsid w:val="005168FE"/>
    <w:rsid w:val="0052105A"/>
    <w:rsid w:val="00524086"/>
    <w:rsid w:val="005242BF"/>
    <w:rsid w:val="00527187"/>
    <w:rsid w:val="005277D5"/>
    <w:rsid w:val="005326B5"/>
    <w:rsid w:val="00532D96"/>
    <w:rsid w:val="0053501F"/>
    <w:rsid w:val="00536123"/>
    <w:rsid w:val="00537715"/>
    <w:rsid w:val="00537FD5"/>
    <w:rsid w:val="00541982"/>
    <w:rsid w:val="00542958"/>
    <w:rsid w:val="00543CB9"/>
    <w:rsid w:val="00546FE7"/>
    <w:rsid w:val="00547332"/>
    <w:rsid w:val="00550812"/>
    <w:rsid w:val="00551F1C"/>
    <w:rsid w:val="00552DC3"/>
    <w:rsid w:val="00552EC4"/>
    <w:rsid w:val="00553EF6"/>
    <w:rsid w:val="00554450"/>
    <w:rsid w:val="00557F99"/>
    <w:rsid w:val="00560C78"/>
    <w:rsid w:val="0056247A"/>
    <w:rsid w:val="005625B4"/>
    <w:rsid w:val="0056384B"/>
    <w:rsid w:val="005665E8"/>
    <w:rsid w:val="00567B5B"/>
    <w:rsid w:val="0057048C"/>
    <w:rsid w:val="00571029"/>
    <w:rsid w:val="00574EA6"/>
    <w:rsid w:val="0057525D"/>
    <w:rsid w:val="00575534"/>
    <w:rsid w:val="00576299"/>
    <w:rsid w:val="005764E1"/>
    <w:rsid w:val="0057710A"/>
    <w:rsid w:val="0057732D"/>
    <w:rsid w:val="005803C9"/>
    <w:rsid w:val="00580E85"/>
    <w:rsid w:val="00580FC7"/>
    <w:rsid w:val="00581075"/>
    <w:rsid w:val="00583D9E"/>
    <w:rsid w:val="00584595"/>
    <w:rsid w:val="005916E6"/>
    <w:rsid w:val="00591D9F"/>
    <w:rsid w:val="00593272"/>
    <w:rsid w:val="00595AD0"/>
    <w:rsid w:val="00596EAA"/>
    <w:rsid w:val="005A1E7B"/>
    <w:rsid w:val="005A22C9"/>
    <w:rsid w:val="005A44C4"/>
    <w:rsid w:val="005A4585"/>
    <w:rsid w:val="005A6C14"/>
    <w:rsid w:val="005B0381"/>
    <w:rsid w:val="005B0CEC"/>
    <w:rsid w:val="005B21F0"/>
    <w:rsid w:val="005B6D74"/>
    <w:rsid w:val="005B77C2"/>
    <w:rsid w:val="005C1E31"/>
    <w:rsid w:val="005C7CD6"/>
    <w:rsid w:val="005D0964"/>
    <w:rsid w:val="005D0B1D"/>
    <w:rsid w:val="005D2823"/>
    <w:rsid w:val="005D2DCE"/>
    <w:rsid w:val="005D5CAC"/>
    <w:rsid w:val="005D5FEC"/>
    <w:rsid w:val="005D7C26"/>
    <w:rsid w:val="005E0FFF"/>
    <w:rsid w:val="005E13AE"/>
    <w:rsid w:val="005E1A0B"/>
    <w:rsid w:val="005E1B16"/>
    <w:rsid w:val="005E1D32"/>
    <w:rsid w:val="005E2622"/>
    <w:rsid w:val="005E3662"/>
    <w:rsid w:val="005E5686"/>
    <w:rsid w:val="005E5BE6"/>
    <w:rsid w:val="005E67A8"/>
    <w:rsid w:val="005F0283"/>
    <w:rsid w:val="005F0510"/>
    <w:rsid w:val="005F0DE3"/>
    <w:rsid w:val="005F19D9"/>
    <w:rsid w:val="005F2781"/>
    <w:rsid w:val="005F5B7F"/>
    <w:rsid w:val="00600779"/>
    <w:rsid w:val="00603923"/>
    <w:rsid w:val="00607BAB"/>
    <w:rsid w:val="00610320"/>
    <w:rsid w:val="00613AD9"/>
    <w:rsid w:val="006141A3"/>
    <w:rsid w:val="00615083"/>
    <w:rsid w:val="0061729E"/>
    <w:rsid w:val="0062281F"/>
    <w:rsid w:val="00622D81"/>
    <w:rsid w:val="00623065"/>
    <w:rsid w:val="00623B42"/>
    <w:rsid w:val="00631E73"/>
    <w:rsid w:val="00632B84"/>
    <w:rsid w:val="00634D92"/>
    <w:rsid w:val="00636602"/>
    <w:rsid w:val="00641106"/>
    <w:rsid w:val="006431B0"/>
    <w:rsid w:val="00643336"/>
    <w:rsid w:val="00645C81"/>
    <w:rsid w:val="006476F7"/>
    <w:rsid w:val="00650E8A"/>
    <w:rsid w:val="0065127D"/>
    <w:rsid w:val="006522D2"/>
    <w:rsid w:val="00653E5C"/>
    <w:rsid w:val="00655276"/>
    <w:rsid w:val="00655475"/>
    <w:rsid w:val="00655BE7"/>
    <w:rsid w:val="00657FB1"/>
    <w:rsid w:val="00661DCF"/>
    <w:rsid w:val="00663FC6"/>
    <w:rsid w:val="00664079"/>
    <w:rsid w:val="00664D10"/>
    <w:rsid w:val="00665D83"/>
    <w:rsid w:val="00666013"/>
    <w:rsid w:val="00666062"/>
    <w:rsid w:val="006667EA"/>
    <w:rsid w:val="00667300"/>
    <w:rsid w:val="006723E0"/>
    <w:rsid w:val="0067242A"/>
    <w:rsid w:val="00673230"/>
    <w:rsid w:val="00673CAB"/>
    <w:rsid w:val="0067424B"/>
    <w:rsid w:val="0067457A"/>
    <w:rsid w:val="00674FA6"/>
    <w:rsid w:val="0068045B"/>
    <w:rsid w:val="00680BA2"/>
    <w:rsid w:val="00681C19"/>
    <w:rsid w:val="00681FB9"/>
    <w:rsid w:val="00684B54"/>
    <w:rsid w:val="00686E4D"/>
    <w:rsid w:val="00692164"/>
    <w:rsid w:val="006955B8"/>
    <w:rsid w:val="006969D8"/>
    <w:rsid w:val="00697353"/>
    <w:rsid w:val="006A0E09"/>
    <w:rsid w:val="006A11CE"/>
    <w:rsid w:val="006A1BBF"/>
    <w:rsid w:val="006A37F7"/>
    <w:rsid w:val="006A4CA6"/>
    <w:rsid w:val="006A63E6"/>
    <w:rsid w:val="006A7680"/>
    <w:rsid w:val="006B371F"/>
    <w:rsid w:val="006B3E0D"/>
    <w:rsid w:val="006B60E8"/>
    <w:rsid w:val="006C044D"/>
    <w:rsid w:val="006C292E"/>
    <w:rsid w:val="006C4DBE"/>
    <w:rsid w:val="006C789B"/>
    <w:rsid w:val="006D0E26"/>
    <w:rsid w:val="006D1445"/>
    <w:rsid w:val="006D15D6"/>
    <w:rsid w:val="006D1B5C"/>
    <w:rsid w:val="006D2DD2"/>
    <w:rsid w:val="006D3E28"/>
    <w:rsid w:val="006D5D27"/>
    <w:rsid w:val="006D68CE"/>
    <w:rsid w:val="006E11F3"/>
    <w:rsid w:val="006E12E9"/>
    <w:rsid w:val="006E1BD5"/>
    <w:rsid w:val="006E353B"/>
    <w:rsid w:val="006E4478"/>
    <w:rsid w:val="006E4A6D"/>
    <w:rsid w:val="006E7F8B"/>
    <w:rsid w:val="006F0B69"/>
    <w:rsid w:val="006F14B9"/>
    <w:rsid w:val="006F24EE"/>
    <w:rsid w:val="006F4875"/>
    <w:rsid w:val="006F5649"/>
    <w:rsid w:val="006F675D"/>
    <w:rsid w:val="006F78E3"/>
    <w:rsid w:val="006F7E08"/>
    <w:rsid w:val="00700803"/>
    <w:rsid w:val="00700F72"/>
    <w:rsid w:val="0070106D"/>
    <w:rsid w:val="00701A56"/>
    <w:rsid w:val="00703105"/>
    <w:rsid w:val="0070361D"/>
    <w:rsid w:val="00703C9F"/>
    <w:rsid w:val="00704220"/>
    <w:rsid w:val="00706224"/>
    <w:rsid w:val="007117A2"/>
    <w:rsid w:val="00712A87"/>
    <w:rsid w:val="00712DE9"/>
    <w:rsid w:val="00713A9B"/>
    <w:rsid w:val="00716B7B"/>
    <w:rsid w:val="007212CD"/>
    <w:rsid w:val="00722041"/>
    <w:rsid w:val="00724BA1"/>
    <w:rsid w:val="007260A9"/>
    <w:rsid w:val="00726764"/>
    <w:rsid w:val="00726E0B"/>
    <w:rsid w:val="007330B6"/>
    <w:rsid w:val="00736B79"/>
    <w:rsid w:val="0074164E"/>
    <w:rsid w:val="0074168E"/>
    <w:rsid w:val="00742C97"/>
    <w:rsid w:val="00742FB0"/>
    <w:rsid w:val="0074308D"/>
    <w:rsid w:val="00743BE8"/>
    <w:rsid w:val="00745869"/>
    <w:rsid w:val="007529D8"/>
    <w:rsid w:val="00752F73"/>
    <w:rsid w:val="00755C07"/>
    <w:rsid w:val="00756340"/>
    <w:rsid w:val="00757905"/>
    <w:rsid w:val="00760BA2"/>
    <w:rsid w:val="00760F20"/>
    <w:rsid w:val="00762FA7"/>
    <w:rsid w:val="00763936"/>
    <w:rsid w:val="00763AD6"/>
    <w:rsid w:val="00765C4B"/>
    <w:rsid w:val="00766DF2"/>
    <w:rsid w:val="007720F8"/>
    <w:rsid w:val="00772982"/>
    <w:rsid w:val="00774441"/>
    <w:rsid w:val="0077512F"/>
    <w:rsid w:val="0077530B"/>
    <w:rsid w:val="00776532"/>
    <w:rsid w:val="00777658"/>
    <w:rsid w:val="007839DA"/>
    <w:rsid w:val="00784221"/>
    <w:rsid w:val="00784A34"/>
    <w:rsid w:val="007861B0"/>
    <w:rsid w:val="0078654C"/>
    <w:rsid w:val="00786BA4"/>
    <w:rsid w:val="00786C8C"/>
    <w:rsid w:val="00786D4A"/>
    <w:rsid w:val="00787245"/>
    <w:rsid w:val="007955EA"/>
    <w:rsid w:val="00797E62"/>
    <w:rsid w:val="00797E79"/>
    <w:rsid w:val="007A0403"/>
    <w:rsid w:val="007A218E"/>
    <w:rsid w:val="007A2CF2"/>
    <w:rsid w:val="007A3F10"/>
    <w:rsid w:val="007A4E5C"/>
    <w:rsid w:val="007A6864"/>
    <w:rsid w:val="007B4428"/>
    <w:rsid w:val="007B4583"/>
    <w:rsid w:val="007B7AB8"/>
    <w:rsid w:val="007B7DEB"/>
    <w:rsid w:val="007C18A5"/>
    <w:rsid w:val="007C1984"/>
    <w:rsid w:val="007C1EB1"/>
    <w:rsid w:val="007C20A3"/>
    <w:rsid w:val="007C22F2"/>
    <w:rsid w:val="007C2F38"/>
    <w:rsid w:val="007C4914"/>
    <w:rsid w:val="007C520E"/>
    <w:rsid w:val="007C55B9"/>
    <w:rsid w:val="007D0226"/>
    <w:rsid w:val="007D25F5"/>
    <w:rsid w:val="007D36FB"/>
    <w:rsid w:val="007D5123"/>
    <w:rsid w:val="007D5997"/>
    <w:rsid w:val="007D5CAA"/>
    <w:rsid w:val="007D78A9"/>
    <w:rsid w:val="007E3A70"/>
    <w:rsid w:val="007E49D7"/>
    <w:rsid w:val="007E75DB"/>
    <w:rsid w:val="007F034E"/>
    <w:rsid w:val="007F0B9D"/>
    <w:rsid w:val="007F0C8B"/>
    <w:rsid w:val="007F0D12"/>
    <w:rsid w:val="007F1182"/>
    <w:rsid w:val="007F2CA2"/>
    <w:rsid w:val="007F306A"/>
    <w:rsid w:val="007F36A8"/>
    <w:rsid w:val="007F7E14"/>
    <w:rsid w:val="00800C39"/>
    <w:rsid w:val="00802B44"/>
    <w:rsid w:val="00803B6B"/>
    <w:rsid w:val="00804E85"/>
    <w:rsid w:val="00810891"/>
    <w:rsid w:val="00810CE1"/>
    <w:rsid w:val="008117CD"/>
    <w:rsid w:val="00811B2A"/>
    <w:rsid w:val="00812751"/>
    <w:rsid w:val="008213D1"/>
    <w:rsid w:val="0082148B"/>
    <w:rsid w:val="00821FD1"/>
    <w:rsid w:val="00823827"/>
    <w:rsid w:val="00826571"/>
    <w:rsid w:val="00826763"/>
    <w:rsid w:val="008277BB"/>
    <w:rsid w:val="00830F7D"/>
    <w:rsid w:val="00833D70"/>
    <w:rsid w:val="00834C6A"/>
    <w:rsid w:val="00835CC7"/>
    <w:rsid w:val="00836539"/>
    <w:rsid w:val="008368BD"/>
    <w:rsid w:val="00837F72"/>
    <w:rsid w:val="008403D6"/>
    <w:rsid w:val="00841CB4"/>
    <w:rsid w:val="00841EA0"/>
    <w:rsid w:val="00843831"/>
    <w:rsid w:val="00845AB9"/>
    <w:rsid w:val="00846205"/>
    <w:rsid w:val="00846972"/>
    <w:rsid w:val="00847D86"/>
    <w:rsid w:val="00852833"/>
    <w:rsid w:val="008542A4"/>
    <w:rsid w:val="00856AFF"/>
    <w:rsid w:val="00862263"/>
    <w:rsid w:val="00863E59"/>
    <w:rsid w:val="00864117"/>
    <w:rsid w:val="008668A0"/>
    <w:rsid w:val="008676AF"/>
    <w:rsid w:val="0087052C"/>
    <w:rsid w:val="00872968"/>
    <w:rsid w:val="00873C66"/>
    <w:rsid w:val="00875894"/>
    <w:rsid w:val="00876911"/>
    <w:rsid w:val="00880FCA"/>
    <w:rsid w:val="00882CD8"/>
    <w:rsid w:val="00883696"/>
    <w:rsid w:val="00884ACD"/>
    <w:rsid w:val="00885E4D"/>
    <w:rsid w:val="00886E47"/>
    <w:rsid w:val="008872A4"/>
    <w:rsid w:val="00887342"/>
    <w:rsid w:val="008878AB"/>
    <w:rsid w:val="0088795B"/>
    <w:rsid w:val="00887D9C"/>
    <w:rsid w:val="0089251D"/>
    <w:rsid w:val="00895E5E"/>
    <w:rsid w:val="00896031"/>
    <w:rsid w:val="008961C0"/>
    <w:rsid w:val="008A03AA"/>
    <w:rsid w:val="008A1892"/>
    <w:rsid w:val="008A1F35"/>
    <w:rsid w:val="008A3746"/>
    <w:rsid w:val="008A47F4"/>
    <w:rsid w:val="008A4AC4"/>
    <w:rsid w:val="008A568A"/>
    <w:rsid w:val="008A69EC"/>
    <w:rsid w:val="008A7BCD"/>
    <w:rsid w:val="008A7BD5"/>
    <w:rsid w:val="008B0C4D"/>
    <w:rsid w:val="008B2071"/>
    <w:rsid w:val="008B26EC"/>
    <w:rsid w:val="008B28DB"/>
    <w:rsid w:val="008B4B33"/>
    <w:rsid w:val="008B5804"/>
    <w:rsid w:val="008B6065"/>
    <w:rsid w:val="008B6B0B"/>
    <w:rsid w:val="008B757A"/>
    <w:rsid w:val="008C131D"/>
    <w:rsid w:val="008C1795"/>
    <w:rsid w:val="008C192F"/>
    <w:rsid w:val="008C1A73"/>
    <w:rsid w:val="008C4D10"/>
    <w:rsid w:val="008C51F4"/>
    <w:rsid w:val="008C746C"/>
    <w:rsid w:val="008D18F7"/>
    <w:rsid w:val="008D2BB8"/>
    <w:rsid w:val="008E16C8"/>
    <w:rsid w:val="008E1D43"/>
    <w:rsid w:val="008E2139"/>
    <w:rsid w:val="008E2F0B"/>
    <w:rsid w:val="008E7152"/>
    <w:rsid w:val="008E7234"/>
    <w:rsid w:val="008E7EF5"/>
    <w:rsid w:val="008F2F1D"/>
    <w:rsid w:val="008F3C98"/>
    <w:rsid w:val="008F457C"/>
    <w:rsid w:val="008F5000"/>
    <w:rsid w:val="008F5671"/>
    <w:rsid w:val="008F573D"/>
    <w:rsid w:val="008F5838"/>
    <w:rsid w:val="008F58EB"/>
    <w:rsid w:val="008F5B1F"/>
    <w:rsid w:val="009000DB"/>
    <w:rsid w:val="00902170"/>
    <w:rsid w:val="0090294E"/>
    <w:rsid w:val="00903F42"/>
    <w:rsid w:val="00904781"/>
    <w:rsid w:val="00905AAA"/>
    <w:rsid w:val="00906636"/>
    <w:rsid w:val="00911595"/>
    <w:rsid w:val="00912A9B"/>
    <w:rsid w:val="00913240"/>
    <w:rsid w:val="00915103"/>
    <w:rsid w:val="009158C9"/>
    <w:rsid w:val="00915D51"/>
    <w:rsid w:val="009165B8"/>
    <w:rsid w:val="00916679"/>
    <w:rsid w:val="0091690E"/>
    <w:rsid w:val="00917A4D"/>
    <w:rsid w:val="0092547C"/>
    <w:rsid w:val="0092564C"/>
    <w:rsid w:val="0093021E"/>
    <w:rsid w:val="00930439"/>
    <w:rsid w:val="00931368"/>
    <w:rsid w:val="00936C80"/>
    <w:rsid w:val="009433E8"/>
    <w:rsid w:val="009502E8"/>
    <w:rsid w:val="0095051A"/>
    <w:rsid w:val="009513CF"/>
    <w:rsid w:val="009520B7"/>
    <w:rsid w:val="009545F8"/>
    <w:rsid w:val="00955C9A"/>
    <w:rsid w:val="009574ED"/>
    <w:rsid w:val="009578F8"/>
    <w:rsid w:val="0096079D"/>
    <w:rsid w:val="00964899"/>
    <w:rsid w:val="00964EC3"/>
    <w:rsid w:val="009655E1"/>
    <w:rsid w:val="00965BA2"/>
    <w:rsid w:val="00965DAA"/>
    <w:rsid w:val="00966C1F"/>
    <w:rsid w:val="00967518"/>
    <w:rsid w:val="0097124D"/>
    <w:rsid w:val="00971304"/>
    <w:rsid w:val="009713EE"/>
    <w:rsid w:val="00971A3D"/>
    <w:rsid w:val="0097201E"/>
    <w:rsid w:val="00972391"/>
    <w:rsid w:val="00972B5F"/>
    <w:rsid w:val="009746F0"/>
    <w:rsid w:val="00976CCB"/>
    <w:rsid w:val="00981E37"/>
    <w:rsid w:val="00984471"/>
    <w:rsid w:val="00985366"/>
    <w:rsid w:val="00985433"/>
    <w:rsid w:val="009855EB"/>
    <w:rsid w:val="00985663"/>
    <w:rsid w:val="009878B1"/>
    <w:rsid w:val="00987F71"/>
    <w:rsid w:val="00990260"/>
    <w:rsid w:val="00990DC6"/>
    <w:rsid w:val="00991308"/>
    <w:rsid w:val="0099440B"/>
    <w:rsid w:val="00996D0E"/>
    <w:rsid w:val="0099765E"/>
    <w:rsid w:val="009A04BC"/>
    <w:rsid w:val="009A0F8F"/>
    <w:rsid w:val="009A17A7"/>
    <w:rsid w:val="009A6B94"/>
    <w:rsid w:val="009B049C"/>
    <w:rsid w:val="009B0B3D"/>
    <w:rsid w:val="009B320C"/>
    <w:rsid w:val="009B3C2E"/>
    <w:rsid w:val="009B3EE1"/>
    <w:rsid w:val="009B50F8"/>
    <w:rsid w:val="009B5623"/>
    <w:rsid w:val="009B6870"/>
    <w:rsid w:val="009C004F"/>
    <w:rsid w:val="009C20DF"/>
    <w:rsid w:val="009C27D2"/>
    <w:rsid w:val="009C3937"/>
    <w:rsid w:val="009C3AA6"/>
    <w:rsid w:val="009C5496"/>
    <w:rsid w:val="009C54C8"/>
    <w:rsid w:val="009C5BAD"/>
    <w:rsid w:val="009C7EDC"/>
    <w:rsid w:val="009D30F9"/>
    <w:rsid w:val="009D310C"/>
    <w:rsid w:val="009D753C"/>
    <w:rsid w:val="009D7908"/>
    <w:rsid w:val="009D79F6"/>
    <w:rsid w:val="009E2FA4"/>
    <w:rsid w:val="009F2781"/>
    <w:rsid w:val="009F2D6B"/>
    <w:rsid w:val="009F4F9F"/>
    <w:rsid w:val="009F5AC1"/>
    <w:rsid w:val="009F5AF5"/>
    <w:rsid w:val="00A011E5"/>
    <w:rsid w:val="00A01716"/>
    <w:rsid w:val="00A02DA3"/>
    <w:rsid w:val="00A02E67"/>
    <w:rsid w:val="00A04A5E"/>
    <w:rsid w:val="00A04B98"/>
    <w:rsid w:val="00A04BF5"/>
    <w:rsid w:val="00A0511B"/>
    <w:rsid w:val="00A053C6"/>
    <w:rsid w:val="00A05F2C"/>
    <w:rsid w:val="00A06665"/>
    <w:rsid w:val="00A06E8C"/>
    <w:rsid w:val="00A102FC"/>
    <w:rsid w:val="00A10767"/>
    <w:rsid w:val="00A11C4E"/>
    <w:rsid w:val="00A167AF"/>
    <w:rsid w:val="00A16D6E"/>
    <w:rsid w:val="00A17829"/>
    <w:rsid w:val="00A1785B"/>
    <w:rsid w:val="00A217FE"/>
    <w:rsid w:val="00A233E1"/>
    <w:rsid w:val="00A24B55"/>
    <w:rsid w:val="00A2566B"/>
    <w:rsid w:val="00A263BD"/>
    <w:rsid w:val="00A26F12"/>
    <w:rsid w:val="00A30850"/>
    <w:rsid w:val="00A3096E"/>
    <w:rsid w:val="00A317DC"/>
    <w:rsid w:val="00A31EF3"/>
    <w:rsid w:val="00A32020"/>
    <w:rsid w:val="00A3545F"/>
    <w:rsid w:val="00A44E0A"/>
    <w:rsid w:val="00A44EF3"/>
    <w:rsid w:val="00A456C7"/>
    <w:rsid w:val="00A469ED"/>
    <w:rsid w:val="00A46FB7"/>
    <w:rsid w:val="00A505ED"/>
    <w:rsid w:val="00A51368"/>
    <w:rsid w:val="00A5417C"/>
    <w:rsid w:val="00A57542"/>
    <w:rsid w:val="00A60DB4"/>
    <w:rsid w:val="00A6141D"/>
    <w:rsid w:val="00A634E7"/>
    <w:rsid w:val="00A64359"/>
    <w:rsid w:val="00A6451D"/>
    <w:rsid w:val="00A70D24"/>
    <w:rsid w:val="00A72900"/>
    <w:rsid w:val="00A72E56"/>
    <w:rsid w:val="00A74216"/>
    <w:rsid w:val="00A758BD"/>
    <w:rsid w:val="00A760FC"/>
    <w:rsid w:val="00A76E5F"/>
    <w:rsid w:val="00A84E75"/>
    <w:rsid w:val="00A86C05"/>
    <w:rsid w:val="00A874C3"/>
    <w:rsid w:val="00A90C82"/>
    <w:rsid w:val="00A9433E"/>
    <w:rsid w:val="00AA0C00"/>
    <w:rsid w:val="00AA2268"/>
    <w:rsid w:val="00AA51C5"/>
    <w:rsid w:val="00AA6CBF"/>
    <w:rsid w:val="00AB06A9"/>
    <w:rsid w:val="00AB47A1"/>
    <w:rsid w:val="00AC2646"/>
    <w:rsid w:val="00AC2F67"/>
    <w:rsid w:val="00AC4202"/>
    <w:rsid w:val="00AC4D6D"/>
    <w:rsid w:val="00AC5E19"/>
    <w:rsid w:val="00AC6173"/>
    <w:rsid w:val="00AC6BAF"/>
    <w:rsid w:val="00AD1292"/>
    <w:rsid w:val="00AD1297"/>
    <w:rsid w:val="00AD21FC"/>
    <w:rsid w:val="00AD3E46"/>
    <w:rsid w:val="00AD490C"/>
    <w:rsid w:val="00AD761F"/>
    <w:rsid w:val="00AD766A"/>
    <w:rsid w:val="00AE0F34"/>
    <w:rsid w:val="00AE3EDF"/>
    <w:rsid w:val="00AE49C1"/>
    <w:rsid w:val="00AE5401"/>
    <w:rsid w:val="00AE645F"/>
    <w:rsid w:val="00AE6BD0"/>
    <w:rsid w:val="00AE716F"/>
    <w:rsid w:val="00AF4878"/>
    <w:rsid w:val="00AF4914"/>
    <w:rsid w:val="00AF4A3E"/>
    <w:rsid w:val="00AF4F98"/>
    <w:rsid w:val="00AF6B7D"/>
    <w:rsid w:val="00AF72A4"/>
    <w:rsid w:val="00AF77CA"/>
    <w:rsid w:val="00B0125B"/>
    <w:rsid w:val="00B015DD"/>
    <w:rsid w:val="00B02CBA"/>
    <w:rsid w:val="00B0437D"/>
    <w:rsid w:val="00B054A4"/>
    <w:rsid w:val="00B07098"/>
    <w:rsid w:val="00B10665"/>
    <w:rsid w:val="00B11994"/>
    <w:rsid w:val="00B11BA6"/>
    <w:rsid w:val="00B15ED3"/>
    <w:rsid w:val="00B163DA"/>
    <w:rsid w:val="00B16E79"/>
    <w:rsid w:val="00B21A6D"/>
    <w:rsid w:val="00B24A4E"/>
    <w:rsid w:val="00B314F5"/>
    <w:rsid w:val="00B31A8C"/>
    <w:rsid w:val="00B32E1B"/>
    <w:rsid w:val="00B34F3A"/>
    <w:rsid w:val="00B4154B"/>
    <w:rsid w:val="00B416FD"/>
    <w:rsid w:val="00B41AE2"/>
    <w:rsid w:val="00B437CA"/>
    <w:rsid w:val="00B43CFC"/>
    <w:rsid w:val="00B4489A"/>
    <w:rsid w:val="00B4557B"/>
    <w:rsid w:val="00B479D0"/>
    <w:rsid w:val="00B47C66"/>
    <w:rsid w:val="00B5262C"/>
    <w:rsid w:val="00B526CC"/>
    <w:rsid w:val="00B53F1E"/>
    <w:rsid w:val="00B5501A"/>
    <w:rsid w:val="00B551E5"/>
    <w:rsid w:val="00B55DBA"/>
    <w:rsid w:val="00B55F42"/>
    <w:rsid w:val="00B57338"/>
    <w:rsid w:val="00B62D63"/>
    <w:rsid w:val="00B666B2"/>
    <w:rsid w:val="00B67889"/>
    <w:rsid w:val="00B71C5B"/>
    <w:rsid w:val="00B720C9"/>
    <w:rsid w:val="00B72227"/>
    <w:rsid w:val="00B7230F"/>
    <w:rsid w:val="00B72903"/>
    <w:rsid w:val="00B76867"/>
    <w:rsid w:val="00B772D8"/>
    <w:rsid w:val="00B777E5"/>
    <w:rsid w:val="00B80E0D"/>
    <w:rsid w:val="00B82F91"/>
    <w:rsid w:val="00B84EFE"/>
    <w:rsid w:val="00B86691"/>
    <w:rsid w:val="00B8689D"/>
    <w:rsid w:val="00B86AEE"/>
    <w:rsid w:val="00B86DD6"/>
    <w:rsid w:val="00B877A0"/>
    <w:rsid w:val="00B94578"/>
    <w:rsid w:val="00B94D16"/>
    <w:rsid w:val="00B97C78"/>
    <w:rsid w:val="00BA099D"/>
    <w:rsid w:val="00BA2A14"/>
    <w:rsid w:val="00BA328E"/>
    <w:rsid w:val="00BB187D"/>
    <w:rsid w:val="00BB39DE"/>
    <w:rsid w:val="00BB64C1"/>
    <w:rsid w:val="00BB6FFC"/>
    <w:rsid w:val="00BB7051"/>
    <w:rsid w:val="00BC0051"/>
    <w:rsid w:val="00BC15EE"/>
    <w:rsid w:val="00BC49DF"/>
    <w:rsid w:val="00BC65A6"/>
    <w:rsid w:val="00BC662A"/>
    <w:rsid w:val="00BD0633"/>
    <w:rsid w:val="00BD37F7"/>
    <w:rsid w:val="00BD489A"/>
    <w:rsid w:val="00BD5B95"/>
    <w:rsid w:val="00BD644C"/>
    <w:rsid w:val="00BD6B10"/>
    <w:rsid w:val="00BD77FD"/>
    <w:rsid w:val="00BE0E87"/>
    <w:rsid w:val="00BE2188"/>
    <w:rsid w:val="00BE2F5C"/>
    <w:rsid w:val="00BE36A4"/>
    <w:rsid w:val="00BE5DED"/>
    <w:rsid w:val="00BE69FD"/>
    <w:rsid w:val="00BE790C"/>
    <w:rsid w:val="00BF0C90"/>
    <w:rsid w:val="00BF0DA9"/>
    <w:rsid w:val="00BF1758"/>
    <w:rsid w:val="00BF1D79"/>
    <w:rsid w:val="00BF203E"/>
    <w:rsid w:val="00BF2D36"/>
    <w:rsid w:val="00BF4B15"/>
    <w:rsid w:val="00BF56C2"/>
    <w:rsid w:val="00BF595F"/>
    <w:rsid w:val="00BF7037"/>
    <w:rsid w:val="00BF75E8"/>
    <w:rsid w:val="00BF77E1"/>
    <w:rsid w:val="00BF7EA0"/>
    <w:rsid w:val="00C000CC"/>
    <w:rsid w:val="00C01B24"/>
    <w:rsid w:val="00C035B9"/>
    <w:rsid w:val="00C04086"/>
    <w:rsid w:val="00C04EC8"/>
    <w:rsid w:val="00C059F1"/>
    <w:rsid w:val="00C075C1"/>
    <w:rsid w:val="00C077CA"/>
    <w:rsid w:val="00C11651"/>
    <w:rsid w:val="00C1204C"/>
    <w:rsid w:val="00C122D9"/>
    <w:rsid w:val="00C14794"/>
    <w:rsid w:val="00C16C64"/>
    <w:rsid w:val="00C16FCC"/>
    <w:rsid w:val="00C212B2"/>
    <w:rsid w:val="00C21E28"/>
    <w:rsid w:val="00C2300A"/>
    <w:rsid w:val="00C2337A"/>
    <w:rsid w:val="00C234A9"/>
    <w:rsid w:val="00C245E8"/>
    <w:rsid w:val="00C255C1"/>
    <w:rsid w:val="00C26540"/>
    <w:rsid w:val="00C265AC"/>
    <w:rsid w:val="00C265BB"/>
    <w:rsid w:val="00C335E6"/>
    <w:rsid w:val="00C34A4D"/>
    <w:rsid w:val="00C34F94"/>
    <w:rsid w:val="00C41881"/>
    <w:rsid w:val="00C43D5E"/>
    <w:rsid w:val="00C45D8E"/>
    <w:rsid w:val="00C466D1"/>
    <w:rsid w:val="00C471CF"/>
    <w:rsid w:val="00C554F4"/>
    <w:rsid w:val="00C57104"/>
    <w:rsid w:val="00C625CE"/>
    <w:rsid w:val="00C6349D"/>
    <w:rsid w:val="00C6394E"/>
    <w:rsid w:val="00C654DD"/>
    <w:rsid w:val="00C676F9"/>
    <w:rsid w:val="00C67811"/>
    <w:rsid w:val="00C71455"/>
    <w:rsid w:val="00C72929"/>
    <w:rsid w:val="00C72A02"/>
    <w:rsid w:val="00C73FFC"/>
    <w:rsid w:val="00C75310"/>
    <w:rsid w:val="00C75977"/>
    <w:rsid w:val="00C76206"/>
    <w:rsid w:val="00C8108D"/>
    <w:rsid w:val="00C81179"/>
    <w:rsid w:val="00C832B3"/>
    <w:rsid w:val="00C83D76"/>
    <w:rsid w:val="00C86AA8"/>
    <w:rsid w:val="00C91188"/>
    <w:rsid w:val="00C9433F"/>
    <w:rsid w:val="00C9484C"/>
    <w:rsid w:val="00C94C5E"/>
    <w:rsid w:val="00C979F5"/>
    <w:rsid w:val="00CA3253"/>
    <w:rsid w:val="00CA3E09"/>
    <w:rsid w:val="00CA58E1"/>
    <w:rsid w:val="00CA66A5"/>
    <w:rsid w:val="00CB0EED"/>
    <w:rsid w:val="00CB112C"/>
    <w:rsid w:val="00CB1239"/>
    <w:rsid w:val="00CB29C9"/>
    <w:rsid w:val="00CB2E5B"/>
    <w:rsid w:val="00CB4080"/>
    <w:rsid w:val="00CB6602"/>
    <w:rsid w:val="00CC149F"/>
    <w:rsid w:val="00CC1794"/>
    <w:rsid w:val="00CC2656"/>
    <w:rsid w:val="00CC3303"/>
    <w:rsid w:val="00CC4A04"/>
    <w:rsid w:val="00CC4FCC"/>
    <w:rsid w:val="00CC78EA"/>
    <w:rsid w:val="00CD0A77"/>
    <w:rsid w:val="00CD352B"/>
    <w:rsid w:val="00CD7AE8"/>
    <w:rsid w:val="00CE1A84"/>
    <w:rsid w:val="00CE1E73"/>
    <w:rsid w:val="00CE375E"/>
    <w:rsid w:val="00CE4E5C"/>
    <w:rsid w:val="00CE50D0"/>
    <w:rsid w:val="00CF0EEB"/>
    <w:rsid w:val="00CF1063"/>
    <w:rsid w:val="00CF19DB"/>
    <w:rsid w:val="00CF22AC"/>
    <w:rsid w:val="00CF336E"/>
    <w:rsid w:val="00CF37AD"/>
    <w:rsid w:val="00CF42AE"/>
    <w:rsid w:val="00CF4C60"/>
    <w:rsid w:val="00CF7A68"/>
    <w:rsid w:val="00D013BD"/>
    <w:rsid w:val="00D01954"/>
    <w:rsid w:val="00D101B2"/>
    <w:rsid w:val="00D101F2"/>
    <w:rsid w:val="00D11565"/>
    <w:rsid w:val="00D11D9A"/>
    <w:rsid w:val="00D11E62"/>
    <w:rsid w:val="00D219BD"/>
    <w:rsid w:val="00D22872"/>
    <w:rsid w:val="00D2311D"/>
    <w:rsid w:val="00D25128"/>
    <w:rsid w:val="00D2539A"/>
    <w:rsid w:val="00D261CA"/>
    <w:rsid w:val="00D30C7D"/>
    <w:rsid w:val="00D315B3"/>
    <w:rsid w:val="00D357F8"/>
    <w:rsid w:val="00D35DF0"/>
    <w:rsid w:val="00D36301"/>
    <w:rsid w:val="00D36669"/>
    <w:rsid w:val="00D36DF3"/>
    <w:rsid w:val="00D3740B"/>
    <w:rsid w:val="00D379A5"/>
    <w:rsid w:val="00D4079F"/>
    <w:rsid w:val="00D41ED1"/>
    <w:rsid w:val="00D4369D"/>
    <w:rsid w:val="00D45436"/>
    <w:rsid w:val="00D4553D"/>
    <w:rsid w:val="00D45B95"/>
    <w:rsid w:val="00D46345"/>
    <w:rsid w:val="00D46BAF"/>
    <w:rsid w:val="00D51270"/>
    <w:rsid w:val="00D51BBA"/>
    <w:rsid w:val="00D51E16"/>
    <w:rsid w:val="00D52057"/>
    <w:rsid w:val="00D52B2E"/>
    <w:rsid w:val="00D52C1B"/>
    <w:rsid w:val="00D54761"/>
    <w:rsid w:val="00D55E93"/>
    <w:rsid w:val="00D60E7E"/>
    <w:rsid w:val="00D62A7A"/>
    <w:rsid w:val="00D63838"/>
    <w:rsid w:val="00D63B9E"/>
    <w:rsid w:val="00D662C8"/>
    <w:rsid w:val="00D6726F"/>
    <w:rsid w:val="00D674F3"/>
    <w:rsid w:val="00D70763"/>
    <w:rsid w:val="00D70F16"/>
    <w:rsid w:val="00D7183F"/>
    <w:rsid w:val="00D74A49"/>
    <w:rsid w:val="00D76083"/>
    <w:rsid w:val="00D761DF"/>
    <w:rsid w:val="00D763BA"/>
    <w:rsid w:val="00D76CE2"/>
    <w:rsid w:val="00D772D8"/>
    <w:rsid w:val="00D81BEC"/>
    <w:rsid w:val="00D82DC7"/>
    <w:rsid w:val="00D90EDB"/>
    <w:rsid w:val="00D91293"/>
    <w:rsid w:val="00D916F9"/>
    <w:rsid w:val="00D92ECC"/>
    <w:rsid w:val="00D9443E"/>
    <w:rsid w:val="00D94CAC"/>
    <w:rsid w:val="00D956D7"/>
    <w:rsid w:val="00D97100"/>
    <w:rsid w:val="00D971F5"/>
    <w:rsid w:val="00D978B7"/>
    <w:rsid w:val="00DA4380"/>
    <w:rsid w:val="00DA524C"/>
    <w:rsid w:val="00DA618E"/>
    <w:rsid w:val="00DA7FE7"/>
    <w:rsid w:val="00DB110B"/>
    <w:rsid w:val="00DB11B7"/>
    <w:rsid w:val="00DB32ED"/>
    <w:rsid w:val="00DB3A30"/>
    <w:rsid w:val="00DB46F6"/>
    <w:rsid w:val="00DB495A"/>
    <w:rsid w:val="00DB4F40"/>
    <w:rsid w:val="00DB67E6"/>
    <w:rsid w:val="00DB7EB7"/>
    <w:rsid w:val="00DC08DE"/>
    <w:rsid w:val="00DC144F"/>
    <w:rsid w:val="00DC182D"/>
    <w:rsid w:val="00DC1B1E"/>
    <w:rsid w:val="00DC3B65"/>
    <w:rsid w:val="00DC4B97"/>
    <w:rsid w:val="00DC5AA6"/>
    <w:rsid w:val="00DC5DDC"/>
    <w:rsid w:val="00DC6122"/>
    <w:rsid w:val="00DC671F"/>
    <w:rsid w:val="00DC6F03"/>
    <w:rsid w:val="00DC7DFF"/>
    <w:rsid w:val="00DD0B59"/>
    <w:rsid w:val="00DD1965"/>
    <w:rsid w:val="00DD202E"/>
    <w:rsid w:val="00DD28AF"/>
    <w:rsid w:val="00DE155A"/>
    <w:rsid w:val="00DE209F"/>
    <w:rsid w:val="00DE462C"/>
    <w:rsid w:val="00DE4EAC"/>
    <w:rsid w:val="00DF1AD5"/>
    <w:rsid w:val="00DF2CD5"/>
    <w:rsid w:val="00DF4F73"/>
    <w:rsid w:val="00DF631C"/>
    <w:rsid w:val="00DF70D3"/>
    <w:rsid w:val="00DF732A"/>
    <w:rsid w:val="00E02C8B"/>
    <w:rsid w:val="00E04BEC"/>
    <w:rsid w:val="00E064DD"/>
    <w:rsid w:val="00E07CB3"/>
    <w:rsid w:val="00E11280"/>
    <w:rsid w:val="00E14748"/>
    <w:rsid w:val="00E1485A"/>
    <w:rsid w:val="00E15511"/>
    <w:rsid w:val="00E16E88"/>
    <w:rsid w:val="00E17A43"/>
    <w:rsid w:val="00E20FD8"/>
    <w:rsid w:val="00E21ECD"/>
    <w:rsid w:val="00E22D39"/>
    <w:rsid w:val="00E23E84"/>
    <w:rsid w:val="00E248AC"/>
    <w:rsid w:val="00E24B3B"/>
    <w:rsid w:val="00E2533D"/>
    <w:rsid w:val="00E316FC"/>
    <w:rsid w:val="00E327C4"/>
    <w:rsid w:val="00E36A99"/>
    <w:rsid w:val="00E371B0"/>
    <w:rsid w:val="00E37518"/>
    <w:rsid w:val="00E52065"/>
    <w:rsid w:val="00E53159"/>
    <w:rsid w:val="00E543CF"/>
    <w:rsid w:val="00E56DBA"/>
    <w:rsid w:val="00E6033F"/>
    <w:rsid w:val="00E60853"/>
    <w:rsid w:val="00E60FF7"/>
    <w:rsid w:val="00E61855"/>
    <w:rsid w:val="00E640B6"/>
    <w:rsid w:val="00E6437E"/>
    <w:rsid w:val="00E6763E"/>
    <w:rsid w:val="00E71263"/>
    <w:rsid w:val="00E718E0"/>
    <w:rsid w:val="00E73A06"/>
    <w:rsid w:val="00E753A1"/>
    <w:rsid w:val="00E802A2"/>
    <w:rsid w:val="00E816EA"/>
    <w:rsid w:val="00E81A43"/>
    <w:rsid w:val="00E82998"/>
    <w:rsid w:val="00E854AC"/>
    <w:rsid w:val="00E871AA"/>
    <w:rsid w:val="00E873C5"/>
    <w:rsid w:val="00E90F5D"/>
    <w:rsid w:val="00E90F7A"/>
    <w:rsid w:val="00E92209"/>
    <w:rsid w:val="00E9242F"/>
    <w:rsid w:val="00E954F3"/>
    <w:rsid w:val="00E95996"/>
    <w:rsid w:val="00E9714E"/>
    <w:rsid w:val="00EA2762"/>
    <w:rsid w:val="00EA308F"/>
    <w:rsid w:val="00EA49F5"/>
    <w:rsid w:val="00EA4AE3"/>
    <w:rsid w:val="00EA5396"/>
    <w:rsid w:val="00EA54B7"/>
    <w:rsid w:val="00EA621B"/>
    <w:rsid w:val="00EB04E5"/>
    <w:rsid w:val="00EB2519"/>
    <w:rsid w:val="00EB46EB"/>
    <w:rsid w:val="00EB535C"/>
    <w:rsid w:val="00EB6C4E"/>
    <w:rsid w:val="00EC00C6"/>
    <w:rsid w:val="00EC015F"/>
    <w:rsid w:val="00EC646E"/>
    <w:rsid w:val="00ED04FB"/>
    <w:rsid w:val="00ED18C0"/>
    <w:rsid w:val="00ED3858"/>
    <w:rsid w:val="00ED3924"/>
    <w:rsid w:val="00ED5A56"/>
    <w:rsid w:val="00ED6995"/>
    <w:rsid w:val="00ED7B0B"/>
    <w:rsid w:val="00EE06F5"/>
    <w:rsid w:val="00EE24C3"/>
    <w:rsid w:val="00EE5162"/>
    <w:rsid w:val="00EE5815"/>
    <w:rsid w:val="00EE7534"/>
    <w:rsid w:val="00EF0691"/>
    <w:rsid w:val="00EF0853"/>
    <w:rsid w:val="00EF1EE1"/>
    <w:rsid w:val="00EF4549"/>
    <w:rsid w:val="00EF4D36"/>
    <w:rsid w:val="00EF4F11"/>
    <w:rsid w:val="00EF678A"/>
    <w:rsid w:val="00EF6A77"/>
    <w:rsid w:val="00F001E2"/>
    <w:rsid w:val="00F0058E"/>
    <w:rsid w:val="00F01156"/>
    <w:rsid w:val="00F02C52"/>
    <w:rsid w:val="00F0472D"/>
    <w:rsid w:val="00F04A17"/>
    <w:rsid w:val="00F05F2F"/>
    <w:rsid w:val="00F0655D"/>
    <w:rsid w:val="00F067DC"/>
    <w:rsid w:val="00F10279"/>
    <w:rsid w:val="00F10647"/>
    <w:rsid w:val="00F109A6"/>
    <w:rsid w:val="00F11D88"/>
    <w:rsid w:val="00F12216"/>
    <w:rsid w:val="00F12EAC"/>
    <w:rsid w:val="00F134E5"/>
    <w:rsid w:val="00F1410E"/>
    <w:rsid w:val="00F16A63"/>
    <w:rsid w:val="00F20081"/>
    <w:rsid w:val="00F21430"/>
    <w:rsid w:val="00F22305"/>
    <w:rsid w:val="00F24A29"/>
    <w:rsid w:val="00F26C70"/>
    <w:rsid w:val="00F33398"/>
    <w:rsid w:val="00F35235"/>
    <w:rsid w:val="00F37184"/>
    <w:rsid w:val="00F447FB"/>
    <w:rsid w:val="00F45751"/>
    <w:rsid w:val="00F519D6"/>
    <w:rsid w:val="00F52225"/>
    <w:rsid w:val="00F5377D"/>
    <w:rsid w:val="00F56888"/>
    <w:rsid w:val="00F60BAF"/>
    <w:rsid w:val="00F62245"/>
    <w:rsid w:val="00F6357D"/>
    <w:rsid w:val="00F67C63"/>
    <w:rsid w:val="00F700B3"/>
    <w:rsid w:val="00F70585"/>
    <w:rsid w:val="00F7111E"/>
    <w:rsid w:val="00F716DF"/>
    <w:rsid w:val="00F813F7"/>
    <w:rsid w:val="00F81F2F"/>
    <w:rsid w:val="00F83BD9"/>
    <w:rsid w:val="00F87C54"/>
    <w:rsid w:val="00F90161"/>
    <w:rsid w:val="00F9135C"/>
    <w:rsid w:val="00F924D9"/>
    <w:rsid w:val="00F93016"/>
    <w:rsid w:val="00F93495"/>
    <w:rsid w:val="00F93B27"/>
    <w:rsid w:val="00F93DF3"/>
    <w:rsid w:val="00F940A2"/>
    <w:rsid w:val="00F95533"/>
    <w:rsid w:val="00F96279"/>
    <w:rsid w:val="00F964BB"/>
    <w:rsid w:val="00F97185"/>
    <w:rsid w:val="00FA0774"/>
    <w:rsid w:val="00FA0BE5"/>
    <w:rsid w:val="00FA1136"/>
    <w:rsid w:val="00FA1314"/>
    <w:rsid w:val="00FA2241"/>
    <w:rsid w:val="00FA304A"/>
    <w:rsid w:val="00FA3509"/>
    <w:rsid w:val="00FA3667"/>
    <w:rsid w:val="00FA46C9"/>
    <w:rsid w:val="00FA53D5"/>
    <w:rsid w:val="00FA77C3"/>
    <w:rsid w:val="00FB0F93"/>
    <w:rsid w:val="00FB24BA"/>
    <w:rsid w:val="00FB54AF"/>
    <w:rsid w:val="00FB6529"/>
    <w:rsid w:val="00FB783F"/>
    <w:rsid w:val="00FC0CA3"/>
    <w:rsid w:val="00FC0F6D"/>
    <w:rsid w:val="00FC1565"/>
    <w:rsid w:val="00FC2B97"/>
    <w:rsid w:val="00FC409B"/>
    <w:rsid w:val="00FC465D"/>
    <w:rsid w:val="00FC78DC"/>
    <w:rsid w:val="00FC7BA0"/>
    <w:rsid w:val="00FD0277"/>
    <w:rsid w:val="00FD4035"/>
    <w:rsid w:val="00FD464D"/>
    <w:rsid w:val="00FD48BC"/>
    <w:rsid w:val="00FD6DBC"/>
    <w:rsid w:val="00FD7345"/>
    <w:rsid w:val="00FE1373"/>
    <w:rsid w:val="00FE39EA"/>
    <w:rsid w:val="00FE471A"/>
    <w:rsid w:val="00FE72D3"/>
    <w:rsid w:val="00FF4523"/>
    <w:rsid w:val="00FF457B"/>
    <w:rsid w:val="00FF4E30"/>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8DE23-B91F-4678-98B4-1F2B0656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D0B1D"/>
    <w:pPr>
      <w:keepNext/>
      <w:widowControl w:val="0"/>
      <w:autoSpaceDE w:val="0"/>
      <w:autoSpaceDN w:val="0"/>
      <w:spacing w:after="0" w:line="360" w:lineRule="auto"/>
      <w:jc w:val="center"/>
      <w:outlineLvl w:val="0"/>
    </w:pPr>
    <w:rPr>
      <w:rFonts w:ascii=".VnTimeH" w:eastAsia="Times New Roman" w:hAnsi=".VnTimeH" w:cs=".VnTimeH"/>
      <w:b/>
      <w:bCs/>
      <w:sz w:val="26"/>
      <w:szCs w:val="26"/>
      <w:lang w:val="en-GB"/>
    </w:rPr>
  </w:style>
  <w:style w:type="paragraph" w:styleId="Heading2">
    <w:name w:val="heading 2"/>
    <w:aliases w:val="Heading 2 Char Char"/>
    <w:basedOn w:val="Normal"/>
    <w:next w:val="Normal"/>
    <w:link w:val="Heading2Char"/>
    <w:qFormat/>
    <w:rsid w:val="005D0B1D"/>
    <w:pPr>
      <w:keepNext/>
      <w:spacing w:after="0" w:line="240" w:lineRule="auto"/>
      <w:jc w:val="both"/>
      <w:outlineLvl w:val="1"/>
    </w:pPr>
    <w:rPr>
      <w:rFonts w:ascii=".VnTime" w:eastAsia="Times New Roman" w:hAnsi=".VnTime" w:cs="Times New Roman"/>
      <w:sz w:val="28"/>
      <w:szCs w:val="24"/>
    </w:rPr>
  </w:style>
  <w:style w:type="paragraph" w:styleId="Heading3">
    <w:name w:val="heading 3"/>
    <w:basedOn w:val="Normal"/>
    <w:next w:val="Normal"/>
    <w:link w:val="Heading3Char"/>
    <w:qFormat/>
    <w:rsid w:val="005D0B1D"/>
    <w:pPr>
      <w:keepNext/>
      <w:autoSpaceDE w:val="0"/>
      <w:autoSpaceDN w:val="0"/>
      <w:spacing w:after="0" w:line="240" w:lineRule="auto"/>
      <w:jc w:val="center"/>
      <w:outlineLvl w:val="2"/>
    </w:pPr>
    <w:rPr>
      <w:rFonts w:ascii=".VnTimeH" w:eastAsia="Times New Roman" w:hAnsi=".VnTimeH" w:cs=".VnTimeH"/>
      <w:b/>
      <w:bCs/>
      <w:sz w:val="24"/>
      <w:szCs w:val="24"/>
    </w:rPr>
  </w:style>
  <w:style w:type="paragraph" w:styleId="Heading4">
    <w:name w:val="heading 4"/>
    <w:basedOn w:val="Normal"/>
    <w:next w:val="Normal"/>
    <w:link w:val="Heading4Char"/>
    <w:qFormat/>
    <w:rsid w:val="005D0B1D"/>
    <w:pPr>
      <w:keepNext/>
      <w:spacing w:after="0" w:line="240" w:lineRule="auto"/>
      <w:jc w:val="center"/>
      <w:outlineLvl w:val="3"/>
    </w:pPr>
    <w:rPr>
      <w:rFonts w:ascii=".VnTimeH" w:eastAsia="Times New Roman" w:hAnsi=".VnTimeH" w:cs="Times New Roman"/>
      <w:b/>
      <w:bCs/>
      <w:sz w:val="28"/>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5D0B1D"/>
    <w:pPr>
      <w:keepNext/>
      <w:spacing w:before="80" w:after="80" w:line="360" w:lineRule="exact"/>
      <w:ind w:firstLine="720"/>
      <w:jc w:val="both"/>
      <w:outlineLvl w:val="4"/>
    </w:pPr>
    <w:rPr>
      <w:rFonts w:ascii=".VnTime" w:eastAsia="Times New Roman" w:hAnsi=".VnTime" w:cs="Times New Roman"/>
      <w:b/>
      <w:sz w:val="28"/>
      <w:szCs w:val="28"/>
    </w:rPr>
  </w:style>
  <w:style w:type="paragraph" w:styleId="Heading6">
    <w:name w:val="heading 6"/>
    <w:basedOn w:val="Normal"/>
    <w:next w:val="Normal"/>
    <w:link w:val="Heading6Char"/>
    <w:qFormat/>
    <w:rsid w:val="005D0B1D"/>
    <w:pPr>
      <w:keepNext/>
      <w:widowControl w:val="0"/>
      <w:autoSpaceDE w:val="0"/>
      <w:autoSpaceDN w:val="0"/>
      <w:spacing w:after="0" w:line="360" w:lineRule="auto"/>
      <w:jc w:val="center"/>
      <w:outlineLvl w:val="5"/>
    </w:pPr>
    <w:rPr>
      <w:rFonts w:ascii=".VnTime" w:eastAsia="Times New Roman" w:hAnsi=".VnTime" w:cs=".VnTime"/>
      <w:b/>
      <w:bCs/>
      <w:sz w:val="28"/>
      <w:szCs w:val="28"/>
      <w:lang w:val="en-GB"/>
    </w:rPr>
  </w:style>
  <w:style w:type="paragraph" w:styleId="Heading7">
    <w:name w:val="heading 7"/>
    <w:basedOn w:val="Normal"/>
    <w:next w:val="Normal"/>
    <w:link w:val="Heading7Char"/>
    <w:qFormat/>
    <w:rsid w:val="005D0B1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5D0B1D"/>
    <w:pPr>
      <w:widowControl w:val="0"/>
      <w:spacing w:before="100" w:beforeAutospacing="1" w:after="100" w:afterAutospacing="1" w:line="240" w:lineRule="auto"/>
      <w:outlineLvl w:val="7"/>
    </w:pPr>
    <w:rPr>
      <w:rFonts w:ascii="Times New Roman" w:eastAsia="Times New Roman" w:hAnsi="Times New Roman" w:cs="Times New Roman"/>
      <w:sz w:val="28"/>
      <w:szCs w:val="24"/>
      <w:lang w:val="en-GB"/>
    </w:rPr>
  </w:style>
  <w:style w:type="paragraph" w:styleId="Heading9">
    <w:name w:val="heading 9"/>
    <w:basedOn w:val="Normal"/>
    <w:next w:val="Normal"/>
    <w:link w:val="Heading9Char"/>
    <w:qFormat/>
    <w:rsid w:val="005D0B1D"/>
    <w:pPr>
      <w:spacing w:before="240" w:after="60" w:line="36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B1D"/>
    <w:rPr>
      <w:rFonts w:ascii=".VnTimeH" w:eastAsia="Times New Roman" w:hAnsi=".VnTimeH" w:cs=".VnTimeH"/>
      <w:b/>
      <w:bCs/>
      <w:sz w:val="26"/>
      <w:szCs w:val="26"/>
      <w:lang w:val="en-GB"/>
    </w:rPr>
  </w:style>
  <w:style w:type="character" w:customStyle="1" w:styleId="Heading2Char">
    <w:name w:val="Heading 2 Char"/>
    <w:aliases w:val="Heading 2 Char Char Char"/>
    <w:basedOn w:val="DefaultParagraphFont"/>
    <w:link w:val="Heading2"/>
    <w:rsid w:val="005D0B1D"/>
    <w:rPr>
      <w:rFonts w:ascii=".VnTime" w:eastAsia="Times New Roman" w:hAnsi=".VnTime" w:cs="Times New Roman"/>
      <w:sz w:val="28"/>
      <w:szCs w:val="24"/>
    </w:rPr>
  </w:style>
  <w:style w:type="character" w:customStyle="1" w:styleId="Heading3Char">
    <w:name w:val="Heading 3 Char"/>
    <w:basedOn w:val="DefaultParagraphFont"/>
    <w:link w:val="Heading3"/>
    <w:rsid w:val="005D0B1D"/>
    <w:rPr>
      <w:rFonts w:ascii=".VnTimeH" w:eastAsia="Times New Roman" w:hAnsi=".VnTimeH" w:cs=".VnTimeH"/>
      <w:b/>
      <w:bCs/>
      <w:sz w:val="24"/>
      <w:szCs w:val="24"/>
    </w:rPr>
  </w:style>
  <w:style w:type="character" w:customStyle="1" w:styleId="Heading4Char">
    <w:name w:val="Heading 4 Char"/>
    <w:basedOn w:val="DefaultParagraphFont"/>
    <w:link w:val="Heading4"/>
    <w:rsid w:val="005D0B1D"/>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5D0B1D"/>
    <w:rPr>
      <w:rFonts w:ascii=".VnTime" w:eastAsia="Times New Roman" w:hAnsi=".VnTime" w:cs="Times New Roman"/>
      <w:b/>
      <w:sz w:val="28"/>
      <w:szCs w:val="28"/>
    </w:rPr>
  </w:style>
  <w:style w:type="character" w:customStyle="1" w:styleId="Heading6Char">
    <w:name w:val="Heading 6 Char"/>
    <w:basedOn w:val="DefaultParagraphFont"/>
    <w:link w:val="Heading6"/>
    <w:rsid w:val="005D0B1D"/>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5D0B1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0B1D"/>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5D0B1D"/>
    <w:rPr>
      <w:rFonts w:ascii="Arial" w:eastAsia="Times New Roman" w:hAnsi="Arial" w:cs="Arial"/>
      <w:lang w:val="en-GB"/>
    </w:rPr>
  </w:style>
  <w:style w:type="numbering" w:customStyle="1" w:styleId="NoList1">
    <w:name w:val="No List1"/>
    <w:next w:val="NoList"/>
    <w:semiHidden/>
    <w:rsid w:val="005D0B1D"/>
  </w:style>
  <w:style w:type="paragraph" w:customStyle="1" w:styleId="Char">
    <w:name w:val="Char"/>
    <w:basedOn w:val="Normal"/>
    <w:autoRedefine/>
    <w:rsid w:val="005D0B1D"/>
    <w:pPr>
      <w:pageBreakBefore/>
      <w:tabs>
        <w:tab w:val="left" w:pos="850"/>
        <w:tab w:val="left" w:pos="1191"/>
        <w:tab w:val="left" w:pos="1531"/>
      </w:tabs>
      <w:spacing w:before="120" w:after="120" w:line="400" w:lineRule="exact"/>
      <w:ind w:firstLine="720"/>
    </w:pPr>
    <w:rPr>
      <w:rFonts w:ascii="Times New Roman" w:eastAsia="Times New Roman" w:hAnsi="Times New Roman" w:cs="Times New Roman"/>
      <w:bCs/>
      <w:i/>
      <w:iCs/>
      <w:color w:val="FF00FF"/>
      <w:spacing w:val="-6"/>
      <w:sz w:val="28"/>
      <w:szCs w:val="28"/>
      <w:lang w:val="de-DE" w:eastAsia="zh-CN"/>
    </w:rPr>
  </w:style>
  <w:style w:type="paragraph" w:styleId="Footer">
    <w:name w:val="footer"/>
    <w:basedOn w:val="Normal"/>
    <w:link w:val="FooterChar"/>
    <w:uiPriority w:val="99"/>
    <w:rsid w:val="005D0B1D"/>
    <w:pPr>
      <w:widowControl w:val="0"/>
      <w:tabs>
        <w:tab w:val="center" w:pos="4153"/>
        <w:tab w:val="right" w:pos="8306"/>
      </w:tabs>
      <w:spacing w:after="0" w:line="240" w:lineRule="auto"/>
    </w:pPr>
    <w:rPr>
      <w:rFonts w:ascii="Times New Roman" w:eastAsia="Times New Roman" w:hAnsi="Times New Roman" w:cs="Times New Roman"/>
      <w:sz w:val="28"/>
      <w:szCs w:val="24"/>
      <w:lang w:val="en-GB"/>
    </w:rPr>
  </w:style>
  <w:style w:type="character" w:customStyle="1" w:styleId="FooterChar">
    <w:name w:val="Footer Char"/>
    <w:basedOn w:val="DefaultParagraphFont"/>
    <w:link w:val="Footer"/>
    <w:uiPriority w:val="99"/>
    <w:rsid w:val="005D0B1D"/>
    <w:rPr>
      <w:rFonts w:ascii="Times New Roman" w:eastAsia="Times New Roman" w:hAnsi="Times New Roman" w:cs="Times New Roman"/>
      <w:sz w:val="28"/>
      <w:szCs w:val="24"/>
      <w:lang w:val="en-GB"/>
    </w:rPr>
  </w:style>
  <w:style w:type="character" w:styleId="PageNumber">
    <w:name w:val="page number"/>
    <w:rsid w:val="005D0B1D"/>
    <w:rPr>
      <w:bCs/>
      <w:i/>
      <w:iCs/>
      <w:color w:val="FF00FF"/>
      <w:spacing w:val="-6"/>
      <w:sz w:val="28"/>
      <w:szCs w:val="28"/>
      <w:lang w:val="de-DE" w:eastAsia="zh-CN" w:bidi="ar-SA"/>
    </w:rPr>
  </w:style>
  <w:style w:type="table" w:styleId="TableGrid">
    <w:name w:val="Table Grid"/>
    <w:basedOn w:val="TableNormal"/>
    <w:uiPriority w:val="39"/>
    <w:rsid w:val="005D0B1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5D0B1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A1">
    <w:name w:val="A1"/>
    <w:rsid w:val="005D0B1D"/>
    <w:rPr>
      <w:rFonts w:ascii="Times New Roman" w:hAnsi="Times New Roman" w:cs="Times New Roman"/>
      <w:b/>
      <w:bCs/>
      <w:color w:val="0000FF"/>
      <w:sz w:val="24"/>
    </w:rPr>
  </w:style>
  <w:style w:type="paragraph" w:styleId="TOC1">
    <w:name w:val="toc 1"/>
    <w:basedOn w:val="Normal"/>
    <w:next w:val="Normal"/>
    <w:autoRedefine/>
    <w:semiHidden/>
    <w:rsid w:val="005D0B1D"/>
    <w:pPr>
      <w:tabs>
        <w:tab w:val="right" w:leader="dot" w:pos="13558"/>
      </w:tabs>
      <w:spacing w:before="120" w:after="120" w:line="320" w:lineRule="exact"/>
      <w:ind w:firstLine="720"/>
      <w:jc w:val="both"/>
    </w:pPr>
    <w:rPr>
      <w:rFonts w:ascii="Times New Roman" w:eastAsia="Times New Roman" w:hAnsi="Times New Roman" w:cs="Times New Roman"/>
      <w:bCs/>
      <w:sz w:val="28"/>
      <w:szCs w:val="28"/>
      <w:lang w:val="vi-VN"/>
    </w:rPr>
  </w:style>
  <w:style w:type="paragraph" w:styleId="BodyTextIndent">
    <w:name w:val="Body Text Indent"/>
    <w:basedOn w:val="Normal"/>
    <w:link w:val="BodyTextIndentChar"/>
    <w:rsid w:val="005D0B1D"/>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rsid w:val="005D0B1D"/>
    <w:rPr>
      <w:rFonts w:ascii=".VnTime" w:eastAsia="Times New Roman" w:hAnsi=".VnTime" w:cs="Times New Roman"/>
      <w:sz w:val="26"/>
      <w:szCs w:val="28"/>
    </w:rPr>
  </w:style>
  <w:style w:type="paragraph" w:styleId="BodyText3">
    <w:name w:val="Body Text 3"/>
    <w:basedOn w:val="Normal"/>
    <w:link w:val="BodyText3Char"/>
    <w:rsid w:val="005D0B1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5D0B1D"/>
    <w:rPr>
      <w:rFonts w:ascii=".VnTime" w:eastAsia="Times New Roman" w:hAnsi=".VnTime" w:cs="Times New Roman"/>
      <w:sz w:val="16"/>
      <w:szCs w:val="16"/>
    </w:rPr>
  </w:style>
  <w:style w:type="paragraph" w:styleId="Header">
    <w:name w:val="header"/>
    <w:basedOn w:val="Normal"/>
    <w:link w:val="HeaderChar"/>
    <w:rsid w:val="005D0B1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5D0B1D"/>
    <w:rPr>
      <w:rFonts w:ascii=".VnTime" w:eastAsia="Times New Roman" w:hAnsi=".VnTime" w:cs="Times New Roman"/>
      <w:sz w:val="28"/>
      <w:szCs w:val="28"/>
    </w:rPr>
  </w:style>
  <w:style w:type="paragraph" w:styleId="BodyTextIndent2">
    <w:name w:val="Body Text Indent 2"/>
    <w:basedOn w:val="Normal"/>
    <w:link w:val="BodyTextIndent2Char"/>
    <w:rsid w:val="005D0B1D"/>
    <w:pPr>
      <w:spacing w:after="0" w:line="240" w:lineRule="auto"/>
      <w:ind w:left="360"/>
      <w:jc w:val="center"/>
    </w:pPr>
    <w:rPr>
      <w:rFonts w:ascii=".VnTimeH" w:eastAsia="Times New Roman" w:hAnsi=".VnTimeH" w:cs="Times New Roman"/>
      <w:sz w:val="28"/>
      <w:szCs w:val="28"/>
    </w:rPr>
  </w:style>
  <w:style w:type="character" w:customStyle="1" w:styleId="BodyTextIndent2Char">
    <w:name w:val="Body Text Indent 2 Char"/>
    <w:basedOn w:val="DefaultParagraphFont"/>
    <w:link w:val="BodyTextIndent2"/>
    <w:rsid w:val="005D0B1D"/>
    <w:rPr>
      <w:rFonts w:ascii=".VnTimeH" w:eastAsia="Times New Roman" w:hAnsi=".VnTimeH" w:cs="Times New Roman"/>
      <w:sz w:val="28"/>
      <w:szCs w:val="28"/>
    </w:rPr>
  </w:style>
  <w:style w:type="paragraph" w:styleId="BodyText">
    <w:name w:val="Body Text"/>
    <w:basedOn w:val="Normal"/>
    <w:link w:val="BodyTextChar"/>
    <w:rsid w:val="005D0B1D"/>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5D0B1D"/>
    <w:rPr>
      <w:rFonts w:ascii=".VnTime" w:eastAsia="Times New Roman" w:hAnsi=".VnTime" w:cs="Times New Roman"/>
      <w:sz w:val="28"/>
      <w:szCs w:val="28"/>
    </w:rPr>
  </w:style>
  <w:style w:type="paragraph" w:customStyle="1" w:styleId="Style3">
    <w:name w:val="Style3"/>
    <w:basedOn w:val="Normal"/>
    <w:rsid w:val="005D0B1D"/>
    <w:pPr>
      <w:spacing w:after="0" w:line="440" w:lineRule="exact"/>
      <w:jc w:val="both"/>
    </w:pPr>
    <w:rPr>
      <w:rFonts w:ascii=".VnTime" w:eastAsia="Times New Roman" w:hAnsi=".VnTime" w:cs="Times New Roman"/>
      <w:i/>
      <w:sz w:val="28"/>
      <w:szCs w:val="28"/>
    </w:rPr>
  </w:style>
  <w:style w:type="paragraph" w:styleId="BodyText2">
    <w:name w:val="Body Text 2"/>
    <w:basedOn w:val="Normal"/>
    <w:link w:val="BodyText2Char"/>
    <w:rsid w:val="005D0B1D"/>
    <w:pPr>
      <w:widowControl w:val="0"/>
      <w:spacing w:before="80" w:after="0" w:line="240" w:lineRule="auto"/>
      <w:jc w:val="both"/>
    </w:pPr>
    <w:rPr>
      <w:rFonts w:ascii=".VnTimeH" w:eastAsia="Times New Roman" w:hAnsi=".VnTimeH" w:cs="Times New Roman"/>
      <w:sz w:val="24"/>
      <w:szCs w:val="20"/>
    </w:rPr>
  </w:style>
  <w:style w:type="character" w:customStyle="1" w:styleId="BodyText2Char">
    <w:name w:val="Body Text 2 Char"/>
    <w:basedOn w:val="DefaultParagraphFont"/>
    <w:link w:val="BodyText2"/>
    <w:rsid w:val="005D0B1D"/>
    <w:rPr>
      <w:rFonts w:ascii=".VnTimeH" w:eastAsia="Times New Roman" w:hAnsi=".VnTimeH" w:cs="Times New Roman"/>
      <w:sz w:val="24"/>
      <w:szCs w:val="20"/>
    </w:rPr>
  </w:style>
  <w:style w:type="paragraph" w:customStyle="1" w:styleId="abc">
    <w:name w:val="abc"/>
    <w:basedOn w:val="Normal"/>
    <w:rsid w:val="005D0B1D"/>
    <w:pPr>
      <w:overflowPunct w:val="0"/>
      <w:autoSpaceDE w:val="0"/>
      <w:autoSpaceDN w:val="0"/>
      <w:adjustRightInd w:val="0"/>
      <w:spacing w:after="0" w:line="240" w:lineRule="auto"/>
    </w:pPr>
    <w:rPr>
      <w:rFonts w:ascii=".VnTime" w:eastAsia="Times New Roman" w:hAnsi=".VnTime" w:cs="Times New Roman"/>
      <w:sz w:val="28"/>
      <w:szCs w:val="20"/>
    </w:rPr>
  </w:style>
  <w:style w:type="paragraph" w:customStyle="1" w:styleId="n-dieund">
    <w:name w:val="n-dieund"/>
    <w:basedOn w:val="Normal"/>
    <w:rsid w:val="005D0B1D"/>
    <w:pPr>
      <w:spacing w:after="120" w:line="240" w:lineRule="auto"/>
      <w:ind w:firstLine="709"/>
      <w:jc w:val="both"/>
    </w:pPr>
    <w:rPr>
      <w:rFonts w:ascii="Times New Roman" w:eastAsia="Times New Roman" w:hAnsi="Times New Roman" w:cs="Times New Roman"/>
      <w:sz w:val="28"/>
      <w:szCs w:val="28"/>
    </w:rPr>
  </w:style>
  <w:style w:type="character" w:styleId="Hyperlink">
    <w:name w:val="Hyperlink"/>
    <w:rsid w:val="005D0B1D"/>
    <w:rPr>
      <w:rFonts w:cs="Times New Roman"/>
      <w:color w:val="0000FF"/>
      <w:u w:val="single"/>
    </w:rPr>
  </w:style>
  <w:style w:type="paragraph" w:customStyle="1" w:styleId="MD">
    <w:name w:val="_MD"/>
    <w:basedOn w:val="Normal"/>
    <w:link w:val="MDChar"/>
    <w:rsid w:val="005D0B1D"/>
    <w:pPr>
      <w:autoSpaceDE w:val="0"/>
      <w:autoSpaceDN w:val="0"/>
      <w:spacing w:after="0" w:line="360" w:lineRule="auto"/>
      <w:ind w:left="426" w:hanging="426"/>
      <w:jc w:val="both"/>
    </w:pPr>
    <w:rPr>
      <w:rFonts w:ascii="Times New Roman" w:eastAsia="Times New Roman" w:hAnsi="Times New Roman" w:cs=".VnTime"/>
      <w:b/>
      <w:sz w:val="28"/>
      <w:szCs w:val="28"/>
      <w:lang w:val="vi-VN"/>
    </w:rPr>
  </w:style>
  <w:style w:type="character" w:customStyle="1" w:styleId="MDChar">
    <w:name w:val="_MD Char"/>
    <w:link w:val="MD"/>
    <w:locked/>
    <w:rsid w:val="005D0B1D"/>
    <w:rPr>
      <w:rFonts w:ascii="Times New Roman" w:eastAsia="Times New Roman" w:hAnsi="Times New Roman" w:cs=".VnTime"/>
      <w:b/>
      <w:sz w:val="28"/>
      <w:szCs w:val="28"/>
      <w:lang w:val="vi-VN"/>
    </w:rPr>
  </w:style>
  <w:style w:type="paragraph" w:styleId="NormalWeb">
    <w:name w:val="Normal (Web)"/>
    <w:basedOn w:val="Normal"/>
    <w:uiPriority w:val="99"/>
    <w:rsid w:val="005D0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pt">
    <w:name w:val="Normal + 14 pt"/>
    <w:aliases w:val="Before:  5 pt,After:  5 pt"/>
    <w:basedOn w:val="Normal"/>
    <w:rsid w:val="005D0B1D"/>
    <w:pPr>
      <w:spacing w:before="100" w:after="100" w:line="240" w:lineRule="auto"/>
    </w:pPr>
    <w:rPr>
      <w:rFonts w:ascii="Times New Roman" w:eastAsia="Times New Roman" w:hAnsi="Times New Roman" w:cs="Times New Roman"/>
      <w:sz w:val="28"/>
      <w:szCs w:val="28"/>
      <w:lang w:val="en-GB" w:eastAsia="en-GB"/>
    </w:rPr>
  </w:style>
  <w:style w:type="paragraph" w:styleId="BodyTextIndent3">
    <w:name w:val="Body Text Indent 3"/>
    <w:basedOn w:val="Normal"/>
    <w:link w:val="BodyTextIndent3Char"/>
    <w:rsid w:val="005D0B1D"/>
    <w:pPr>
      <w:autoSpaceDE w:val="0"/>
      <w:autoSpaceDN w:val="0"/>
      <w:spacing w:after="0" w:line="360" w:lineRule="auto"/>
      <w:ind w:firstLine="720"/>
      <w:jc w:val="both"/>
    </w:pPr>
    <w:rPr>
      <w:rFonts w:ascii=".VnTime" w:eastAsia="Times New Roman" w:hAnsi=".VnTime" w:cs=".VnTime"/>
      <w:sz w:val="28"/>
      <w:szCs w:val="28"/>
    </w:rPr>
  </w:style>
  <w:style w:type="character" w:customStyle="1" w:styleId="BodyTextIndent3Char">
    <w:name w:val="Body Text Indent 3 Char"/>
    <w:basedOn w:val="DefaultParagraphFont"/>
    <w:link w:val="BodyTextIndent3"/>
    <w:rsid w:val="005D0B1D"/>
    <w:rPr>
      <w:rFonts w:ascii=".VnTime" w:eastAsia="Times New Roman" w:hAnsi=".VnTime" w:cs=".VnTime"/>
      <w:sz w:val="28"/>
      <w:szCs w:val="28"/>
    </w:rPr>
  </w:style>
  <w:style w:type="paragraph" w:styleId="ListBullet">
    <w:name w:val="List Bullet"/>
    <w:basedOn w:val="Normal"/>
    <w:autoRedefine/>
    <w:rsid w:val="005D0B1D"/>
    <w:pPr>
      <w:autoSpaceDE w:val="0"/>
      <w:autoSpaceDN w:val="0"/>
      <w:spacing w:after="0" w:line="240" w:lineRule="auto"/>
      <w:jc w:val="both"/>
    </w:pPr>
    <w:rPr>
      <w:rFonts w:ascii=".VnTime" w:eastAsia="Times New Roman" w:hAnsi=".VnTime" w:cs=".VnTime"/>
      <w:sz w:val="24"/>
      <w:szCs w:val="24"/>
      <w:lang w:val="fr-FR"/>
    </w:rPr>
  </w:style>
  <w:style w:type="paragraph" w:customStyle="1" w:styleId="StyleJustified">
    <w:name w:val="Style Justified"/>
    <w:basedOn w:val="Normal"/>
    <w:rsid w:val="005D0B1D"/>
    <w:pPr>
      <w:autoSpaceDE w:val="0"/>
      <w:autoSpaceDN w:val="0"/>
      <w:spacing w:after="0" w:line="360" w:lineRule="auto"/>
      <w:ind w:firstLine="720"/>
      <w:jc w:val="both"/>
    </w:pPr>
    <w:rPr>
      <w:rFonts w:ascii=".VnTime" w:eastAsia="Times New Roman" w:hAnsi=".VnTime" w:cs=".VnTime"/>
      <w:sz w:val="28"/>
      <w:szCs w:val="28"/>
      <w:lang w:val="vi-VN"/>
    </w:rPr>
  </w:style>
  <w:style w:type="paragraph" w:customStyle="1" w:styleId="StyleJustifiedLeft19cmLinespacingExactly15pt">
    <w:name w:val="Style Justified Left:  1.9 cm Line spacing:  Exactly 15 pt"/>
    <w:basedOn w:val="Normal"/>
    <w:rsid w:val="005D0B1D"/>
    <w:pPr>
      <w:spacing w:after="0" w:line="300" w:lineRule="exact"/>
      <w:ind w:left="1080"/>
      <w:jc w:val="both"/>
    </w:pPr>
    <w:rPr>
      <w:rFonts w:ascii=".VnTime" w:eastAsia="Times New Roman" w:hAnsi=".VnTime" w:cs=".VnTime"/>
      <w:sz w:val="28"/>
      <w:szCs w:val="28"/>
      <w:lang w:val="en-GB"/>
    </w:rPr>
  </w:style>
  <w:style w:type="paragraph" w:customStyle="1" w:styleId="StyleJustifiedLinespacingExactly15pt">
    <w:name w:val="Style Justified Line spacing:  Exactly 15 pt"/>
    <w:basedOn w:val="Normal"/>
    <w:rsid w:val="005D0B1D"/>
    <w:pPr>
      <w:spacing w:after="0" w:line="300" w:lineRule="exact"/>
      <w:jc w:val="both"/>
    </w:pPr>
    <w:rPr>
      <w:rFonts w:ascii=".VnTime" w:eastAsia="Times New Roman" w:hAnsi=".VnTime" w:cs=".VnTime"/>
      <w:sz w:val="28"/>
      <w:szCs w:val="28"/>
      <w:lang w:val="en-GB"/>
    </w:rPr>
  </w:style>
  <w:style w:type="paragraph" w:customStyle="1" w:styleId="StyleTimesNewRomanJustified">
    <w:name w:val="Style Times New Roman Justified"/>
    <w:basedOn w:val="Normal"/>
    <w:rsid w:val="005D0B1D"/>
    <w:pPr>
      <w:spacing w:after="0" w:line="360" w:lineRule="auto"/>
      <w:jc w:val="both"/>
    </w:pPr>
    <w:rPr>
      <w:rFonts w:ascii=".VnTime" w:eastAsia="Times New Roman" w:hAnsi=".VnTime" w:cs=".VnTime"/>
      <w:sz w:val="28"/>
      <w:szCs w:val="28"/>
      <w:lang w:val="en-GB"/>
    </w:rPr>
  </w:style>
  <w:style w:type="paragraph" w:styleId="Title">
    <w:name w:val="Title"/>
    <w:basedOn w:val="Normal"/>
    <w:link w:val="TitleChar"/>
    <w:qFormat/>
    <w:rsid w:val="005D0B1D"/>
    <w:pPr>
      <w:spacing w:after="0" w:line="36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rsid w:val="005D0B1D"/>
    <w:rPr>
      <w:rFonts w:ascii=".VnTimeH" w:eastAsia="Times New Roman" w:hAnsi=".VnTimeH" w:cs=".VnTimeH"/>
      <w:b/>
      <w:bCs/>
      <w:sz w:val="28"/>
      <w:szCs w:val="28"/>
    </w:rPr>
  </w:style>
  <w:style w:type="paragraph" w:customStyle="1" w:styleId="tenchuong">
    <w:name w:val="tenchuong"/>
    <w:basedOn w:val="Normal"/>
    <w:rsid w:val="005D0B1D"/>
    <w:pPr>
      <w:widowControl w:val="0"/>
      <w:spacing w:before="120" w:after="240" w:line="240" w:lineRule="auto"/>
      <w:jc w:val="center"/>
    </w:pPr>
    <w:rPr>
      <w:rFonts w:ascii=".VnAvantH" w:eastAsia="Times New Roman" w:hAnsi=".VnAvantH" w:cs=".VnAvantH"/>
      <w:b/>
      <w:bCs/>
      <w:sz w:val="28"/>
      <w:szCs w:val="28"/>
    </w:rPr>
  </w:style>
  <w:style w:type="paragraph" w:customStyle="1" w:styleId="mucI">
    <w:name w:val="mucI"/>
    <w:aliases w:val="II"/>
    <w:basedOn w:val="Normal"/>
    <w:rsid w:val="005D0B1D"/>
    <w:pPr>
      <w:widowControl w:val="0"/>
      <w:spacing w:before="360" w:after="120" w:line="240" w:lineRule="auto"/>
      <w:ind w:left="851" w:hanging="284"/>
      <w:jc w:val="both"/>
    </w:pPr>
    <w:rPr>
      <w:rFonts w:ascii=".VnTimeH" w:eastAsia="Times New Roman" w:hAnsi=".VnTimeH" w:cs=".VnTimeH"/>
      <w:b/>
      <w:bCs/>
      <w:sz w:val="24"/>
      <w:szCs w:val="24"/>
    </w:rPr>
  </w:style>
  <w:style w:type="paragraph" w:styleId="Subtitle">
    <w:name w:val="Subtitle"/>
    <w:basedOn w:val="Normal"/>
    <w:link w:val="SubtitleChar"/>
    <w:qFormat/>
    <w:rsid w:val="005D0B1D"/>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5D0B1D"/>
    <w:rPr>
      <w:rFonts w:ascii=".VnTimeH" w:eastAsia="Times New Roman" w:hAnsi=".VnTimeH" w:cs=".VnTimeH"/>
      <w:b/>
      <w:bCs/>
      <w:sz w:val="32"/>
      <w:szCs w:val="32"/>
      <w:lang w:val="en-GB"/>
    </w:rPr>
  </w:style>
  <w:style w:type="paragraph" w:customStyle="1" w:styleId="mc">
    <w:name w:val="mc"/>
    <w:basedOn w:val="Normal"/>
    <w:rsid w:val="005D0B1D"/>
    <w:pPr>
      <w:autoSpaceDE w:val="0"/>
      <w:autoSpaceDN w:val="0"/>
      <w:spacing w:after="0" w:line="360" w:lineRule="auto"/>
      <w:ind w:left="1701" w:hanging="1275"/>
      <w:jc w:val="both"/>
    </w:pPr>
    <w:rPr>
      <w:rFonts w:ascii=".VnTime" w:eastAsia="Times New Roman" w:hAnsi=".VnTime" w:cs=".VnTime"/>
      <w:i/>
      <w:iCs/>
      <w:sz w:val="28"/>
      <w:szCs w:val="28"/>
      <w:lang w:val="vi-VN"/>
    </w:rPr>
  </w:style>
  <w:style w:type="character" w:customStyle="1" w:styleId="MDCharChar">
    <w:name w:val="_MD Char Char"/>
    <w:rsid w:val="005D0B1D"/>
    <w:rPr>
      <w:rFonts w:cs=".VnTime"/>
      <w:b/>
      <w:sz w:val="28"/>
      <w:szCs w:val="28"/>
      <w:lang w:val="vi-VN" w:eastAsia="en-US" w:bidi="ar-SA"/>
    </w:rPr>
  </w:style>
  <w:style w:type="paragraph" w:customStyle="1" w:styleId="StyleHeading4">
    <w:name w:val="Style Heading 4 +"/>
    <w:aliases w:val="VnTime 12 pt Not Bold Italic Justified Befo"/>
    <w:basedOn w:val="Heading4"/>
    <w:rsid w:val="005D0B1D"/>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5D0B1D"/>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5D0B1D"/>
    <w:pPr>
      <w:autoSpaceDE/>
      <w:autoSpaceDN/>
      <w:spacing w:before="120" w:after="120"/>
      <w:jc w:val="both"/>
    </w:pPr>
    <w:rPr>
      <w:b w:val="0"/>
      <w:bCs w:val="0"/>
    </w:rPr>
  </w:style>
  <w:style w:type="paragraph" w:customStyle="1" w:styleId="Style2">
    <w:name w:val="Style2"/>
    <w:basedOn w:val="Heading5"/>
    <w:rsid w:val="005D0B1D"/>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5D0B1D"/>
    <w:rPr>
      <w:rFonts w:cs="Times New Roman"/>
      <w:color w:val="800080"/>
      <w:u w:val="single"/>
    </w:rPr>
  </w:style>
  <w:style w:type="paragraph" w:customStyle="1" w:styleId="Style1">
    <w:name w:val="Style1"/>
    <w:basedOn w:val="Heading4"/>
    <w:rsid w:val="005D0B1D"/>
    <w:pPr>
      <w:spacing w:before="240" w:after="60"/>
      <w:jc w:val="left"/>
    </w:pPr>
    <w:rPr>
      <w:rFonts w:ascii=".VnTime" w:hAnsi=".VnTime" w:cs=".VnTime"/>
      <w:i/>
      <w:iCs/>
      <w:szCs w:val="28"/>
    </w:rPr>
  </w:style>
  <w:style w:type="paragraph" w:customStyle="1" w:styleId="Style4">
    <w:name w:val="Style4"/>
    <w:basedOn w:val="Normal"/>
    <w:next w:val="Heading4"/>
    <w:rsid w:val="005D0B1D"/>
    <w:pPr>
      <w:spacing w:after="0" w:line="240" w:lineRule="auto"/>
    </w:pPr>
    <w:rPr>
      <w:rFonts w:ascii=".VnTime" w:eastAsia="Times New Roman" w:hAnsi=".VnTime" w:cs=".VnTime"/>
      <w:b/>
      <w:bCs/>
      <w:i/>
      <w:iCs/>
      <w:sz w:val="24"/>
      <w:szCs w:val="24"/>
    </w:rPr>
  </w:style>
  <w:style w:type="paragraph" w:customStyle="1" w:styleId="Style5">
    <w:name w:val="Style5"/>
    <w:basedOn w:val="Heading4"/>
    <w:autoRedefine/>
    <w:rsid w:val="005D0B1D"/>
    <w:pPr>
      <w:spacing w:before="240" w:after="60"/>
      <w:jc w:val="left"/>
    </w:pPr>
    <w:rPr>
      <w:rFonts w:ascii=".VnTime" w:hAnsi=".VnTime" w:cs=".VnTime"/>
      <w:b w:val="0"/>
      <w:bCs w:val="0"/>
      <w:szCs w:val="28"/>
    </w:rPr>
  </w:style>
  <w:style w:type="paragraph" w:customStyle="1" w:styleId="BodyText21">
    <w:name w:val="Body Text 21"/>
    <w:basedOn w:val="Normal"/>
    <w:rsid w:val="005D0B1D"/>
    <w:pPr>
      <w:widowControl w:val="0"/>
      <w:spacing w:after="0" w:line="240" w:lineRule="auto"/>
      <w:jc w:val="both"/>
    </w:pPr>
    <w:rPr>
      <w:rFonts w:ascii=".VnTime" w:eastAsia="Times New Roman" w:hAnsi=".VnTime" w:cs="Times New Roman"/>
      <w:sz w:val="28"/>
      <w:szCs w:val="20"/>
    </w:rPr>
  </w:style>
  <w:style w:type="paragraph" w:styleId="PlainText">
    <w:name w:val="Plain Text"/>
    <w:basedOn w:val="Normal"/>
    <w:link w:val="PlainTextChar"/>
    <w:rsid w:val="005D0B1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D0B1D"/>
    <w:rPr>
      <w:rFonts w:ascii="Courier New" w:eastAsia="Times New Roman" w:hAnsi="Courier New" w:cs="Times New Roman"/>
      <w:sz w:val="20"/>
      <w:szCs w:val="20"/>
    </w:rPr>
  </w:style>
  <w:style w:type="paragraph" w:customStyle="1" w:styleId="a">
    <w:name w:val="?.?.?"/>
    <w:basedOn w:val="Normal"/>
    <w:rsid w:val="005D0B1D"/>
    <w:pPr>
      <w:spacing w:before="120" w:after="0" w:line="440" w:lineRule="exact"/>
      <w:jc w:val="both"/>
    </w:pPr>
    <w:rPr>
      <w:rFonts w:ascii=".VnTime" w:eastAsia="Times New Roman" w:hAnsi=".VnTime" w:cs="Times New Roman"/>
      <w:b/>
      <w:sz w:val="28"/>
      <w:szCs w:val="20"/>
    </w:rPr>
  </w:style>
  <w:style w:type="paragraph" w:customStyle="1" w:styleId="NormalBold">
    <w:name w:val="Normal +  Bold"/>
    <w:aliases w:val="Italic"/>
    <w:basedOn w:val="Normal"/>
    <w:rsid w:val="005D0B1D"/>
    <w:pPr>
      <w:tabs>
        <w:tab w:val="num" w:pos="360"/>
      </w:tabs>
      <w:spacing w:after="0" w:line="240" w:lineRule="auto"/>
      <w:ind w:left="360" w:hanging="360"/>
    </w:pPr>
    <w:rPr>
      <w:rFonts w:ascii=".VnTime" w:eastAsia="Times New Roman" w:hAnsi=".VnTime" w:cs="Times New Roman"/>
      <w:b/>
      <w:i/>
      <w:szCs w:val="20"/>
    </w:rPr>
  </w:style>
  <w:style w:type="paragraph" w:customStyle="1" w:styleId="Char1">
    <w:name w:val="Char1"/>
    <w:basedOn w:val="Normal"/>
    <w:autoRedefine/>
    <w:rsid w:val="005D0B1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CharCharCharCharCharChar">
    <w:name w:val="Char Char Char Char Char Char"/>
    <w:basedOn w:val="Normal"/>
    <w:autoRedefine/>
    <w:rsid w:val="005D0B1D"/>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BalloonText">
    <w:name w:val="Balloon Text"/>
    <w:basedOn w:val="Normal"/>
    <w:link w:val="BalloonTextChar"/>
    <w:semiHidden/>
    <w:rsid w:val="005D0B1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0B1D"/>
    <w:rPr>
      <w:rFonts w:ascii="Tahoma" w:eastAsia="Times New Roman" w:hAnsi="Tahoma" w:cs="Tahoma"/>
      <w:sz w:val="16"/>
      <w:szCs w:val="16"/>
    </w:rPr>
  </w:style>
  <w:style w:type="character" w:styleId="Strong">
    <w:name w:val="Strong"/>
    <w:qFormat/>
    <w:rsid w:val="005D0B1D"/>
    <w:rPr>
      <w:b/>
      <w:bCs/>
    </w:rPr>
  </w:style>
  <w:style w:type="character" w:customStyle="1" w:styleId="apple-converted-space">
    <w:name w:val="apple-converted-space"/>
    <w:rsid w:val="005D0B1D"/>
  </w:style>
  <w:style w:type="paragraph" w:customStyle="1" w:styleId="n-dieu">
    <w:name w:val="n-dieu"/>
    <w:basedOn w:val="Normal"/>
    <w:rsid w:val="005D0B1D"/>
    <w:pPr>
      <w:spacing w:before="120" w:after="180" w:line="240" w:lineRule="auto"/>
      <w:ind w:firstLine="709"/>
      <w:jc w:val="both"/>
    </w:pPr>
    <w:rPr>
      <w:rFonts w:ascii=".VnTime" w:eastAsia="Times New Roman" w:hAnsi=".VnTime" w:cs=".VnTime"/>
      <w:b/>
      <w:bCs/>
      <w:i/>
      <w:iCs/>
      <w:sz w:val="28"/>
      <w:szCs w:val="28"/>
      <w:lang w:val="fr-FR"/>
    </w:rPr>
  </w:style>
  <w:style w:type="paragraph" w:customStyle="1" w:styleId="CharCharCharChar">
    <w:name w:val="Char Char Char Char"/>
    <w:basedOn w:val="Normal"/>
    <w:rsid w:val="005D0B1D"/>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0">
    <w:name w:val="Char Char Char Char"/>
    <w:basedOn w:val="Normal"/>
    <w:rsid w:val="005D0B1D"/>
    <w:pPr>
      <w:pageBreakBefore/>
      <w:spacing w:before="100" w:beforeAutospacing="1" w:after="100" w:afterAutospacing="1" w:line="240" w:lineRule="auto"/>
    </w:pPr>
    <w:rPr>
      <w:rFonts w:ascii="Tahoma" w:eastAsia="Times New Roman" w:hAnsi="Tahoma" w:cs="Tahoma"/>
      <w:sz w:val="20"/>
      <w:szCs w:val="20"/>
    </w:rPr>
  </w:style>
  <w:style w:type="paragraph" w:styleId="Revision">
    <w:name w:val="Revision"/>
    <w:hidden/>
    <w:uiPriority w:val="99"/>
    <w:semiHidden/>
    <w:rsid w:val="005D0B1D"/>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34"/>
    <w:qFormat/>
    <w:rsid w:val="005D0B1D"/>
    <w:pPr>
      <w:ind w:left="720"/>
      <w:contextualSpacing/>
    </w:pPr>
    <w:rPr>
      <w:rFonts w:ascii="Calibri" w:eastAsia="Calibri" w:hAnsi="Calibri" w:cs="Times New Roman"/>
    </w:rPr>
  </w:style>
  <w:style w:type="paragraph" w:customStyle="1" w:styleId="sao">
    <w:name w:val="sao"/>
    <w:basedOn w:val="Normal"/>
    <w:uiPriority w:val="99"/>
    <w:qFormat/>
    <w:rsid w:val="005D0B1D"/>
    <w:pPr>
      <w:autoSpaceDE w:val="0"/>
      <w:autoSpaceDN w:val="0"/>
      <w:adjustRightInd w:val="0"/>
      <w:spacing w:before="80" w:after="0" w:line="240" w:lineRule="auto"/>
      <w:ind w:left="425"/>
      <w:jc w:val="both"/>
    </w:pPr>
    <w:rPr>
      <w:rFonts w:ascii="Times New Roman" w:eastAsia="MS Mincho" w:hAnsi="Times New Roman" w:cs="Times New Roman"/>
      <w:sz w:val="24"/>
      <w:szCs w:val="24"/>
      <w:lang w:eastAsia="ja-JP"/>
    </w:rPr>
  </w:style>
  <w:style w:type="character" w:styleId="Emphasis">
    <w:name w:val="Emphasis"/>
    <w:uiPriority w:val="20"/>
    <w:qFormat/>
    <w:rsid w:val="005D0B1D"/>
    <w:rPr>
      <w:i/>
      <w:iCs/>
    </w:rPr>
  </w:style>
  <w:style w:type="character" w:styleId="CommentReference">
    <w:name w:val="annotation reference"/>
    <w:rsid w:val="005D0B1D"/>
    <w:rPr>
      <w:sz w:val="16"/>
      <w:szCs w:val="16"/>
    </w:rPr>
  </w:style>
  <w:style w:type="paragraph" w:styleId="CommentText">
    <w:name w:val="annotation text"/>
    <w:basedOn w:val="Normal"/>
    <w:link w:val="CommentTextChar"/>
    <w:rsid w:val="005D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D0B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0B1D"/>
    <w:rPr>
      <w:b/>
      <w:bCs/>
    </w:rPr>
  </w:style>
  <w:style w:type="character" w:customStyle="1" w:styleId="CommentSubjectChar">
    <w:name w:val="Comment Subject Char"/>
    <w:basedOn w:val="CommentTextChar"/>
    <w:link w:val="CommentSubject"/>
    <w:semiHidden/>
    <w:rsid w:val="005D0B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381">
      <w:bodyDiv w:val="1"/>
      <w:marLeft w:val="0"/>
      <w:marRight w:val="0"/>
      <w:marTop w:val="0"/>
      <w:marBottom w:val="0"/>
      <w:divBdr>
        <w:top w:val="none" w:sz="0" w:space="0" w:color="auto"/>
        <w:left w:val="none" w:sz="0" w:space="0" w:color="auto"/>
        <w:bottom w:val="none" w:sz="0" w:space="0" w:color="auto"/>
        <w:right w:val="none" w:sz="0" w:space="0" w:color="auto"/>
      </w:divBdr>
    </w:div>
    <w:div w:id="265428144">
      <w:bodyDiv w:val="1"/>
      <w:marLeft w:val="0"/>
      <w:marRight w:val="0"/>
      <w:marTop w:val="0"/>
      <w:marBottom w:val="0"/>
      <w:divBdr>
        <w:top w:val="none" w:sz="0" w:space="0" w:color="auto"/>
        <w:left w:val="none" w:sz="0" w:space="0" w:color="auto"/>
        <w:bottom w:val="none" w:sz="0" w:space="0" w:color="auto"/>
        <w:right w:val="none" w:sz="0" w:space="0" w:color="auto"/>
      </w:divBdr>
    </w:div>
    <w:div w:id="312685666">
      <w:bodyDiv w:val="1"/>
      <w:marLeft w:val="0"/>
      <w:marRight w:val="0"/>
      <w:marTop w:val="0"/>
      <w:marBottom w:val="0"/>
      <w:divBdr>
        <w:top w:val="none" w:sz="0" w:space="0" w:color="auto"/>
        <w:left w:val="none" w:sz="0" w:space="0" w:color="auto"/>
        <w:bottom w:val="none" w:sz="0" w:space="0" w:color="auto"/>
        <w:right w:val="none" w:sz="0" w:space="0" w:color="auto"/>
      </w:divBdr>
    </w:div>
    <w:div w:id="829562417">
      <w:bodyDiv w:val="1"/>
      <w:marLeft w:val="0"/>
      <w:marRight w:val="0"/>
      <w:marTop w:val="0"/>
      <w:marBottom w:val="0"/>
      <w:divBdr>
        <w:top w:val="none" w:sz="0" w:space="0" w:color="auto"/>
        <w:left w:val="none" w:sz="0" w:space="0" w:color="auto"/>
        <w:bottom w:val="none" w:sz="0" w:space="0" w:color="auto"/>
        <w:right w:val="none" w:sz="0" w:space="0" w:color="auto"/>
      </w:divBdr>
    </w:div>
    <w:div w:id="1004938000">
      <w:bodyDiv w:val="1"/>
      <w:marLeft w:val="0"/>
      <w:marRight w:val="0"/>
      <w:marTop w:val="0"/>
      <w:marBottom w:val="0"/>
      <w:divBdr>
        <w:top w:val="none" w:sz="0" w:space="0" w:color="auto"/>
        <w:left w:val="none" w:sz="0" w:space="0" w:color="auto"/>
        <w:bottom w:val="none" w:sz="0" w:space="0" w:color="auto"/>
        <w:right w:val="none" w:sz="0" w:space="0" w:color="auto"/>
      </w:divBdr>
    </w:div>
    <w:div w:id="1298607777">
      <w:bodyDiv w:val="1"/>
      <w:marLeft w:val="0"/>
      <w:marRight w:val="0"/>
      <w:marTop w:val="0"/>
      <w:marBottom w:val="0"/>
      <w:divBdr>
        <w:top w:val="none" w:sz="0" w:space="0" w:color="auto"/>
        <w:left w:val="none" w:sz="0" w:space="0" w:color="auto"/>
        <w:bottom w:val="none" w:sz="0" w:space="0" w:color="auto"/>
        <w:right w:val="none" w:sz="0" w:space="0" w:color="auto"/>
      </w:divBdr>
    </w:div>
    <w:div w:id="199710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F67A-C99B-43D4-AB59-97D5EAD9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1</Pages>
  <Words>18743</Words>
  <Characters>106836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1469</cp:revision>
  <cp:lastPrinted>2019-05-24T01:47:00Z</cp:lastPrinted>
  <dcterms:created xsi:type="dcterms:W3CDTF">2019-02-22T03:07:00Z</dcterms:created>
  <dcterms:modified xsi:type="dcterms:W3CDTF">2019-05-24T01:53:00Z</dcterms:modified>
</cp:coreProperties>
</file>